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5E" w:rsidRPr="00120A40" w:rsidRDefault="0099705E" w:rsidP="0099705E">
      <w:pPr>
        <w:spacing w:line="360" w:lineRule="auto"/>
        <w:ind w:firstLine="9480"/>
        <w:rPr>
          <w:sz w:val="28"/>
          <w:szCs w:val="28"/>
          <w:lang w:val="uk-UA"/>
        </w:rPr>
      </w:pPr>
      <w:bookmarkStart w:id="0" w:name="_GoBack"/>
      <w:bookmarkEnd w:id="0"/>
      <w:r w:rsidRPr="00120A40">
        <w:rPr>
          <w:sz w:val="28"/>
          <w:szCs w:val="28"/>
          <w:lang w:val="uk-UA"/>
        </w:rPr>
        <w:t>ЗАТВЕРДЖЕНО</w:t>
      </w:r>
    </w:p>
    <w:p w:rsidR="0099705E" w:rsidRPr="00120A40" w:rsidRDefault="0099705E" w:rsidP="0099705E">
      <w:pPr>
        <w:spacing w:line="360" w:lineRule="auto"/>
        <w:ind w:left="9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голови районної д</w:t>
      </w:r>
      <w:r w:rsidRPr="00120A40">
        <w:rPr>
          <w:sz w:val="28"/>
          <w:szCs w:val="28"/>
          <w:lang w:val="uk-UA"/>
        </w:rPr>
        <w:t>ержавної адміністрації</w:t>
      </w:r>
    </w:p>
    <w:p w:rsidR="0099705E" w:rsidRPr="00120A40" w:rsidRDefault="0099705E" w:rsidP="0099705E">
      <w:pPr>
        <w:spacing w:line="360" w:lineRule="auto"/>
        <w:ind w:firstLine="9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 09. 2020 № 175</w:t>
      </w:r>
      <w:r w:rsidRPr="00120A40">
        <w:rPr>
          <w:sz w:val="28"/>
          <w:szCs w:val="28"/>
          <w:lang w:val="uk-UA"/>
        </w:rPr>
        <w:t> </w:t>
      </w:r>
    </w:p>
    <w:p w:rsidR="0099705E" w:rsidRPr="00120A40" w:rsidRDefault="0099705E" w:rsidP="0099705E">
      <w:pPr>
        <w:jc w:val="center"/>
        <w:rPr>
          <w:b/>
          <w:bCs/>
          <w:lang w:val="uk-UA"/>
        </w:rPr>
      </w:pPr>
    </w:p>
    <w:p w:rsidR="0099705E" w:rsidRPr="00120A40" w:rsidRDefault="0099705E" w:rsidP="0099705E">
      <w:pPr>
        <w:jc w:val="center"/>
        <w:rPr>
          <w:b/>
          <w:bCs/>
          <w:sz w:val="28"/>
          <w:szCs w:val="28"/>
          <w:lang w:val="uk-UA"/>
        </w:rPr>
      </w:pPr>
      <w:r w:rsidRPr="00120A40">
        <w:rPr>
          <w:b/>
          <w:bCs/>
          <w:sz w:val="28"/>
          <w:szCs w:val="28"/>
          <w:lang w:val="uk-UA"/>
        </w:rPr>
        <w:t xml:space="preserve">ПЛАН РОБОТИ </w:t>
      </w:r>
    </w:p>
    <w:p w:rsidR="0099705E" w:rsidRPr="00120A40" w:rsidRDefault="0099705E" w:rsidP="0099705E">
      <w:pPr>
        <w:jc w:val="center"/>
        <w:rPr>
          <w:b/>
          <w:bCs/>
          <w:sz w:val="28"/>
          <w:szCs w:val="28"/>
          <w:lang w:val="uk-UA"/>
        </w:rPr>
      </w:pPr>
      <w:r w:rsidRPr="00120A40">
        <w:rPr>
          <w:b/>
          <w:bCs/>
          <w:sz w:val="28"/>
          <w:szCs w:val="28"/>
          <w:lang w:val="uk-UA"/>
        </w:rPr>
        <w:t>КОВЕЛЬСЬКОЇ РАЙОННОЇ ДЕРЖАВНОЇ АДМІНІСТРАЦІЇ</w:t>
      </w:r>
    </w:p>
    <w:p w:rsidR="0099705E" w:rsidRPr="00120A40" w:rsidRDefault="0099705E" w:rsidP="0099705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І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 xml:space="preserve"> КВАРТАЛ 2020 РО</w:t>
      </w:r>
      <w:r w:rsidRPr="00120A40">
        <w:rPr>
          <w:b/>
          <w:bCs/>
          <w:sz w:val="28"/>
          <w:szCs w:val="28"/>
          <w:lang w:val="uk-UA"/>
        </w:rPr>
        <w:t>К</w:t>
      </w:r>
      <w:r>
        <w:rPr>
          <w:b/>
          <w:bCs/>
          <w:sz w:val="28"/>
          <w:szCs w:val="28"/>
          <w:lang w:val="uk-UA"/>
        </w:rPr>
        <w:t>У</w:t>
      </w:r>
    </w:p>
    <w:p w:rsidR="0099705E" w:rsidRPr="00120A40" w:rsidRDefault="0099705E" w:rsidP="0099705E">
      <w:pPr>
        <w:rPr>
          <w:b/>
          <w:bCs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99705E" w:rsidRPr="00663EC8" w:rsidTr="0099705E">
        <w:trPr>
          <w:jc w:val="center"/>
        </w:trPr>
        <w:tc>
          <w:tcPr>
            <w:tcW w:w="15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663EC8">
              <w:rPr>
                <w:b/>
                <w:bCs/>
                <w:szCs w:val="28"/>
              </w:rPr>
              <w:t>ІІ. Перелік питань, які передбачається вивчити, узагальнити і при необхідності розглянути на нарадах</w:t>
            </w:r>
          </w:p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663EC8">
              <w:rPr>
                <w:b/>
                <w:bCs/>
                <w:szCs w:val="28"/>
              </w:rPr>
              <w:t>у голови, заступника голови, керівника апарату райдержадміністрації</w:t>
            </w:r>
          </w:p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</w:p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  <w:szCs w:val="26"/>
              </w:rPr>
            </w:pPr>
            <w:r w:rsidRPr="00663EC8">
              <w:rPr>
                <w:b/>
                <w:bCs/>
                <w:sz w:val="24"/>
                <w:szCs w:val="26"/>
              </w:rPr>
              <w:t xml:space="preserve">Питання, які розглядатимуться на нарадах у </w:t>
            </w:r>
          </w:p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663EC8">
              <w:rPr>
                <w:b/>
                <w:bCs/>
                <w:sz w:val="24"/>
                <w:szCs w:val="26"/>
              </w:rPr>
              <w:t>голови районної державної адміністрації</w:t>
            </w:r>
          </w:p>
          <w:p w:rsidR="0099705E" w:rsidRPr="00663EC8" w:rsidRDefault="0099705E" w:rsidP="0099705E">
            <w:pPr>
              <w:pStyle w:val="a3"/>
              <w:ind w:firstLine="0"/>
              <w:jc w:val="left"/>
              <w:rPr>
                <w:b/>
                <w:bCs/>
                <w:szCs w:val="28"/>
              </w:rPr>
            </w:pPr>
          </w:p>
        </w:tc>
      </w:tr>
      <w:tr w:rsidR="0099705E" w:rsidRPr="00663EC8" w:rsidTr="0099705E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>№</w:t>
            </w:r>
          </w:p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>з/п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Питання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 xml:space="preserve">Обґрунтування необхідності розгляду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Термін</w:t>
            </w:r>
          </w:p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Відповідальні виконавці</w:t>
            </w:r>
          </w:p>
        </w:tc>
      </w:tr>
    </w:tbl>
    <w:p w:rsidR="0099705E" w:rsidRPr="00663EC8" w:rsidRDefault="0099705E" w:rsidP="0099705E">
      <w:pPr>
        <w:rPr>
          <w:sz w:val="10"/>
          <w:szCs w:val="28"/>
          <w:highlight w:val="yellow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99705E" w:rsidRPr="00663EC8" w:rsidTr="0099705E">
        <w:trPr>
          <w:tblHeader/>
          <w:jc w:val="center"/>
        </w:trPr>
        <w:tc>
          <w:tcPr>
            <w:tcW w:w="720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663EC8">
              <w:rPr>
                <w:bCs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663EC8">
              <w:rPr>
                <w:bCs/>
                <w:sz w:val="24"/>
              </w:rPr>
              <w:t>5</w:t>
            </w:r>
          </w:p>
        </w:tc>
      </w:tr>
      <w:tr w:rsidR="0099705E" w:rsidRPr="00E647F2" w:rsidTr="0099705E">
        <w:trPr>
          <w:jc w:val="center"/>
        </w:trPr>
        <w:tc>
          <w:tcPr>
            <w:tcW w:w="720" w:type="dxa"/>
            <w:shd w:val="clear" w:color="auto" w:fill="auto"/>
          </w:tcPr>
          <w:p w:rsidR="0099705E" w:rsidRPr="00663EC8" w:rsidRDefault="0099705E" w:rsidP="0099705E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Про актуальні питання і завдання з їх вирішення у сферах, віднесених законами України до повноважень районної державної адміністрації</w:t>
            </w:r>
          </w:p>
        </w:tc>
        <w:tc>
          <w:tcPr>
            <w:tcW w:w="4200" w:type="dxa"/>
            <w:shd w:val="clear" w:color="auto" w:fill="auto"/>
          </w:tcPr>
          <w:p w:rsidR="0099705E" w:rsidRPr="00663EC8" w:rsidRDefault="0099705E" w:rsidP="0099705E">
            <w:pPr>
              <w:pStyle w:val="a3"/>
              <w:ind w:firstLine="0"/>
              <w:rPr>
                <w:sz w:val="24"/>
              </w:rPr>
            </w:pPr>
            <w:r w:rsidRPr="00663EC8">
              <w:rPr>
                <w:sz w:val="24"/>
              </w:rPr>
              <w:t>аналіз проблемних питань та оперативне реагування</w:t>
            </w:r>
          </w:p>
        </w:tc>
        <w:tc>
          <w:tcPr>
            <w:tcW w:w="1560" w:type="dxa"/>
            <w:shd w:val="clear" w:color="auto" w:fill="auto"/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щопонеділка</w:t>
            </w:r>
          </w:p>
        </w:tc>
        <w:tc>
          <w:tcPr>
            <w:tcW w:w="3600" w:type="dxa"/>
            <w:shd w:val="clear" w:color="auto" w:fill="auto"/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заступник голови райдержадміністрації, керівник апарату райдержадміністрації, структурні підрозділи райдержадміністрації, територіальні підрозділи центральних органів виконавчої влади</w:t>
            </w:r>
          </w:p>
        </w:tc>
      </w:tr>
      <w:tr w:rsidR="00F853AA" w:rsidRPr="00140662" w:rsidTr="0099705E">
        <w:trPr>
          <w:jc w:val="center"/>
        </w:trPr>
        <w:tc>
          <w:tcPr>
            <w:tcW w:w="720" w:type="dxa"/>
            <w:shd w:val="clear" w:color="auto" w:fill="auto"/>
          </w:tcPr>
          <w:p w:rsidR="00F853AA" w:rsidRPr="00663EC8" w:rsidRDefault="00F853AA" w:rsidP="0099705E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F853AA" w:rsidRPr="00663EC8" w:rsidRDefault="00F853AA" w:rsidP="00292912">
            <w:pPr>
              <w:pStyle w:val="3"/>
              <w:keepLines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Про ста</w:t>
            </w:r>
            <w:r w:rsidRPr="00663EC8">
              <w:rPr>
                <w:sz w:val="24"/>
                <w:szCs w:val="24"/>
                <w:shd w:val="clear" w:color="auto" w:fill="FFFFFF"/>
              </w:rPr>
              <w:t>н епідемічної ситуації на території району </w:t>
            </w:r>
          </w:p>
        </w:tc>
        <w:tc>
          <w:tcPr>
            <w:tcW w:w="4200" w:type="dxa"/>
            <w:shd w:val="clear" w:color="auto" w:fill="auto"/>
          </w:tcPr>
          <w:p w:rsidR="00F853AA" w:rsidRPr="00663EC8" w:rsidRDefault="00F853AA" w:rsidP="00292912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663EC8">
              <w:rPr>
                <w:sz w:val="24"/>
                <w:szCs w:val="24"/>
              </w:rPr>
              <w:t xml:space="preserve">аналіз та оцінка стану справ, забезпечення належного епідеміологічного благополуччя на </w:t>
            </w:r>
            <w:r w:rsidRPr="00663EC8">
              <w:rPr>
                <w:sz w:val="24"/>
                <w:szCs w:val="24"/>
              </w:rPr>
              <w:lastRenderedPageBreak/>
              <w:t>території району</w:t>
            </w:r>
          </w:p>
        </w:tc>
        <w:tc>
          <w:tcPr>
            <w:tcW w:w="1560" w:type="dxa"/>
            <w:shd w:val="clear" w:color="auto" w:fill="auto"/>
          </w:tcPr>
          <w:p w:rsidR="00F853AA" w:rsidRPr="00663EC8" w:rsidRDefault="00F853AA" w:rsidP="00292912">
            <w:pPr>
              <w:pStyle w:val="3"/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щомісяця</w:t>
            </w:r>
          </w:p>
        </w:tc>
        <w:tc>
          <w:tcPr>
            <w:tcW w:w="3600" w:type="dxa"/>
            <w:shd w:val="clear" w:color="auto" w:fill="auto"/>
          </w:tcPr>
          <w:p w:rsidR="00F853AA" w:rsidRPr="00663EC8" w:rsidRDefault="00F853AA" w:rsidP="00292912">
            <w:pPr>
              <w:pStyle w:val="3"/>
              <w:keepLines/>
              <w:jc w:val="left"/>
              <w:rPr>
                <w:sz w:val="24"/>
                <w:szCs w:val="24"/>
                <w:shd w:val="clear" w:color="auto" w:fill="FFFFFF"/>
              </w:rPr>
            </w:pPr>
            <w:r w:rsidRPr="00663EC8">
              <w:rPr>
                <w:sz w:val="24"/>
                <w:szCs w:val="24"/>
                <w:shd w:val="clear" w:color="auto" w:fill="FFFFFF"/>
              </w:rPr>
              <w:t xml:space="preserve">Ковельський міськрайонний відділ Державної установи "Волинський обласний </w:t>
            </w:r>
            <w:r w:rsidRPr="00663EC8">
              <w:rPr>
                <w:sz w:val="24"/>
                <w:szCs w:val="24"/>
                <w:shd w:val="clear" w:color="auto" w:fill="FFFFFF"/>
              </w:rPr>
              <w:lastRenderedPageBreak/>
              <w:t>лабораторний центр Міністерства охорони здоров’я України"</w:t>
            </w:r>
          </w:p>
        </w:tc>
      </w:tr>
      <w:tr w:rsidR="0099705E" w:rsidRPr="00E647F2" w:rsidTr="0099705E">
        <w:trPr>
          <w:jc w:val="center"/>
        </w:trPr>
        <w:tc>
          <w:tcPr>
            <w:tcW w:w="720" w:type="dxa"/>
            <w:shd w:val="clear" w:color="auto" w:fill="auto"/>
          </w:tcPr>
          <w:p w:rsidR="0099705E" w:rsidRPr="00663EC8" w:rsidRDefault="0099705E" w:rsidP="0099705E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Про вирішення проблемних питань об’єднаних територіальних громад, сільських рад району</w:t>
            </w:r>
          </w:p>
        </w:tc>
        <w:tc>
          <w:tcPr>
            <w:tcW w:w="4200" w:type="dxa"/>
            <w:shd w:val="clear" w:color="auto" w:fill="auto"/>
          </w:tcPr>
          <w:p w:rsidR="0099705E" w:rsidRPr="00663EC8" w:rsidRDefault="0099705E" w:rsidP="0099705E">
            <w:pPr>
              <w:pStyle w:val="a3"/>
              <w:ind w:firstLine="0"/>
              <w:rPr>
                <w:sz w:val="24"/>
              </w:rPr>
            </w:pPr>
            <w:r w:rsidRPr="00663EC8">
              <w:rPr>
                <w:sz w:val="24"/>
              </w:rPr>
              <w:t>аналіз та оцінка стану роботи</w:t>
            </w:r>
          </w:p>
        </w:tc>
        <w:tc>
          <w:tcPr>
            <w:tcW w:w="1560" w:type="dxa"/>
            <w:shd w:val="clear" w:color="auto" w:fill="auto"/>
          </w:tcPr>
          <w:p w:rsidR="0099705E" w:rsidRPr="00663EC8" w:rsidRDefault="00B417E9" w:rsidP="0099705E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протягом кварталу</w:t>
            </w:r>
          </w:p>
        </w:tc>
        <w:tc>
          <w:tcPr>
            <w:tcW w:w="3600" w:type="dxa"/>
            <w:shd w:val="clear" w:color="auto" w:fill="auto"/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заступник голови райдержадміністрації, структурні підрозділи райдержадміністрації, територіальні підрозділи центральних органів виконавчої влади, виконавчі комітети селищних, сільських рад об’єднаних територіальних громад, сільських рад району</w:t>
            </w:r>
          </w:p>
        </w:tc>
      </w:tr>
      <w:tr w:rsidR="0099705E" w:rsidRPr="00E647F2" w:rsidTr="0099705E">
        <w:trPr>
          <w:jc w:val="center"/>
        </w:trPr>
        <w:tc>
          <w:tcPr>
            <w:tcW w:w="720" w:type="dxa"/>
            <w:shd w:val="clear" w:color="auto" w:fill="auto"/>
          </w:tcPr>
          <w:p w:rsidR="0099705E" w:rsidRPr="00663EC8" w:rsidRDefault="0099705E" w:rsidP="0099705E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Про актуальні питання взаємодії органів виконавчої влади, місцевого самоврядування району із Ковельським ОМВК, правоохоронними органами, територіальними підрозділами центральних органів виконавчої влади, підприємствами, установами, організаціями району щодо забезпечення виконання чинного законодавства у сфері ведення військового обліку, оборонно-мобілізаційної роботи, територіальної оборони, залучення громадян до військової служби за контрактом та інші</w:t>
            </w:r>
          </w:p>
        </w:tc>
        <w:tc>
          <w:tcPr>
            <w:tcW w:w="4200" w:type="dxa"/>
            <w:shd w:val="clear" w:color="auto" w:fill="auto"/>
          </w:tcPr>
          <w:p w:rsidR="0099705E" w:rsidRPr="00663EC8" w:rsidRDefault="0099705E" w:rsidP="0099705E">
            <w:pPr>
              <w:pStyle w:val="a3"/>
              <w:ind w:firstLine="0"/>
              <w:rPr>
                <w:sz w:val="24"/>
              </w:rPr>
            </w:pPr>
            <w:r w:rsidRPr="00663EC8">
              <w:rPr>
                <w:sz w:val="24"/>
              </w:rPr>
              <w:t>аналіз та оцінка стану роботи</w:t>
            </w:r>
          </w:p>
        </w:tc>
        <w:tc>
          <w:tcPr>
            <w:tcW w:w="1560" w:type="dxa"/>
            <w:shd w:val="clear" w:color="auto" w:fill="auto"/>
          </w:tcPr>
          <w:p w:rsidR="0099705E" w:rsidRPr="00663EC8" w:rsidRDefault="00B417E9" w:rsidP="0099705E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протягом кварталу</w:t>
            </w:r>
          </w:p>
        </w:tc>
        <w:tc>
          <w:tcPr>
            <w:tcW w:w="3600" w:type="dxa"/>
            <w:shd w:val="clear" w:color="auto" w:fill="auto"/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заступник голови райдержадміністрації, відділ правового забезпечення, з питань запобігання і виявлення корупції, цивільного захисту та оборонної роботи райдержадміністрації, головний спеціаліст з питань мобілізаційної роботи та взаємодії з правоохоронними органами апарату райдержадміністрації, Ковельський ОМВК, виконавчі комітети селищних, сільських рад</w:t>
            </w:r>
          </w:p>
        </w:tc>
      </w:tr>
      <w:tr w:rsidR="0099705E" w:rsidRPr="00663EC8" w:rsidTr="0099705E">
        <w:trPr>
          <w:jc w:val="center"/>
        </w:trPr>
        <w:tc>
          <w:tcPr>
            <w:tcW w:w="720" w:type="dxa"/>
            <w:shd w:val="clear" w:color="auto" w:fill="auto"/>
          </w:tcPr>
          <w:p w:rsidR="0099705E" w:rsidRPr="00663EC8" w:rsidRDefault="0099705E" w:rsidP="0099705E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99705E" w:rsidRPr="00663EC8" w:rsidRDefault="0099705E" w:rsidP="0099705E">
            <w:pPr>
              <w:pStyle w:val="3"/>
              <w:jc w:val="left"/>
              <w:rPr>
                <w:sz w:val="24"/>
                <w:szCs w:val="24"/>
              </w:rPr>
            </w:pPr>
            <w:r w:rsidRPr="00663EC8">
              <w:rPr>
                <w:sz w:val="24"/>
                <w:szCs w:val="24"/>
              </w:rPr>
              <w:t>Про стан та тенденції ринку праці у Ковельському районі</w:t>
            </w:r>
          </w:p>
        </w:tc>
        <w:tc>
          <w:tcPr>
            <w:tcW w:w="4200" w:type="dxa"/>
            <w:shd w:val="clear" w:color="auto" w:fill="auto"/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аналіз і оцінка стану справ</w:t>
            </w:r>
          </w:p>
        </w:tc>
        <w:tc>
          <w:tcPr>
            <w:tcW w:w="1560" w:type="dxa"/>
            <w:shd w:val="clear" w:color="auto" w:fill="auto"/>
          </w:tcPr>
          <w:p w:rsidR="0099705E" w:rsidRPr="00663EC8" w:rsidRDefault="00B417E9" w:rsidP="0099705E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</w:tc>
        <w:tc>
          <w:tcPr>
            <w:tcW w:w="3600" w:type="dxa"/>
            <w:shd w:val="clear" w:color="auto" w:fill="auto"/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заступник голови райдержадміністрації, Ковельський міськрайонний центр зайнятості</w:t>
            </w:r>
          </w:p>
        </w:tc>
      </w:tr>
      <w:tr w:rsidR="0099705E" w:rsidRPr="00E647F2" w:rsidTr="0099705E">
        <w:trPr>
          <w:jc w:val="center"/>
        </w:trPr>
        <w:tc>
          <w:tcPr>
            <w:tcW w:w="720" w:type="dxa"/>
            <w:shd w:val="clear" w:color="auto" w:fill="auto"/>
          </w:tcPr>
          <w:p w:rsidR="0099705E" w:rsidRPr="00663EC8" w:rsidRDefault="0099705E" w:rsidP="0099705E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99705E" w:rsidRPr="00663EC8" w:rsidRDefault="0099705E" w:rsidP="0099705E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663EC8">
              <w:rPr>
                <w:sz w:val="24"/>
                <w:szCs w:val="24"/>
              </w:rPr>
              <w:t>Про стан забезпечення містобудівною документацією населених пунктів району</w:t>
            </w:r>
          </w:p>
        </w:tc>
        <w:tc>
          <w:tcPr>
            <w:tcW w:w="4200" w:type="dxa"/>
            <w:shd w:val="clear" w:color="auto" w:fill="auto"/>
          </w:tcPr>
          <w:p w:rsidR="0099705E" w:rsidRPr="00663EC8" w:rsidRDefault="0099705E" w:rsidP="0099705E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663EC8">
              <w:rPr>
                <w:sz w:val="24"/>
                <w:szCs w:val="24"/>
              </w:rPr>
              <w:t>аналіз та оцінка стану роботи, перспективи виготовлення містобудівної документації для забудови населених пунктів району</w:t>
            </w:r>
          </w:p>
        </w:tc>
        <w:tc>
          <w:tcPr>
            <w:tcW w:w="1560" w:type="dxa"/>
            <w:shd w:val="clear" w:color="auto" w:fill="auto"/>
          </w:tcPr>
          <w:p w:rsidR="0099705E" w:rsidRPr="00663EC8" w:rsidRDefault="00B417E9" w:rsidP="0099705E">
            <w:pPr>
              <w:pStyle w:val="3"/>
              <w:keepLines/>
              <w:rPr>
                <w:spacing w:val="-12"/>
                <w:sz w:val="24"/>
                <w:szCs w:val="24"/>
              </w:rPr>
            </w:pPr>
            <w:r>
              <w:rPr>
                <w:sz w:val="24"/>
              </w:rPr>
              <w:t>жовтень</w:t>
            </w:r>
          </w:p>
        </w:tc>
        <w:tc>
          <w:tcPr>
            <w:tcW w:w="3600" w:type="dxa"/>
            <w:shd w:val="clear" w:color="auto" w:fill="auto"/>
          </w:tcPr>
          <w:p w:rsidR="0099705E" w:rsidRPr="00663EC8" w:rsidRDefault="0099705E" w:rsidP="0099705E">
            <w:pPr>
              <w:pStyle w:val="3"/>
              <w:keepLines/>
              <w:jc w:val="left"/>
              <w:rPr>
                <w:bCs/>
                <w:sz w:val="24"/>
              </w:rPr>
            </w:pPr>
            <w:r w:rsidRPr="00663EC8">
              <w:rPr>
                <w:sz w:val="24"/>
              </w:rPr>
              <w:t xml:space="preserve">заступник голови райдержадміністрації, </w:t>
            </w:r>
            <w:r w:rsidRPr="00663EC8">
              <w:rPr>
                <w:bCs/>
                <w:sz w:val="24"/>
              </w:rPr>
              <w:t>відділ містобудування та архітектури управління регіонального розвитку райдержадміністрації</w:t>
            </w:r>
          </w:p>
        </w:tc>
      </w:tr>
      <w:tr w:rsidR="0099705E" w:rsidRPr="00663EC8" w:rsidTr="0099705E">
        <w:trPr>
          <w:jc w:val="center"/>
        </w:trPr>
        <w:tc>
          <w:tcPr>
            <w:tcW w:w="720" w:type="dxa"/>
            <w:shd w:val="clear" w:color="auto" w:fill="auto"/>
          </w:tcPr>
          <w:p w:rsidR="0099705E" w:rsidRPr="00663EC8" w:rsidRDefault="0099705E" w:rsidP="0099705E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99705E" w:rsidRPr="00663EC8" w:rsidRDefault="0099705E" w:rsidP="0099705E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663EC8">
              <w:rPr>
                <w:sz w:val="24"/>
                <w:szCs w:val="24"/>
                <w:shd w:val="clear" w:color="auto" w:fill="FFFFFF"/>
              </w:rPr>
              <w:t>Про стан епізоотичної ситуації на території району</w:t>
            </w:r>
          </w:p>
        </w:tc>
        <w:tc>
          <w:tcPr>
            <w:tcW w:w="4200" w:type="dxa"/>
            <w:shd w:val="clear" w:color="auto" w:fill="auto"/>
          </w:tcPr>
          <w:p w:rsidR="0099705E" w:rsidRPr="00663EC8" w:rsidRDefault="0099705E" w:rsidP="0099705E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663EC8">
              <w:rPr>
                <w:sz w:val="24"/>
                <w:szCs w:val="24"/>
              </w:rPr>
              <w:t>аналіз та оцінка стану справ, забезпечення належного епізоотичного благополуччя на території району</w:t>
            </w:r>
          </w:p>
        </w:tc>
        <w:tc>
          <w:tcPr>
            <w:tcW w:w="1560" w:type="dxa"/>
            <w:shd w:val="clear" w:color="auto" w:fill="auto"/>
          </w:tcPr>
          <w:p w:rsidR="0099705E" w:rsidRPr="00663EC8" w:rsidRDefault="00751DB7" w:rsidP="0099705E">
            <w:pPr>
              <w:pStyle w:val="3"/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жовтень</w:t>
            </w:r>
          </w:p>
        </w:tc>
        <w:tc>
          <w:tcPr>
            <w:tcW w:w="3600" w:type="dxa"/>
            <w:shd w:val="clear" w:color="auto" w:fill="auto"/>
          </w:tcPr>
          <w:p w:rsidR="0099705E" w:rsidRPr="00663EC8" w:rsidRDefault="0099705E" w:rsidP="0099705E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663EC8">
              <w:rPr>
                <w:sz w:val="24"/>
                <w:szCs w:val="24"/>
                <w:shd w:val="clear" w:color="auto" w:fill="FFFFFF"/>
              </w:rPr>
              <w:t>Ковельське міськрайонне управління ГУ Держпродспоживслужби у Волинській області</w:t>
            </w:r>
          </w:p>
        </w:tc>
      </w:tr>
      <w:tr w:rsidR="0099705E" w:rsidRPr="00E647F2" w:rsidTr="0099705E">
        <w:trPr>
          <w:jc w:val="center"/>
        </w:trPr>
        <w:tc>
          <w:tcPr>
            <w:tcW w:w="720" w:type="dxa"/>
            <w:shd w:val="clear" w:color="auto" w:fill="auto"/>
          </w:tcPr>
          <w:p w:rsidR="0099705E" w:rsidRPr="00663EC8" w:rsidRDefault="0099705E" w:rsidP="0099705E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99705E" w:rsidRPr="00663EC8" w:rsidRDefault="0099705E" w:rsidP="0099705E">
            <w:pPr>
              <w:rPr>
                <w:szCs w:val="28"/>
                <w:lang w:val="uk-UA"/>
              </w:rPr>
            </w:pPr>
            <w:r w:rsidRPr="00663EC8">
              <w:rPr>
                <w:szCs w:val="28"/>
                <w:lang w:val="uk-UA"/>
              </w:rPr>
              <w:t xml:space="preserve">Про забезпечення техногенно-екологічної безпеки, захист населення і територій від наслідків надзвичайних ситуацій, запобігання виникненню надзвичайних ситуацій і реагування на них: засідання районної комісії з питань техногенно-екологічної безпеки та надзвичайних ситуацій </w:t>
            </w:r>
          </w:p>
        </w:tc>
        <w:tc>
          <w:tcPr>
            <w:tcW w:w="4200" w:type="dxa"/>
            <w:shd w:val="clear" w:color="auto" w:fill="auto"/>
          </w:tcPr>
          <w:p w:rsidR="0099705E" w:rsidRPr="00663EC8" w:rsidRDefault="0099705E" w:rsidP="0099705E">
            <w:pPr>
              <w:rPr>
                <w:szCs w:val="28"/>
              </w:rPr>
            </w:pPr>
            <w:r w:rsidRPr="00663EC8">
              <w:rPr>
                <w:szCs w:val="28"/>
              </w:rPr>
              <w:t>аналіз проблемних питань та оперативне реагування</w:t>
            </w:r>
          </w:p>
        </w:tc>
        <w:tc>
          <w:tcPr>
            <w:tcW w:w="1560" w:type="dxa"/>
            <w:shd w:val="clear" w:color="auto" w:fill="auto"/>
          </w:tcPr>
          <w:p w:rsidR="0099705E" w:rsidRPr="00663EC8" w:rsidRDefault="00751DB7" w:rsidP="0099705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жовтень</w:t>
            </w:r>
            <w:r w:rsidR="0099705E" w:rsidRPr="00663EC8">
              <w:rPr>
                <w:szCs w:val="28"/>
                <w:lang w:val="uk-UA"/>
              </w:rPr>
              <w:t xml:space="preserve"> </w:t>
            </w:r>
            <w:r w:rsidR="0099705E" w:rsidRPr="00663EC8">
              <w:rPr>
                <w:szCs w:val="28"/>
              </w:rPr>
              <w:t>-грудень</w:t>
            </w:r>
            <w:r w:rsidR="0099705E" w:rsidRPr="00663EC8">
              <w:rPr>
                <w:szCs w:val="28"/>
                <w:lang w:val="uk-UA"/>
              </w:rPr>
              <w:t xml:space="preserve"> відповідно до плану роботи</w:t>
            </w:r>
          </w:p>
        </w:tc>
        <w:tc>
          <w:tcPr>
            <w:tcW w:w="3600" w:type="dxa"/>
            <w:shd w:val="clear" w:color="auto" w:fill="auto"/>
          </w:tcPr>
          <w:p w:rsidR="0099705E" w:rsidRPr="00663EC8" w:rsidRDefault="0099705E" w:rsidP="0099705E">
            <w:pPr>
              <w:rPr>
                <w:szCs w:val="28"/>
                <w:lang w:val="uk-UA"/>
              </w:rPr>
            </w:pPr>
            <w:r w:rsidRPr="00663EC8">
              <w:rPr>
                <w:szCs w:val="28"/>
                <w:lang w:val="uk-UA"/>
              </w:rPr>
              <w:t xml:space="preserve">заступник голови райдержадміністрації, </w:t>
            </w:r>
            <w:r w:rsidRPr="00663EC8">
              <w:rPr>
                <w:lang w:val="uk-UA"/>
              </w:rPr>
              <w:t xml:space="preserve">відділ правового забезпечення, з питань запобігання і виявлення корупції, цивільного захисту та оборонної роботи райдержадміністрації, </w:t>
            </w:r>
            <w:r w:rsidRPr="00663EC8">
              <w:rPr>
                <w:szCs w:val="28"/>
                <w:lang w:val="uk-UA"/>
              </w:rPr>
              <w:t xml:space="preserve">Ковельський МРВ УДСНС України у Волинській області, окремі </w:t>
            </w:r>
            <w:r w:rsidRPr="00663EC8">
              <w:rPr>
                <w:lang w:val="uk-UA"/>
              </w:rPr>
              <w:t>структурні підрозділи райдержадміністрації та її апарату, територіальні підрозділи центральних органів виконавчої влади</w:t>
            </w:r>
          </w:p>
        </w:tc>
      </w:tr>
      <w:tr w:rsidR="00DF793A" w:rsidRPr="00E647F2" w:rsidTr="0099705E">
        <w:trPr>
          <w:jc w:val="center"/>
        </w:trPr>
        <w:tc>
          <w:tcPr>
            <w:tcW w:w="720" w:type="dxa"/>
            <w:shd w:val="clear" w:color="auto" w:fill="auto"/>
          </w:tcPr>
          <w:p w:rsidR="00DF793A" w:rsidRPr="00663EC8" w:rsidRDefault="00DF793A" w:rsidP="0099705E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DF793A" w:rsidRPr="00663EC8" w:rsidRDefault="00DF793A" w:rsidP="00292912">
            <w:pPr>
              <w:pStyle w:val="a3"/>
              <w:widowControl w:val="0"/>
              <w:ind w:left="26"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Про підсумки виконання бюджету району за 9 місяців 2020 року</w:t>
            </w:r>
          </w:p>
        </w:tc>
        <w:tc>
          <w:tcPr>
            <w:tcW w:w="4200" w:type="dxa"/>
            <w:shd w:val="clear" w:color="auto" w:fill="auto"/>
          </w:tcPr>
          <w:p w:rsidR="00DF793A" w:rsidRPr="00663EC8" w:rsidRDefault="00DF793A" w:rsidP="00292912">
            <w:pPr>
              <w:pStyle w:val="a3"/>
              <w:widowControl w:val="0"/>
              <w:ind w:left="26"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 xml:space="preserve">оцінка фінансово-бюджетної ситуації  в районі </w:t>
            </w:r>
          </w:p>
        </w:tc>
        <w:tc>
          <w:tcPr>
            <w:tcW w:w="1560" w:type="dxa"/>
            <w:shd w:val="clear" w:color="auto" w:fill="auto"/>
          </w:tcPr>
          <w:p w:rsidR="00DF793A" w:rsidRPr="00663EC8" w:rsidRDefault="00DF793A" w:rsidP="00292912">
            <w:pPr>
              <w:pStyle w:val="a3"/>
              <w:widowControl w:val="0"/>
              <w:ind w:left="26"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жовтень</w:t>
            </w:r>
          </w:p>
        </w:tc>
        <w:tc>
          <w:tcPr>
            <w:tcW w:w="3600" w:type="dxa"/>
            <w:shd w:val="clear" w:color="auto" w:fill="auto"/>
          </w:tcPr>
          <w:p w:rsidR="00DF793A" w:rsidRPr="00663EC8" w:rsidRDefault="00DF793A" w:rsidP="00292912">
            <w:pPr>
              <w:pStyle w:val="a3"/>
              <w:widowControl w:val="0"/>
              <w:ind w:left="26"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заступник голови райдержадміністрації, відділ фінансів райдержадміністрації, Ковельське управління ГУ ДФС у Волинській області, виконавчі комітети селищних, сільських рад</w:t>
            </w:r>
          </w:p>
        </w:tc>
      </w:tr>
      <w:tr w:rsidR="00DF793A" w:rsidRPr="00E647F2" w:rsidTr="0099705E">
        <w:trPr>
          <w:jc w:val="center"/>
        </w:trPr>
        <w:tc>
          <w:tcPr>
            <w:tcW w:w="720" w:type="dxa"/>
            <w:shd w:val="clear" w:color="auto" w:fill="auto"/>
          </w:tcPr>
          <w:p w:rsidR="00DF793A" w:rsidRPr="00663EC8" w:rsidRDefault="00DF793A" w:rsidP="0099705E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DF793A" w:rsidRPr="00663EC8" w:rsidRDefault="00DF793A" w:rsidP="00292912">
            <w:pPr>
              <w:pStyle w:val="a3"/>
              <w:widowControl w:val="0"/>
              <w:ind w:left="26"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 xml:space="preserve">Про готовність господарства та бюджетної сфери району до роботи в опалювальному </w:t>
            </w:r>
            <w:r w:rsidRPr="00663EC8">
              <w:rPr>
                <w:sz w:val="24"/>
              </w:rPr>
              <w:lastRenderedPageBreak/>
              <w:t>періоді 2020-2021 років</w:t>
            </w:r>
          </w:p>
        </w:tc>
        <w:tc>
          <w:tcPr>
            <w:tcW w:w="4200" w:type="dxa"/>
            <w:shd w:val="clear" w:color="auto" w:fill="auto"/>
          </w:tcPr>
          <w:p w:rsidR="00DF793A" w:rsidRPr="00663EC8" w:rsidRDefault="00DF793A" w:rsidP="00292912">
            <w:pPr>
              <w:pStyle w:val="a3"/>
              <w:widowControl w:val="0"/>
              <w:ind w:left="26"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lastRenderedPageBreak/>
              <w:t>забезпечення належного проходження опалювального періоду</w:t>
            </w:r>
          </w:p>
        </w:tc>
        <w:tc>
          <w:tcPr>
            <w:tcW w:w="1560" w:type="dxa"/>
            <w:shd w:val="clear" w:color="auto" w:fill="auto"/>
          </w:tcPr>
          <w:p w:rsidR="00DF793A" w:rsidRPr="00663EC8" w:rsidRDefault="00DF793A" w:rsidP="00292912">
            <w:pPr>
              <w:pStyle w:val="a3"/>
              <w:widowControl w:val="0"/>
              <w:ind w:left="26"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жовтень</w:t>
            </w:r>
          </w:p>
        </w:tc>
        <w:tc>
          <w:tcPr>
            <w:tcW w:w="3600" w:type="dxa"/>
            <w:shd w:val="clear" w:color="auto" w:fill="auto"/>
          </w:tcPr>
          <w:p w:rsidR="00DF793A" w:rsidRPr="00663EC8" w:rsidRDefault="00DF793A" w:rsidP="00292912">
            <w:pPr>
              <w:pStyle w:val="a3"/>
              <w:widowControl w:val="0"/>
              <w:ind w:left="26"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 xml:space="preserve">заступник голови райдержадміністрації, </w:t>
            </w:r>
            <w:r w:rsidRPr="00663EC8">
              <w:rPr>
                <w:sz w:val="24"/>
              </w:rPr>
              <w:lastRenderedPageBreak/>
              <w:t xml:space="preserve">управління регіонального розвитку райдержадміністрації, виконавчі комітети селищних, сільських рад  </w:t>
            </w:r>
          </w:p>
        </w:tc>
      </w:tr>
      <w:tr w:rsidR="0099705E" w:rsidRPr="00663EC8" w:rsidTr="0099705E">
        <w:trPr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99705E" w:rsidRPr="0099705E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99705E">
              <w:rPr>
                <w:rStyle w:val="HTML1"/>
                <w:rFonts w:ascii="Times New Roman" w:hAnsi="Times New Roman" w:cs="Times New Roman"/>
                <w:sz w:val="24"/>
              </w:rPr>
              <w:t>Про стан забезпечення виконання відділами апарату, структурними підрозділами райдержадміністрації, виконавчими комітетами селищних, сільських рад актів законодавства, актів і доручень Президента України, доручень Кабінету Міністрів України, розпоряджень і доручень голів облдержадміністрації і райдержадміністрації</w:t>
            </w:r>
          </w:p>
        </w:tc>
        <w:tc>
          <w:tcPr>
            <w:tcW w:w="4200" w:type="dxa"/>
          </w:tcPr>
          <w:p w:rsidR="0099705E" w:rsidRPr="00663EC8" w:rsidRDefault="0099705E" w:rsidP="0099705E">
            <w:pPr>
              <w:pStyle w:val="a3"/>
              <w:ind w:firstLine="0"/>
              <w:rPr>
                <w:sz w:val="24"/>
              </w:rPr>
            </w:pPr>
            <w:r w:rsidRPr="00663EC8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жовтень</w:t>
            </w:r>
          </w:p>
        </w:tc>
        <w:tc>
          <w:tcPr>
            <w:tcW w:w="3600" w:type="dxa"/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bCs/>
                <w:sz w:val="24"/>
              </w:rPr>
              <w:t>керівник апарату райдержадміністрації, сектор документообігу та контролю</w:t>
            </w:r>
            <w:r w:rsidRPr="00663EC8">
              <w:rPr>
                <w:sz w:val="24"/>
              </w:rPr>
              <w:t xml:space="preserve"> апарату райдержадміністрації </w:t>
            </w:r>
          </w:p>
        </w:tc>
      </w:tr>
      <w:tr w:rsidR="0099705E" w:rsidRPr="00663EC8" w:rsidTr="0099705E">
        <w:trPr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99705E" w:rsidRPr="00663EC8" w:rsidRDefault="0099705E" w:rsidP="0099705E">
            <w:pPr>
              <w:pStyle w:val="a3"/>
              <w:ind w:firstLine="0"/>
              <w:rPr>
                <w:rStyle w:val="HTML1"/>
                <w:sz w:val="24"/>
              </w:rPr>
            </w:pPr>
            <w:r w:rsidRPr="00663EC8">
              <w:rPr>
                <w:sz w:val="24"/>
              </w:rPr>
              <w:t xml:space="preserve">Про підсумки роботи із зверненнями громадян в районній державній адміністрації, селищних, сільських радах району </w:t>
            </w:r>
          </w:p>
        </w:tc>
        <w:tc>
          <w:tcPr>
            <w:tcW w:w="4200" w:type="dxa"/>
          </w:tcPr>
          <w:p w:rsidR="0099705E" w:rsidRPr="00663EC8" w:rsidRDefault="0099705E" w:rsidP="0099705E">
            <w:pPr>
              <w:pStyle w:val="a3"/>
              <w:ind w:firstLine="0"/>
              <w:rPr>
                <w:sz w:val="24"/>
              </w:rPr>
            </w:pPr>
            <w:r w:rsidRPr="00663EC8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жовтень</w:t>
            </w:r>
          </w:p>
          <w:p w:rsidR="0099705E" w:rsidRPr="00663EC8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600" w:type="dxa"/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bCs/>
                <w:sz w:val="24"/>
              </w:rPr>
              <w:t>керівник апарату райдержадміністрації, сектор документообігу та контролю</w:t>
            </w:r>
            <w:r w:rsidRPr="00663EC8">
              <w:rPr>
                <w:sz w:val="24"/>
              </w:rPr>
              <w:t xml:space="preserve"> апарату райдержадміністрації</w:t>
            </w:r>
          </w:p>
        </w:tc>
      </w:tr>
      <w:tr w:rsidR="0099705E" w:rsidRPr="00E647F2" w:rsidTr="0099705E">
        <w:trPr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pStyle w:val="3"/>
              <w:numPr>
                <w:ilvl w:val="0"/>
                <w:numId w:val="9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>Про стан реалізації інвестиційних проектів у 2020 році</w:t>
            </w:r>
          </w:p>
        </w:tc>
        <w:tc>
          <w:tcPr>
            <w:tcW w:w="4200" w:type="dxa"/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>в порядку контролю</w:t>
            </w:r>
          </w:p>
        </w:tc>
        <w:tc>
          <w:tcPr>
            <w:tcW w:w="1560" w:type="dxa"/>
          </w:tcPr>
          <w:p w:rsidR="0099705E" w:rsidRPr="00663EC8" w:rsidRDefault="0099705E" w:rsidP="0099705E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листопад</w:t>
            </w:r>
          </w:p>
        </w:tc>
        <w:tc>
          <w:tcPr>
            <w:tcW w:w="3600" w:type="dxa"/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>заступник голови райдержадміністрації, управління регіонального розвитку  райдержадміністрації, виконавчі комітети селищних, сільських рад</w:t>
            </w:r>
          </w:p>
        </w:tc>
      </w:tr>
    </w:tbl>
    <w:p w:rsidR="0099705E" w:rsidRPr="00663EC8" w:rsidRDefault="0099705E" w:rsidP="0099705E">
      <w:pPr>
        <w:rPr>
          <w:sz w:val="28"/>
          <w:szCs w:val="28"/>
          <w:lang w:val="uk-UA"/>
        </w:rPr>
      </w:pPr>
    </w:p>
    <w:tbl>
      <w:tblPr>
        <w:tblW w:w="152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5100"/>
        <w:gridCol w:w="4200"/>
        <w:gridCol w:w="1637"/>
        <w:gridCol w:w="3600"/>
      </w:tblGrid>
      <w:tr w:rsidR="0099705E" w:rsidRPr="00663EC8" w:rsidTr="0099705E">
        <w:trPr>
          <w:jc w:val="center"/>
        </w:trPr>
        <w:tc>
          <w:tcPr>
            <w:tcW w:w="15260" w:type="dxa"/>
            <w:gridSpan w:val="5"/>
            <w:tcBorders>
              <w:top w:val="nil"/>
              <w:left w:val="nil"/>
              <w:right w:val="nil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Питання, що передбачається вивчити, узагальнити і при необхідності розглянути</w:t>
            </w:r>
          </w:p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на нарадах у заступника голови районної державної адміністрації Р. Кульцмана</w:t>
            </w:r>
          </w:p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99705E" w:rsidRPr="00663EC8" w:rsidTr="0099705E">
        <w:trPr>
          <w:jc w:val="center"/>
        </w:trPr>
        <w:tc>
          <w:tcPr>
            <w:tcW w:w="723" w:type="dxa"/>
          </w:tcPr>
          <w:p w:rsidR="0099705E" w:rsidRPr="00663EC8" w:rsidRDefault="0099705E" w:rsidP="0099705E">
            <w:pPr>
              <w:jc w:val="center"/>
              <w:rPr>
                <w:b/>
                <w:lang w:val="uk-UA"/>
              </w:rPr>
            </w:pPr>
            <w:r w:rsidRPr="00663EC8">
              <w:rPr>
                <w:b/>
                <w:lang w:val="uk-UA"/>
              </w:rPr>
              <w:t>№</w:t>
            </w:r>
          </w:p>
          <w:p w:rsidR="0099705E" w:rsidRPr="00663EC8" w:rsidRDefault="0099705E" w:rsidP="0099705E">
            <w:pPr>
              <w:jc w:val="center"/>
              <w:rPr>
                <w:lang w:val="uk-UA"/>
              </w:rPr>
            </w:pPr>
            <w:r w:rsidRPr="00663EC8">
              <w:rPr>
                <w:b/>
                <w:lang w:val="uk-UA"/>
              </w:rPr>
              <w:t>з/п</w:t>
            </w:r>
          </w:p>
        </w:tc>
        <w:tc>
          <w:tcPr>
            <w:tcW w:w="5100" w:type="dxa"/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Питання</w:t>
            </w:r>
          </w:p>
        </w:tc>
        <w:tc>
          <w:tcPr>
            <w:tcW w:w="4200" w:type="dxa"/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Обґрунтування необхідності розгляду</w:t>
            </w:r>
          </w:p>
        </w:tc>
        <w:tc>
          <w:tcPr>
            <w:tcW w:w="1637" w:type="dxa"/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Термін</w:t>
            </w:r>
          </w:p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3600" w:type="dxa"/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Відповідальні виконавці</w:t>
            </w:r>
          </w:p>
        </w:tc>
      </w:tr>
      <w:tr w:rsidR="0099705E" w:rsidRPr="00663EC8" w:rsidTr="0099705E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99705E" w:rsidRPr="00F853AA" w:rsidRDefault="00F853AA" w:rsidP="0099705E">
            <w:pPr>
              <w:pStyle w:val="ac"/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 xml:space="preserve">Про підсумки роботи </w:t>
            </w:r>
            <w:r w:rsidRPr="00663EC8">
              <w:t>управління соціального захисту населення райдержадміністрації</w:t>
            </w:r>
            <w:r>
              <w:rPr>
                <w:lang w:val="uk-UA"/>
              </w:rPr>
              <w:t xml:space="preserve"> за ІІІ квартал 2020 року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99705E" w:rsidRPr="00663EC8" w:rsidRDefault="00F853AA" w:rsidP="0099705E">
            <w:pPr>
              <w:pStyle w:val="3"/>
              <w:keepLines/>
              <w:spacing w:line="21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аналіз роботи структурних підрозділів управління, дотримання чинного законодавства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3"/>
              <w:keepLines/>
              <w:spacing w:line="216" w:lineRule="auto"/>
              <w:rPr>
                <w:sz w:val="24"/>
                <w:szCs w:val="24"/>
              </w:rPr>
            </w:pPr>
            <w:r w:rsidRPr="00663EC8">
              <w:rPr>
                <w:sz w:val="24"/>
                <w:szCs w:val="24"/>
              </w:rPr>
              <w:t>жовтень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3"/>
              <w:keepLines/>
              <w:spacing w:line="216" w:lineRule="auto"/>
              <w:jc w:val="left"/>
              <w:rPr>
                <w:sz w:val="24"/>
                <w:szCs w:val="24"/>
              </w:rPr>
            </w:pPr>
            <w:r w:rsidRPr="00663EC8">
              <w:rPr>
                <w:sz w:val="24"/>
                <w:szCs w:val="24"/>
              </w:rPr>
              <w:t xml:space="preserve">управління соціального захисту населення райдержадміністрації </w:t>
            </w:r>
          </w:p>
        </w:tc>
      </w:tr>
      <w:tr w:rsidR="0099705E" w:rsidRPr="00663EC8" w:rsidTr="0099705E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663EC8">
              <w:rPr>
                <w:sz w:val="24"/>
                <w:szCs w:val="24"/>
              </w:rPr>
              <w:t xml:space="preserve">Про економічний і соціальний розвиток </w:t>
            </w:r>
            <w:r w:rsidRPr="00663EC8">
              <w:rPr>
                <w:sz w:val="24"/>
                <w:szCs w:val="24"/>
              </w:rPr>
              <w:lastRenderedPageBreak/>
              <w:t xml:space="preserve">Ковельського </w:t>
            </w:r>
            <w:r w:rsidR="00B417E9">
              <w:rPr>
                <w:sz w:val="24"/>
                <w:szCs w:val="24"/>
              </w:rPr>
              <w:t xml:space="preserve">району за 9 місяців </w:t>
            </w:r>
            <w:r w:rsidRPr="00663EC8">
              <w:rPr>
                <w:sz w:val="24"/>
                <w:szCs w:val="24"/>
              </w:rPr>
              <w:t>2020 року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663EC8">
              <w:rPr>
                <w:sz w:val="24"/>
                <w:szCs w:val="24"/>
              </w:rPr>
              <w:lastRenderedPageBreak/>
              <w:t>в порядку контролю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3"/>
              <w:keepLines/>
              <w:rPr>
                <w:spacing w:val="-12"/>
                <w:sz w:val="24"/>
                <w:szCs w:val="24"/>
              </w:rPr>
            </w:pPr>
            <w:r w:rsidRPr="00663EC8">
              <w:rPr>
                <w:spacing w:val="-12"/>
                <w:sz w:val="24"/>
                <w:szCs w:val="24"/>
              </w:rPr>
              <w:t>жовтень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3"/>
              <w:keepLines/>
              <w:jc w:val="left"/>
              <w:rPr>
                <w:bCs/>
                <w:sz w:val="24"/>
              </w:rPr>
            </w:pPr>
            <w:r w:rsidRPr="00663EC8">
              <w:rPr>
                <w:sz w:val="24"/>
              </w:rPr>
              <w:t xml:space="preserve">управління регіонального </w:t>
            </w:r>
            <w:r w:rsidRPr="00663EC8">
              <w:rPr>
                <w:sz w:val="24"/>
              </w:rPr>
              <w:lastRenderedPageBreak/>
              <w:t xml:space="preserve">розвитку  райдержадміністрації, виконавчі комітети селищних, сільських рад  </w:t>
            </w:r>
          </w:p>
        </w:tc>
      </w:tr>
      <w:tr w:rsidR="0099705E" w:rsidRPr="00E647F2" w:rsidTr="0099705E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Про вирішення питань з увічнення пам'яті жертв війни та політичних репресій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ужиття заходів з увічнення пам'яті жертв війни та політичних репресій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жовтень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 xml:space="preserve">сектор культури, молоді та спорту райдержадміністрації, сектор організаційної та інформаційної діяльності апарату райдержадміністрації, виконавчі комітети селищних ‚ сільських рад </w:t>
            </w:r>
          </w:p>
        </w:tc>
      </w:tr>
      <w:tr w:rsidR="0099705E" w:rsidRPr="00E647F2" w:rsidTr="0099705E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Про підготовку та відзначення  Дня українського козацтва, 78-ї річниці утворення Української Повстанської Армії та Дня захисника України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забезпечення належної організації по відзначенню пам’ятних дат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жовтень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сектор культури, молоді та спорту райдержадміністрації, сектор організаційної та інформаційної діяльності апарату райдержадміністрації, виконавчі комітети селищних ‚ сільських рад</w:t>
            </w:r>
          </w:p>
        </w:tc>
      </w:tr>
      <w:tr w:rsidR="0099705E" w:rsidRPr="00663EC8" w:rsidTr="0099705E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Про готовність бюджетної сфери району до роботи в осінньо-зимовий період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забезпечення належного функціонування закладів освіти, культури, охорони здоров’я в осінньо-зимовий період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жовтень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bCs/>
                <w:sz w:val="24"/>
              </w:rPr>
              <w:t>відділи освіти, сектор культури, молоді та спорту,  райдержадміністрації, Центр ПМСД Ковельського МТМО</w:t>
            </w:r>
          </w:p>
        </w:tc>
      </w:tr>
      <w:tr w:rsidR="0099705E" w:rsidRPr="00E647F2" w:rsidTr="0099705E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Про підготовку та відзначення в районі Дня працівників сільського господарства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вшанування працівників сільського господарства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листопад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управління регіонального розвитку райдержадміністрації,</w:t>
            </w:r>
          </w:p>
          <w:p w:rsidR="0099705E" w:rsidRPr="00663EC8" w:rsidRDefault="0099705E" w:rsidP="0099705E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663EC8">
              <w:rPr>
                <w:sz w:val="24"/>
              </w:rPr>
              <w:t>сектор культури, молоді та спорту райдержадміністрації, сектор організаційної та інформаційної діяльності апарату райдержадміністрації, виконавчі комітети селищних ‚ сільських рад</w:t>
            </w:r>
          </w:p>
        </w:tc>
      </w:tr>
      <w:tr w:rsidR="0099705E" w:rsidRPr="00663EC8" w:rsidTr="0099705E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Про відзначення Всеукраїнського дня працівників культури та майстрів народного мистецтва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відзначення кращих працівників культури та аматорів сцени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листопад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сектор культури, молоді та спорту райдержадміністрації</w:t>
            </w:r>
          </w:p>
        </w:tc>
      </w:tr>
      <w:tr w:rsidR="0099705E" w:rsidRPr="00E647F2" w:rsidTr="0099705E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Про підготовку та проведення заходів у зв’язку з Днем пам’яті жертв голодоморів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забезпечення належної організації по відзначенню пам’ятної дати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листопад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сектор культури, молоді та спорту райдержадміністрації, сектор організаційної та інформаційної діяльності апарату райдержадміністрації, виконавчі комітети селищних ‚ сільських рад</w:t>
            </w:r>
          </w:p>
        </w:tc>
      </w:tr>
      <w:tr w:rsidR="0099705E" w:rsidRPr="00E647F2" w:rsidTr="0099705E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 xml:space="preserve">Про підготовку та відзначення Дня Гідності та Свободи 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на виконання Указу Президента України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листопад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сектор культури, молоді та спорту райдержадміністрації, сектор організаційної та інформаційної діяльності апарату райдержадміністрації, виконавчі комітети селищних ‚ сільських рад</w:t>
            </w:r>
          </w:p>
        </w:tc>
      </w:tr>
      <w:tr w:rsidR="00F853AA" w:rsidRPr="00140662" w:rsidTr="0099705E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F853AA" w:rsidRPr="00663EC8" w:rsidRDefault="00F853AA" w:rsidP="0099705E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F853AA" w:rsidRPr="00663EC8" w:rsidRDefault="00F853AA" w:rsidP="00292912">
            <w:pPr>
              <w:pStyle w:val="ac"/>
              <w:spacing w:line="216" w:lineRule="auto"/>
              <w:rPr>
                <w:lang w:val="uk-UA"/>
              </w:rPr>
            </w:pPr>
            <w:r w:rsidRPr="00663EC8">
              <w:rPr>
                <w:lang w:val="uk-UA"/>
              </w:rPr>
              <w:t>Про надання пільг на житлово-комунальні послуги учасникам АТО/ООС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F853AA" w:rsidRPr="00663EC8" w:rsidRDefault="00F853AA" w:rsidP="00292912">
            <w:pPr>
              <w:pStyle w:val="3"/>
              <w:keepLines/>
              <w:spacing w:line="216" w:lineRule="auto"/>
              <w:jc w:val="left"/>
              <w:rPr>
                <w:sz w:val="24"/>
                <w:szCs w:val="24"/>
              </w:rPr>
            </w:pPr>
            <w:r w:rsidRPr="00663EC8">
              <w:rPr>
                <w:sz w:val="24"/>
                <w:szCs w:val="24"/>
              </w:rPr>
              <w:t>дотримання чинного законодавства при наданні пільг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F853AA" w:rsidRPr="00663EC8" w:rsidRDefault="00F853AA" w:rsidP="00292912">
            <w:pPr>
              <w:pStyle w:val="3"/>
              <w:keepLine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F853AA" w:rsidRPr="00663EC8" w:rsidRDefault="00F853AA" w:rsidP="00292912">
            <w:pPr>
              <w:pStyle w:val="3"/>
              <w:keepLines/>
              <w:spacing w:line="216" w:lineRule="auto"/>
              <w:jc w:val="left"/>
              <w:rPr>
                <w:sz w:val="24"/>
                <w:szCs w:val="24"/>
              </w:rPr>
            </w:pPr>
            <w:r w:rsidRPr="00663EC8">
              <w:rPr>
                <w:sz w:val="24"/>
                <w:szCs w:val="24"/>
              </w:rPr>
              <w:t xml:space="preserve">управління соціального захисту населення райдержадміністрації </w:t>
            </w:r>
          </w:p>
        </w:tc>
      </w:tr>
      <w:tr w:rsidR="0099705E" w:rsidRPr="00E647F2" w:rsidTr="0099705E">
        <w:trPr>
          <w:jc w:val="center"/>
        </w:trPr>
        <w:tc>
          <w:tcPr>
            <w:tcW w:w="723" w:type="dxa"/>
          </w:tcPr>
          <w:p w:rsidR="0099705E" w:rsidRPr="00663EC8" w:rsidRDefault="0099705E" w:rsidP="0099705E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 xml:space="preserve">   </w:t>
            </w:r>
          </w:p>
        </w:tc>
        <w:tc>
          <w:tcPr>
            <w:tcW w:w="5100" w:type="dxa"/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 xml:space="preserve">Про підготовку та відзначення в районі Дня Збройних Сил України, Міжнародного дня волонтера, Дня місцевого самоврядування </w:t>
            </w:r>
          </w:p>
        </w:tc>
        <w:tc>
          <w:tcPr>
            <w:tcW w:w="4200" w:type="dxa"/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забезпечення належної організації по відзначенню пам’ятних дат, професійних свят</w:t>
            </w:r>
          </w:p>
        </w:tc>
        <w:tc>
          <w:tcPr>
            <w:tcW w:w="1637" w:type="dxa"/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грудень</w:t>
            </w:r>
          </w:p>
        </w:tc>
        <w:tc>
          <w:tcPr>
            <w:tcW w:w="3600" w:type="dxa"/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сектор культури, молоді та спорту райдержадміністрації, сектор організаційної та інформаційної діяльності апарату райдержадміністрації, виконавчі комітети селищних ‚ сільських рад, Ковельська районна рада</w:t>
            </w:r>
          </w:p>
        </w:tc>
      </w:tr>
      <w:tr w:rsidR="00B417E9" w:rsidRPr="00140662" w:rsidTr="0099705E">
        <w:trPr>
          <w:jc w:val="center"/>
        </w:trPr>
        <w:tc>
          <w:tcPr>
            <w:tcW w:w="723" w:type="dxa"/>
          </w:tcPr>
          <w:p w:rsidR="00B417E9" w:rsidRPr="00663EC8" w:rsidRDefault="00B417E9" w:rsidP="0099705E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</w:tcPr>
          <w:p w:rsidR="00B417E9" w:rsidRPr="00663EC8" w:rsidRDefault="00B417E9" w:rsidP="0099705E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 раціональне використання</w:t>
            </w:r>
            <w:r w:rsidR="00F853AA">
              <w:rPr>
                <w:sz w:val="24"/>
              </w:rPr>
              <w:t xml:space="preserve"> коштів на надання державної соціальної допомоги малозабезпеченим сім’ям, субсидій і пільг</w:t>
            </w:r>
          </w:p>
        </w:tc>
        <w:tc>
          <w:tcPr>
            <w:tcW w:w="4200" w:type="dxa"/>
          </w:tcPr>
          <w:p w:rsidR="00B417E9" w:rsidRPr="00663EC8" w:rsidRDefault="00F853AA" w:rsidP="0099705E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 порядку контролю</w:t>
            </w:r>
          </w:p>
        </w:tc>
        <w:tc>
          <w:tcPr>
            <w:tcW w:w="1637" w:type="dxa"/>
          </w:tcPr>
          <w:p w:rsidR="00B417E9" w:rsidRPr="00663EC8" w:rsidRDefault="00F853AA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грудень</w:t>
            </w:r>
          </w:p>
        </w:tc>
        <w:tc>
          <w:tcPr>
            <w:tcW w:w="3600" w:type="dxa"/>
          </w:tcPr>
          <w:p w:rsidR="00B417E9" w:rsidRPr="00663EC8" w:rsidRDefault="00F853AA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управління соціального захисту населення райдержадміністрації</w:t>
            </w:r>
          </w:p>
        </w:tc>
      </w:tr>
    </w:tbl>
    <w:p w:rsidR="0099705E" w:rsidRDefault="0099705E" w:rsidP="0099705E">
      <w:pPr>
        <w:rPr>
          <w:sz w:val="28"/>
          <w:szCs w:val="28"/>
          <w:lang w:val="uk-UA"/>
        </w:rPr>
      </w:pPr>
    </w:p>
    <w:p w:rsidR="00751DB7" w:rsidRDefault="00751DB7" w:rsidP="0099705E">
      <w:pPr>
        <w:rPr>
          <w:sz w:val="28"/>
          <w:szCs w:val="28"/>
          <w:lang w:val="uk-UA"/>
        </w:rPr>
      </w:pPr>
    </w:p>
    <w:p w:rsidR="00751DB7" w:rsidRDefault="00751DB7" w:rsidP="0099705E">
      <w:pPr>
        <w:rPr>
          <w:sz w:val="28"/>
          <w:szCs w:val="28"/>
          <w:lang w:val="uk-UA"/>
        </w:rPr>
      </w:pPr>
    </w:p>
    <w:p w:rsidR="00751DB7" w:rsidRDefault="00751DB7" w:rsidP="0099705E">
      <w:pPr>
        <w:rPr>
          <w:sz w:val="28"/>
          <w:szCs w:val="28"/>
          <w:lang w:val="uk-UA"/>
        </w:rPr>
      </w:pPr>
    </w:p>
    <w:p w:rsidR="00751DB7" w:rsidRPr="00663EC8" w:rsidRDefault="00751DB7" w:rsidP="0099705E">
      <w:pPr>
        <w:rPr>
          <w:sz w:val="28"/>
          <w:szCs w:val="28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99705E" w:rsidRPr="00663EC8" w:rsidTr="0099705E">
        <w:trPr>
          <w:jc w:val="center"/>
        </w:trPr>
        <w:tc>
          <w:tcPr>
            <w:tcW w:w="15180" w:type="dxa"/>
            <w:gridSpan w:val="5"/>
            <w:tcBorders>
              <w:top w:val="nil"/>
              <w:left w:val="nil"/>
              <w:right w:val="nil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lastRenderedPageBreak/>
              <w:t>Питання, що передбачається вивчити, узагальнити і при необхідності розглянути</w:t>
            </w:r>
          </w:p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на нарадах у керівника апарату райдержадміністрації С. Топольського</w:t>
            </w:r>
          </w:p>
          <w:p w:rsidR="0099705E" w:rsidRPr="00663EC8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</w:p>
        </w:tc>
      </w:tr>
      <w:tr w:rsidR="0099705E" w:rsidRPr="00663EC8" w:rsidTr="0099705E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>№</w:t>
            </w:r>
          </w:p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>з/п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Питання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 xml:space="preserve">Обґрунтування необхідності розгляду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Термін</w:t>
            </w:r>
          </w:p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Відповідальні виконавці</w:t>
            </w:r>
          </w:p>
        </w:tc>
      </w:tr>
    </w:tbl>
    <w:p w:rsidR="0099705E" w:rsidRPr="00663EC8" w:rsidRDefault="0099705E" w:rsidP="0099705E">
      <w:pPr>
        <w:rPr>
          <w:sz w:val="4"/>
          <w:szCs w:val="28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5089"/>
        <w:gridCol w:w="4200"/>
        <w:gridCol w:w="1560"/>
        <w:gridCol w:w="3600"/>
      </w:tblGrid>
      <w:tr w:rsidR="0099705E" w:rsidRPr="00663EC8" w:rsidTr="0099705E">
        <w:trPr>
          <w:tblHeader/>
          <w:jc w:val="center"/>
        </w:trPr>
        <w:tc>
          <w:tcPr>
            <w:tcW w:w="731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1</w:t>
            </w: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663EC8">
              <w:rPr>
                <w:bCs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663EC8">
              <w:rPr>
                <w:bCs/>
                <w:sz w:val="24"/>
              </w:rPr>
              <w:t>5</w:t>
            </w:r>
          </w:p>
        </w:tc>
      </w:tr>
      <w:tr w:rsidR="0099705E" w:rsidRPr="00E647F2" w:rsidTr="0099705E">
        <w:trPr>
          <w:trHeight w:val="285"/>
          <w:jc w:val="center"/>
        </w:trPr>
        <w:tc>
          <w:tcPr>
            <w:tcW w:w="731" w:type="dxa"/>
          </w:tcPr>
          <w:p w:rsidR="0099705E" w:rsidRPr="00663EC8" w:rsidRDefault="0099705E" w:rsidP="0099705E">
            <w:pPr>
              <w:numPr>
                <w:ilvl w:val="0"/>
                <w:numId w:val="15"/>
              </w:numPr>
              <w:ind w:hanging="648"/>
              <w:jc w:val="center"/>
              <w:rPr>
                <w:lang w:val="uk-UA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Про підсумки проведення перевірок рішень виконавчих комітетів селищних, сільських рад з питань виконання делегованих повноважень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аналіз та оцінка стану роботи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9705E" w:rsidRPr="00663EC8" w:rsidRDefault="00751DB7" w:rsidP="0099705E">
            <w:pPr>
              <w:pStyle w:val="a3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жовтень</w:t>
            </w:r>
          </w:p>
        </w:tc>
        <w:tc>
          <w:tcPr>
            <w:tcW w:w="3600" w:type="dxa"/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663EC8">
              <w:rPr>
                <w:sz w:val="24"/>
              </w:rPr>
              <w:t xml:space="preserve">відділ правового забезпечення, з питань запобігання і виявлення корупції, цивільного захисту та оборонної роботи райдержадміністрації </w:t>
            </w:r>
          </w:p>
        </w:tc>
      </w:tr>
      <w:tr w:rsidR="0099705E" w:rsidRPr="00E647F2" w:rsidTr="0099705E">
        <w:trPr>
          <w:trHeight w:val="285"/>
          <w:jc w:val="center"/>
        </w:trPr>
        <w:tc>
          <w:tcPr>
            <w:tcW w:w="731" w:type="dxa"/>
          </w:tcPr>
          <w:p w:rsidR="0099705E" w:rsidRPr="00663EC8" w:rsidRDefault="0099705E" w:rsidP="0099705E">
            <w:pPr>
              <w:numPr>
                <w:ilvl w:val="0"/>
                <w:numId w:val="15"/>
              </w:numPr>
              <w:ind w:hanging="648"/>
              <w:jc w:val="center"/>
              <w:rPr>
                <w:lang w:val="uk-UA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 xml:space="preserve">Про стан інформаційного наповнення офіційного веб-сайту Ковельської районної державної адміністрації 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9705E" w:rsidRPr="00663EC8" w:rsidRDefault="00751DB7" w:rsidP="0099705E">
            <w:pPr>
              <w:pStyle w:val="a3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жовтень</w:t>
            </w:r>
          </w:p>
        </w:tc>
        <w:tc>
          <w:tcPr>
            <w:tcW w:w="3600" w:type="dxa"/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сектор організаційної та інформаційної діяльності апарату райдержадміністрації</w:t>
            </w:r>
          </w:p>
        </w:tc>
      </w:tr>
      <w:tr w:rsidR="0099705E" w:rsidRPr="00E647F2" w:rsidTr="0099705E">
        <w:trPr>
          <w:trHeight w:val="285"/>
          <w:jc w:val="center"/>
        </w:trPr>
        <w:tc>
          <w:tcPr>
            <w:tcW w:w="731" w:type="dxa"/>
          </w:tcPr>
          <w:p w:rsidR="0099705E" w:rsidRPr="00663EC8" w:rsidRDefault="0099705E" w:rsidP="0099705E">
            <w:pPr>
              <w:numPr>
                <w:ilvl w:val="0"/>
                <w:numId w:val="15"/>
              </w:numPr>
              <w:ind w:hanging="648"/>
              <w:jc w:val="center"/>
              <w:rPr>
                <w:lang w:val="uk-UA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 xml:space="preserve">Про виконання планів роботи районної державної адміністрації 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663EC8">
              <w:rPr>
                <w:bCs/>
                <w:sz w:val="24"/>
              </w:rPr>
              <w:t>жовтень</w:t>
            </w:r>
          </w:p>
          <w:p w:rsidR="0099705E" w:rsidRPr="00663EC8" w:rsidRDefault="0099705E" w:rsidP="0099705E">
            <w:pPr>
              <w:pStyle w:val="a3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3600" w:type="dxa"/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 xml:space="preserve">сектор організаційної та інформаційної діяльності апарату райдержадміністрації </w:t>
            </w:r>
          </w:p>
        </w:tc>
      </w:tr>
      <w:tr w:rsidR="0099705E" w:rsidRPr="00663EC8" w:rsidTr="0099705E">
        <w:trPr>
          <w:jc w:val="center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99705E" w:rsidRPr="00663EC8" w:rsidRDefault="0099705E" w:rsidP="0099705E">
            <w:pPr>
              <w:numPr>
                <w:ilvl w:val="0"/>
                <w:numId w:val="15"/>
              </w:numPr>
              <w:ind w:hanging="648"/>
              <w:jc w:val="center"/>
              <w:rPr>
                <w:lang w:val="uk-UA"/>
              </w:rPr>
            </w:pP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</w:tcBorders>
          </w:tcPr>
          <w:p w:rsidR="0099705E" w:rsidRPr="00663EC8" w:rsidRDefault="0099705E" w:rsidP="0099705E">
            <w:pPr>
              <w:rPr>
                <w:spacing w:val="-6"/>
                <w:lang w:val="uk-UA"/>
              </w:rPr>
            </w:pPr>
            <w:r w:rsidRPr="00663EC8">
              <w:rPr>
                <w:spacing w:val="-6"/>
                <w:lang w:val="uk-UA"/>
              </w:rPr>
              <w:t xml:space="preserve">Про підсумки роботи відділу ведення Державного реєстру виборців апарату райдержадміністрації за результатами проведення чергових місцевих виборів 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9705E" w:rsidRPr="00663EC8" w:rsidRDefault="0099705E" w:rsidP="0099705E">
            <w:pPr>
              <w:rPr>
                <w:spacing w:val="-6"/>
                <w:lang w:val="uk-UA"/>
              </w:rPr>
            </w:pPr>
            <w:r w:rsidRPr="00663EC8">
              <w:t>аналіз та оцінка стану роботи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9705E" w:rsidRPr="00663EC8" w:rsidRDefault="0099705E" w:rsidP="0099705E">
            <w:pPr>
              <w:jc w:val="center"/>
              <w:rPr>
                <w:spacing w:val="-6"/>
                <w:lang w:val="uk-UA"/>
              </w:rPr>
            </w:pPr>
            <w:r w:rsidRPr="00663EC8">
              <w:rPr>
                <w:spacing w:val="-6"/>
                <w:lang w:val="uk-UA"/>
              </w:rPr>
              <w:t>листопад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99705E" w:rsidRPr="00663EC8" w:rsidRDefault="0099705E" w:rsidP="0099705E">
            <w:pPr>
              <w:rPr>
                <w:spacing w:val="-6"/>
                <w:lang w:val="uk-UA"/>
              </w:rPr>
            </w:pPr>
            <w:r w:rsidRPr="00663EC8">
              <w:rPr>
                <w:spacing w:val="-6"/>
                <w:lang w:val="uk-UA"/>
              </w:rPr>
              <w:t>відділ ведення Державного реєстру виборців апарату райдержадміністрації</w:t>
            </w:r>
          </w:p>
        </w:tc>
      </w:tr>
      <w:tr w:rsidR="0099705E" w:rsidRPr="00E647F2" w:rsidTr="0099705E">
        <w:trPr>
          <w:jc w:val="center"/>
        </w:trPr>
        <w:tc>
          <w:tcPr>
            <w:tcW w:w="731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numPr>
                <w:ilvl w:val="0"/>
                <w:numId w:val="15"/>
              </w:numPr>
              <w:ind w:hanging="648"/>
              <w:jc w:val="center"/>
              <w:rPr>
                <w:lang w:val="uk-UA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Про стан ведення діловодства та архівної справи у структурних підрозділах райдержадміністрації, селищних, сільських радах, установах та організаціях  району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аналіз та оцінка стану роботи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грудень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663EC8">
              <w:rPr>
                <w:bCs/>
                <w:sz w:val="24"/>
              </w:rPr>
              <w:t>архівний відділ райдержадміністрації, сектор документообігу та контролю апарату райдержадміністрації</w:t>
            </w:r>
          </w:p>
        </w:tc>
      </w:tr>
    </w:tbl>
    <w:p w:rsidR="0099705E" w:rsidRDefault="0099705E" w:rsidP="0099705E">
      <w:pPr>
        <w:rPr>
          <w:sz w:val="28"/>
          <w:szCs w:val="28"/>
          <w:lang w:val="uk-UA"/>
        </w:rPr>
      </w:pPr>
    </w:p>
    <w:p w:rsidR="00751DB7" w:rsidRDefault="00751DB7" w:rsidP="0099705E">
      <w:pPr>
        <w:rPr>
          <w:sz w:val="28"/>
          <w:szCs w:val="28"/>
          <w:lang w:val="uk-UA"/>
        </w:rPr>
      </w:pPr>
    </w:p>
    <w:p w:rsidR="00751DB7" w:rsidRDefault="00751DB7" w:rsidP="0099705E">
      <w:pPr>
        <w:rPr>
          <w:sz w:val="28"/>
          <w:szCs w:val="28"/>
          <w:lang w:val="uk-UA"/>
        </w:rPr>
      </w:pPr>
    </w:p>
    <w:p w:rsidR="00751DB7" w:rsidRDefault="00751DB7" w:rsidP="0099705E">
      <w:pPr>
        <w:rPr>
          <w:sz w:val="28"/>
          <w:szCs w:val="28"/>
          <w:lang w:val="uk-UA"/>
        </w:rPr>
      </w:pPr>
    </w:p>
    <w:p w:rsidR="00751DB7" w:rsidRDefault="00751DB7" w:rsidP="0099705E">
      <w:pPr>
        <w:rPr>
          <w:sz w:val="28"/>
          <w:szCs w:val="28"/>
          <w:lang w:val="uk-UA"/>
        </w:rPr>
      </w:pPr>
    </w:p>
    <w:p w:rsidR="00751DB7" w:rsidRDefault="00751DB7" w:rsidP="0099705E">
      <w:pPr>
        <w:rPr>
          <w:sz w:val="28"/>
          <w:szCs w:val="28"/>
          <w:lang w:val="uk-UA"/>
        </w:rPr>
      </w:pPr>
    </w:p>
    <w:p w:rsidR="00751DB7" w:rsidRPr="00663EC8" w:rsidRDefault="00751DB7" w:rsidP="0099705E">
      <w:pPr>
        <w:rPr>
          <w:sz w:val="28"/>
          <w:szCs w:val="28"/>
          <w:lang w:val="uk-UA"/>
        </w:rPr>
      </w:pPr>
    </w:p>
    <w:tbl>
      <w:tblPr>
        <w:tblW w:w="15180" w:type="dxa"/>
        <w:jc w:val="center"/>
        <w:tblInd w:w="-432" w:type="dxa"/>
        <w:tblLayout w:type="fixed"/>
        <w:tblLook w:val="01E0" w:firstRow="1" w:lastRow="1" w:firstColumn="1" w:lastColumn="1" w:noHBand="0" w:noVBand="0"/>
      </w:tblPr>
      <w:tblGrid>
        <w:gridCol w:w="15180"/>
      </w:tblGrid>
      <w:tr w:rsidR="0099705E" w:rsidRPr="00663EC8" w:rsidTr="0099705E">
        <w:trPr>
          <w:jc w:val="center"/>
        </w:trPr>
        <w:tc>
          <w:tcPr>
            <w:tcW w:w="15180" w:type="dxa"/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663EC8">
              <w:rPr>
                <w:b/>
                <w:bCs/>
                <w:szCs w:val="28"/>
              </w:rPr>
              <w:lastRenderedPageBreak/>
              <w:t>ІІІ. Перелік актів законодавства, розпоряджень голів обласної, районної державних адміністрацій,</w:t>
            </w:r>
          </w:p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663EC8">
              <w:rPr>
                <w:b/>
                <w:bCs/>
                <w:szCs w:val="28"/>
              </w:rPr>
              <w:t>хід виконання яких розглядатиметься в порядку контролю</w:t>
            </w:r>
          </w:p>
        </w:tc>
      </w:tr>
    </w:tbl>
    <w:p w:rsidR="0099705E" w:rsidRPr="00663EC8" w:rsidRDefault="0099705E" w:rsidP="0099705E">
      <w:pPr>
        <w:rPr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99705E" w:rsidRPr="00663EC8" w:rsidTr="0099705E">
        <w:trPr>
          <w:jc w:val="center"/>
        </w:trPr>
        <w:tc>
          <w:tcPr>
            <w:tcW w:w="15180" w:type="dxa"/>
            <w:gridSpan w:val="5"/>
            <w:tcBorders>
              <w:top w:val="nil"/>
              <w:left w:val="nil"/>
              <w:right w:val="nil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Документи, хід виконання яких розглядатиметься у порядку контролю за участю</w:t>
            </w:r>
          </w:p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голови районної державної адміністрації</w:t>
            </w:r>
          </w:p>
          <w:p w:rsidR="0099705E" w:rsidRPr="00663EC8" w:rsidRDefault="0099705E" w:rsidP="0099705E">
            <w:pPr>
              <w:pStyle w:val="a3"/>
              <w:rPr>
                <w:sz w:val="24"/>
              </w:rPr>
            </w:pPr>
          </w:p>
        </w:tc>
      </w:tr>
      <w:tr w:rsidR="0099705E" w:rsidRPr="00663EC8" w:rsidTr="0099705E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>№</w:t>
            </w:r>
          </w:p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>з/п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Документ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Обґрунтування необхідності розгляду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Термін</w:t>
            </w:r>
          </w:p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Відповідальні виконавці</w:t>
            </w:r>
          </w:p>
        </w:tc>
      </w:tr>
    </w:tbl>
    <w:p w:rsidR="0099705E" w:rsidRPr="00663EC8" w:rsidRDefault="0099705E" w:rsidP="0099705E">
      <w:pPr>
        <w:rPr>
          <w:sz w:val="2"/>
          <w:szCs w:val="28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99705E" w:rsidRPr="00663EC8" w:rsidTr="0099705E">
        <w:trPr>
          <w:tblHeader/>
          <w:jc w:val="center"/>
        </w:trPr>
        <w:tc>
          <w:tcPr>
            <w:tcW w:w="720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663EC8">
              <w:rPr>
                <w:bCs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663EC8">
              <w:rPr>
                <w:bCs/>
                <w:sz w:val="24"/>
              </w:rPr>
              <w:t>5</w:t>
            </w:r>
          </w:p>
        </w:tc>
      </w:tr>
      <w:tr w:rsidR="0099705E" w:rsidRPr="00E647F2" w:rsidTr="0099705E">
        <w:trPr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99705E" w:rsidRPr="001478F4" w:rsidRDefault="0099705E" w:rsidP="001478F4">
            <w:pPr>
              <w:spacing w:before="60" w:after="60"/>
              <w:ind w:right="720"/>
              <w:rPr>
                <w:lang w:val="uk-UA"/>
              </w:rPr>
            </w:pPr>
            <w:r w:rsidRPr="001478F4">
              <w:rPr>
                <w:lang w:val="uk-UA"/>
              </w:rPr>
              <w:t>Доручення голови обласної державної адміністрації від 15.05.2017 року № 2945/17/2-17 щодо впровадження в області вимог законодавства з питань добровільного об’єднання територіальних громад</w:t>
            </w:r>
          </w:p>
        </w:tc>
        <w:tc>
          <w:tcPr>
            <w:tcW w:w="42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1478F4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99705E" w:rsidRPr="001478F4" w:rsidRDefault="00376190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1478F4">
              <w:rPr>
                <w:sz w:val="24"/>
              </w:rPr>
              <w:t>щ</w:t>
            </w:r>
            <w:r w:rsidR="0099705E" w:rsidRPr="001478F4">
              <w:rPr>
                <w:sz w:val="24"/>
              </w:rPr>
              <w:t>омісяця</w:t>
            </w:r>
            <w:r w:rsidRPr="001478F4">
              <w:rPr>
                <w:sz w:val="24"/>
              </w:rPr>
              <w:t xml:space="preserve">  (за потреби)</w:t>
            </w:r>
          </w:p>
          <w:p w:rsidR="0099705E" w:rsidRPr="001478F4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36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1478F4">
              <w:rPr>
                <w:sz w:val="24"/>
              </w:rPr>
              <w:t>відділ правового забезпечення, з питань запобігання і виявлення корупції, цивільного захисту та оборонної роботи райдержадміністрації</w:t>
            </w:r>
          </w:p>
        </w:tc>
      </w:tr>
      <w:tr w:rsidR="0099705E" w:rsidRPr="00E647F2" w:rsidTr="0099705E">
        <w:trPr>
          <w:trHeight w:val="1323"/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99705E" w:rsidRPr="001478F4" w:rsidRDefault="0099705E" w:rsidP="001478F4">
            <w:pPr>
              <w:spacing w:before="60" w:after="60"/>
              <w:ind w:right="-72"/>
              <w:rPr>
                <w:bCs/>
                <w:lang w:val="uk-UA"/>
              </w:rPr>
            </w:pPr>
            <w:r w:rsidRPr="001478F4">
              <w:rPr>
                <w:bCs/>
                <w:lang w:val="uk-UA"/>
              </w:rPr>
              <w:t>Доручення голови облдержадміністрації  від 28.02.2019 року № 1336/17/2-19 щодо законності розташування автогазозаправних пунктів та дизельних контейнерних блоків на території області</w:t>
            </w:r>
          </w:p>
        </w:tc>
        <w:tc>
          <w:tcPr>
            <w:tcW w:w="4200" w:type="dxa"/>
          </w:tcPr>
          <w:p w:rsidR="0099705E" w:rsidRPr="001478F4" w:rsidRDefault="0099705E" w:rsidP="0099705E">
            <w:pPr>
              <w:pStyle w:val="a3"/>
              <w:ind w:firstLine="0"/>
              <w:rPr>
                <w:sz w:val="24"/>
              </w:rPr>
            </w:pPr>
            <w:r w:rsidRPr="001478F4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99705E" w:rsidRPr="001478F4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1478F4">
              <w:rPr>
                <w:sz w:val="24"/>
              </w:rPr>
              <w:t>щомісяця</w:t>
            </w:r>
          </w:p>
        </w:tc>
        <w:tc>
          <w:tcPr>
            <w:tcW w:w="36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1478F4">
              <w:rPr>
                <w:sz w:val="24"/>
              </w:rPr>
              <w:t>відділ правового забезпечення, з питань запобігання і виявлення корупції, цивільного захисту та оборонної роботи райдержадміністрації</w:t>
            </w:r>
          </w:p>
        </w:tc>
      </w:tr>
      <w:tr w:rsidR="003F3588" w:rsidRPr="00292912" w:rsidTr="0099705E">
        <w:trPr>
          <w:trHeight w:val="1323"/>
          <w:jc w:val="center"/>
        </w:trPr>
        <w:tc>
          <w:tcPr>
            <w:tcW w:w="720" w:type="dxa"/>
          </w:tcPr>
          <w:p w:rsidR="003F3588" w:rsidRPr="00663EC8" w:rsidRDefault="003F3588" w:rsidP="0099705E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3F3588" w:rsidRPr="001478F4" w:rsidRDefault="003F3588" w:rsidP="001478F4">
            <w:pPr>
              <w:spacing w:before="60" w:after="60"/>
              <w:ind w:right="-72"/>
              <w:rPr>
                <w:bCs/>
                <w:lang w:val="uk-UA"/>
              </w:rPr>
            </w:pPr>
            <w:r w:rsidRPr="001478F4">
              <w:rPr>
                <w:bCs/>
                <w:lang w:val="uk-UA"/>
              </w:rPr>
              <w:t xml:space="preserve">Доручення голови облдержадміністрації  від 22.11.2019 року № 6819/17/2-19 щодо покращення ситуації  та сприяння забезпеченню виконання військовими комісаріатами області планових завдань з відбору громадян України для проходження військової служби за контрактом та у військовому резерві. </w:t>
            </w:r>
          </w:p>
        </w:tc>
        <w:tc>
          <w:tcPr>
            <w:tcW w:w="4200" w:type="dxa"/>
          </w:tcPr>
          <w:p w:rsidR="003F3588" w:rsidRPr="001478F4" w:rsidRDefault="003F3588" w:rsidP="00E647F2">
            <w:pPr>
              <w:pStyle w:val="a3"/>
              <w:ind w:firstLine="0"/>
              <w:rPr>
                <w:sz w:val="24"/>
              </w:rPr>
            </w:pPr>
            <w:r w:rsidRPr="001478F4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3F3588" w:rsidRPr="001478F4" w:rsidRDefault="003F3588" w:rsidP="00E647F2">
            <w:pPr>
              <w:pStyle w:val="a3"/>
              <w:ind w:firstLine="0"/>
              <w:jc w:val="center"/>
              <w:rPr>
                <w:sz w:val="24"/>
                <w:lang w:val="ru-RU"/>
              </w:rPr>
            </w:pPr>
            <w:r w:rsidRPr="001478F4">
              <w:rPr>
                <w:sz w:val="24"/>
              </w:rPr>
              <w:t>щомісяця</w:t>
            </w:r>
          </w:p>
          <w:p w:rsidR="003F3588" w:rsidRPr="001478F4" w:rsidRDefault="003F3588" w:rsidP="00E647F2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3600" w:type="dxa"/>
          </w:tcPr>
          <w:p w:rsidR="003F3588" w:rsidRPr="001478F4" w:rsidRDefault="00EA13AB" w:rsidP="00E647F2">
            <w:pPr>
              <w:pStyle w:val="a3"/>
              <w:ind w:firstLine="0"/>
              <w:jc w:val="left"/>
              <w:rPr>
                <w:sz w:val="24"/>
              </w:rPr>
            </w:pPr>
            <w:r w:rsidRPr="001478F4">
              <w:rPr>
                <w:sz w:val="24"/>
              </w:rPr>
              <w:t>г</w:t>
            </w:r>
            <w:r w:rsidR="003F3588" w:rsidRPr="001478F4">
              <w:rPr>
                <w:sz w:val="24"/>
              </w:rPr>
              <w:t>оловний спеціаліст з питань мобілізаційної роботи та взаємодії з правоохоронними органами</w:t>
            </w:r>
            <w:r w:rsidRPr="001478F4">
              <w:rPr>
                <w:sz w:val="24"/>
              </w:rPr>
              <w:t xml:space="preserve"> апарату райдержадміністрації</w:t>
            </w:r>
          </w:p>
        </w:tc>
      </w:tr>
      <w:tr w:rsidR="00EA13AB" w:rsidRPr="00292912" w:rsidTr="0099705E">
        <w:trPr>
          <w:trHeight w:val="1323"/>
          <w:jc w:val="center"/>
        </w:trPr>
        <w:tc>
          <w:tcPr>
            <w:tcW w:w="720" w:type="dxa"/>
          </w:tcPr>
          <w:p w:rsidR="00EA13AB" w:rsidRPr="00663EC8" w:rsidRDefault="00EA13AB" w:rsidP="0099705E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EA13AB" w:rsidRPr="001478F4" w:rsidRDefault="00EA13AB" w:rsidP="001478F4">
            <w:pPr>
              <w:rPr>
                <w:bCs/>
                <w:lang w:val="uk-UA"/>
              </w:rPr>
            </w:pPr>
            <w:r w:rsidRPr="001478F4">
              <w:rPr>
                <w:bCs/>
                <w:lang w:val="uk-UA"/>
              </w:rPr>
              <w:t xml:space="preserve">Доручення голови облдержадміністрації від 02.06.2018 року № 4392/17/2-18 </w:t>
            </w:r>
            <w:r w:rsidRPr="001478F4">
              <w:rPr>
                <w:lang w:val="uk-UA"/>
              </w:rPr>
              <w:t>"</w:t>
            </w:r>
            <w:r w:rsidRPr="001478F4">
              <w:rPr>
                <w:bCs/>
                <w:lang w:val="uk-UA"/>
              </w:rPr>
              <w:t>Про координацію спільної діяльності у сфері земельних відносин</w:t>
            </w:r>
            <w:r w:rsidRPr="001478F4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EA13AB" w:rsidRPr="001478F4" w:rsidRDefault="00EA13AB" w:rsidP="00E647F2">
            <w:pPr>
              <w:pStyle w:val="a3"/>
              <w:ind w:firstLine="0"/>
              <w:rPr>
                <w:sz w:val="24"/>
              </w:rPr>
            </w:pPr>
            <w:r w:rsidRPr="001478F4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EA13AB" w:rsidRPr="001478F4" w:rsidRDefault="00EA13AB" w:rsidP="00E647F2">
            <w:pPr>
              <w:pStyle w:val="a3"/>
              <w:ind w:firstLine="0"/>
              <w:jc w:val="center"/>
              <w:rPr>
                <w:sz w:val="24"/>
              </w:rPr>
            </w:pPr>
            <w:r w:rsidRPr="001478F4">
              <w:rPr>
                <w:sz w:val="24"/>
              </w:rPr>
              <w:t>щомісяця</w:t>
            </w:r>
          </w:p>
        </w:tc>
        <w:tc>
          <w:tcPr>
            <w:tcW w:w="3600" w:type="dxa"/>
          </w:tcPr>
          <w:p w:rsidR="00EA13AB" w:rsidRPr="001478F4" w:rsidRDefault="00EA13AB" w:rsidP="00E647F2">
            <w:pPr>
              <w:pStyle w:val="a3"/>
              <w:ind w:firstLine="0"/>
              <w:rPr>
                <w:sz w:val="24"/>
              </w:rPr>
            </w:pPr>
            <w:r w:rsidRPr="001478F4">
              <w:rPr>
                <w:sz w:val="24"/>
              </w:rPr>
              <w:t xml:space="preserve">управління регіонального розвитку </w:t>
            </w:r>
            <w:r w:rsidRPr="001478F4">
              <w:rPr>
                <w:bCs/>
                <w:sz w:val="24"/>
              </w:rPr>
              <w:t>райдержадміністрації</w:t>
            </w:r>
          </w:p>
        </w:tc>
      </w:tr>
      <w:tr w:rsidR="0099705E" w:rsidRPr="00E647F2" w:rsidTr="0099705E">
        <w:trPr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99705E" w:rsidRPr="001478F4" w:rsidRDefault="0099705E" w:rsidP="001478F4">
            <w:pPr>
              <w:rPr>
                <w:bCs/>
                <w:lang w:val="uk-UA"/>
              </w:rPr>
            </w:pPr>
            <w:r w:rsidRPr="001478F4">
              <w:rPr>
                <w:bCs/>
                <w:lang w:val="uk-UA"/>
              </w:rPr>
              <w:t xml:space="preserve">Розпорядження голови облдержадміністрації від 25.04.2019 року №227 </w:t>
            </w:r>
            <w:r w:rsidRPr="001478F4">
              <w:rPr>
                <w:lang w:val="uk-UA"/>
              </w:rPr>
              <w:t>"</w:t>
            </w:r>
            <w:r w:rsidRPr="001478F4">
              <w:rPr>
                <w:bCs/>
                <w:lang w:val="uk-UA"/>
              </w:rPr>
              <w:t>Про нову редакцію плану заходів щодо відновлення функціонування захисних споруд цивільного захисту</w:t>
            </w:r>
            <w:r w:rsidRPr="001478F4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99705E" w:rsidRPr="001478F4" w:rsidRDefault="0099705E" w:rsidP="0099705E">
            <w:pPr>
              <w:pStyle w:val="a3"/>
              <w:ind w:firstLine="0"/>
              <w:rPr>
                <w:sz w:val="24"/>
              </w:rPr>
            </w:pPr>
            <w:r w:rsidRPr="001478F4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99705E" w:rsidRPr="001478F4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1478F4">
              <w:rPr>
                <w:sz w:val="24"/>
              </w:rPr>
              <w:t>жовтень</w:t>
            </w:r>
          </w:p>
        </w:tc>
        <w:tc>
          <w:tcPr>
            <w:tcW w:w="36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1478F4">
              <w:rPr>
                <w:sz w:val="24"/>
              </w:rPr>
              <w:t>відділ правового забезпечення, з питань запобігання і виявлення корупції, цивільного захисту та оборонної роботи райдержадміністрації</w:t>
            </w:r>
          </w:p>
          <w:p w:rsidR="0099705E" w:rsidRPr="001478F4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99705E" w:rsidRPr="00E647F2" w:rsidTr="0099705E">
        <w:trPr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99705E" w:rsidRPr="001478F4" w:rsidRDefault="0099705E" w:rsidP="001478F4">
            <w:pPr>
              <w:rPr>
                <w:bCs/>
                <w:lang w:val="uk-UA"/>
              </w:rPr>
            </w:pPr>
            <w:r w:rsidRPr="001478F4">
              <w:rPr>
                <w:bCs/>
                <w:lang w:val="uk-UA"/>
              </w:rPr>
              <w:t xml:space="preserve">Розпорядження голови облдержадміністрації від 23.07.2019 року № 410 </w:t>
            </w:r>
            <w:r w:rsidRPr="001478F4">
              <w:rPr>
                <w:lang w:val="uk-UA"/>
              </w:rPr>
              <w:t>"</w:t>
            </w:r>
            <w:r w:rsidRPr="001478F4">
              <w:rPr>
                <w:bCs/>
                <w:lang w:val="uk-UA"/>
              </w:rPr>
              <w:t>Про затвердження Антикорупційної програми Волинської обласної державної адміністрації на 2019-2021 роки</w:t>
            </w:r>
            <w:r w:rsidRPr="001478F4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99705E" w:rsidRPr="001478F4" w:rsidRDefault="0099705E" w:rsidP="0099705E">
            <w:pPr>
              <w:pStyle w:val="a3"/>
              <w:ind w:firstLine="0"/>
              <w:rPr>
                <w:sz w:val="24"/>
              </w:rPr>
            </w:pPr>
            <w:r w:rsidRPr="001478F4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99705E" w:rsidRPr="001478F4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1478F4">
              <w:rPr>
                <w:sz w:val="24"/>
              </w:rPr>
              <w:t>жовтень</w:t>
            </w:r>
          </w:p>
        </w:tc>
        <w:tc>
          <w:tcPr>
            <w:tcW w:w="36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1478F4">
              <w:rPr>
                <w:sz w:val="24"/>
              </w:rPr>
              <w:t>відділ правового забезпечення, з питань запобігання і виявлення корупції, цивільного захисту та оборонної роботи райдержадміністрації</w:t>
            </w:r>
          </w:p>
          <w:p w:rsidR="0099705E" w:rsidRPr="001478F4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99705E" w:rsidRPr="00663EC8" w:rsidTr="0099705E">
        <w:trPr>
          <w:trHeight w:val="323"/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99705E" w:rsidRPr="001478F4" w:rsidRDefault="0099705E" w:rsidP="001478F4">
            <w:pPr>
              <w:rPr>
                <w:bCs/>
                <w:lang w:val="uk-UA"/>
              </w:rPr>
            </w:pPr>
            <w:r w:rsidRPr="001478F4">
              <w:rPr>
                <w:bCs/>
                <w:lang w:val="uk-UA"/>
              </w:rPr>
              <w:t xml:space="preserve">Доручення голови облдержадміністрації від 29.01.2015 року № 484/17/2-15 щодо стану травматизму невиробничого характеру </w:t>
            </w:r>
          </w:p>
        </w:tc>
        <w:tc>
          <w:tcPr>
            <w:tcW w:w="42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1478F4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99705E" w:rsidRPr="001478F4" w:rsidRDefault="0099705E" w:rsidP="0099705E">
            <w:pPr>
              <w:jc w:val="center"/>
            </w:pPr>
            <w:r w:rsidRPr="001478F4">
              <w:t>жовтень</w:t>
            </w:r>
          </w:p>
        </w:tc>
        <w:tc>
          <w:tcPr>
            <w:tcW w:w="36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1478F4">
              <w:rPr>
                <w:sz w:val="24"/>
              </w:rPr>
              <w:t>відділ правового забезпечення, з питань запобігання і виявлення корупції, цивільного захисту та оборонної роботи райдержадміністрації</w:t>
            </w:r>
          </w:p>
        </w:tc>
      </w:tr>
      <w:tr w:rsidR="0099705E" w:rsidRPr="00663EC8" w:rsidTr="0099705E">
        <w:trPr>
          <w:trHeight w:val="323"/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99705E" w:rsidRPr="001478F4" w:rsidRDefault="0099705E" w:rsidP="0099705E">
            <w:pPr>
              <w:rPr>
                <w:bCs/>
                <w:lang w:val="uk-UA"/>
              </w:rPr>
            </w:pPr>
            <w:r w:rsidRPr="001478F4">
              <w:rPr>
                <w:bCs/>
                <w:lang w:val="uk-UA"/>
              </w:rPr>
              <w:t xml:space="preserve">Розпорядження голови облдержадміністрації від 26.12.2017 року № 657 </w:t>
            </w:r>
            <w:r w:rsidRPr="001478F4">
              <w:rPr>
                <w:lang w:val="uk-UA"/>
              </w:rPr>
              <w:t>"</w:t>
            </w:r>
            <w:r w:rsidRPr="001478F4">
              <w:rPr>
                <w:bCs/>
                <w:lang w:val="uk-UA"/>
              </w:rPr>
              <w:t>Про підвищення ефективності планування та використання місцевих фондів охорони навколишнього природного середовища</w:t>
            </w:r>
            <w:r w:rsidRPr="001478F4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1478F4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99705E" w:rsidRPr="001478F4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1478F4">
              <w:rPr>
                <w:sz w:val="24"/>
              </w:rPr>
              <w:t>жовтень</w:t>
            </w:r>
          </w:p>
        </w:tc>
        <w:tc>
          <w:tcPr>
            <w:tcW w:w="36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1478F4">
              <w:rPr>
                <w:sz w:val="24"/>
              </w:rPr>
              <w:t xml:space="preserve">управління регіонального розвитку </w:t>
            </w:r>
            <w:r w:rsidRPr="001478F4">
              <w:rPr>
                <w:bCs/>
                <w:sz w:val="24"/>
              </w:rPr>
              <w:t>райдержадміністрації</w:t>
            </w:r>
          </w:p>
        </w:tc>
      </w:tr>
      <w:tr w:rsidR="0099705E" w:rsidRPr="00663EC8" w:rsidTr="0099705E">
        <w:trPr>
          <w:trHeight w:val="323"/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99705E" w:rsidRPr="001478F4" w:rsidRDefault="0099705E" w:rsidP="0099705E">
            <w:pPr>
              <w:spacing w:before="60" w:after="60"/>
              <w:ind w:right="-72"/>
              <w:rPr>
                <w:bCs/>
                <w:lang w:val="uk-UA"/>
              </w:rPr>
            </w:pPr>
            <w:r w:rsidRPr="001478F4">
              <w:rPr>
                <w:bCs/>
                <w:lang w:val="uk-UA"/>
              </w:rPr>
              <w:t>Розпорядження го</w:t>
            </w:r>
            <w:r w:rsidR="00E647F2" w:rsidRPr="001478F4">
              <w:rPr>
                <w:bCs/>
                <w:lang w:val="uk-UA"/>
              </w:rPr>
              <w:t>лови облдержадміністрації від 23.03.2020 року №161</w:t>
            </w:r>
            <w:r w:rsidRPr="001478F4">
              <w:rPr>
                <w:bCs/>
                <w:lang w:val="uk-UA"/>
              </w:rPr>
              <w:t xml:space="preserve"> </w:t>
            </w:r>
            <w:r w:rsidRPr="001478F4">
              <w:rPr>
                <w:lang w:val="uk-UA"/>
              </w:rPr>
              <w:t>"</w:t>
            </w:r>
            <w:r w:rsidRPr="001478F4">
              <w:rPr>
                <w:bCs/>
                <w:lang w:val="uk-UA"/>
              </w:rPr>
              <w:t>Про організацію ви</w:t>
            </w:r>
            <w:r w:rsidR="00E647F2" w:rsidRPr="001478F4">
              <w:rPr>
                <w:bCs/>
                <w:lang w:val="uk-UA"/>
              </w:rPr>
              <w:t>конання місцевих бюджетів у 2020</w:t>
            </w:r>
            <w:r w:rsidRPr="001478F4">
              <w:rPr>
                <w:bCs/>
                <w:lang w:val="uk-UA"/>
              </w:rPr>
              <w:t xml:space="preserve"> році</w:t>
            </w:r>
            <w:r w:rsidRPr="001478F4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99705E" w:rsidRPr="001478F4" w:rsidRDefault="0099705E" w:rsidP="0099705E">
            <w:pPr>
              <w:pStyle w:val="a3"/>
              <w:ind w:firstLine="0"/>
              <w:rPr>
                <w:sz w:val="24"/>
              </w:rPr>
            </w:pPr>
            <w:r w:rsidRPr="001478F4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99705E" w:rsidRPr="001478F4" w:rsidRDefault="00E647F2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1478F4">
              <w:rPr>
                <w:sz w:val="24"/>
              </w:rPr>
              <w:t>жовтень</w:t>
            </w:r>
          </w:p>
        </w:tc>
        <w:tc>
          <w:tcPr>
            <w:tcW w:w="36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1478F4">
              <w:rPr>
                <w:sz w:val="24"/>
              </w:rPr>
              <w:t>відділ фінансів райдержадміністрації</w:t>
            </w:r>
          </w:p>
        </w:tc>
      </w:tr>
      <w:tr w:rsidR="00376190" w:rsidRPr="00663EC8" w:rsidTr="0099705E">
        <w:trPr>
          <w:trHeight w:val="323"/>
          <w:jc w:val="center"/>
        </w:trPr>
        <w:tc>
          <w:tcPr>
            <w:tcW w:w="720" w:type="dxa"/>
          </w:tcPr>
          <w:p w:rsidR="00376190" w:rsidRPr="00663EC8" w:rsidRDefault="00376190" w:rsidP="0099705E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376190" w:rsidRPr="001478F4" w:rsidRDefault="00376190" w:rsidP="004C0D5F">
            <w:pPr>
              <w:rPr>
                <w:lang w:val="uk-UA"/>
              </w:rPr>
            </w:pPr>
            <w:r w:rsidRPr="001478F4">
              <w:rPr>
                <w:bCs/>
                <w:lang w:val="uk-UA"/>
              </w:rPr>
              <w:t xml:space="preserve">Розпорядження голови облдержадміністрації від 19.05.2019 року від № 220 </w:t>
            </w:r>
            <w:r w:rsidRPr="001478F4">
              <w:rPr>
                <w:lang w:val="uk-UA"/>
              </w:rPr>
              <w:t xml:space="preserve">"Про роботу </w:t>
            </w:r>
            <w:r w:rsidRPr="001478F4">
              <w:rPr>
                <w:lang w:val="uk-UA"/>
              </w:rPr>
              <w:lastRenderedPageBreak/>
              <w:t>обласної постійно діючої комісії з координації дій державних органів, що здійснюють державний контроль за заготівлею другорядних лісових матеріалів, здійсненням побічних лісових користувань та використанням корисних властивостей лісів"</w:t>
            </w:r>
          </w:p>
        </w:tc>
        <w:tc>
          <w:tcPr>
            <w:tcW w:w="4200" w:type="dxa"/>
          </w:tcPr>
          <w:p w:rsidR="00376190" w:rsidRPr="001478F4" w:rsidRDefault="00376190" w:rsidP="004C0D5F">
            <w:pPr>
              <w:pStyle w:val="a3"/>
              <w:ind w:firstLine="0"/>
              <w:rPr>
                <w:sz w:val="24"/>
              </w:rPr>
            </w:pPr>
            <w:r w:rsidRPr="001478F4">
              <w:rPr>
                <w:sz w:val="24"/>
              </w:rPr>
              <w:lastRenderedPageBreak/>
              <w:t>в порядку контролю</w:t>
            </w:r>
          </w:p>
        </w:tc>
        <w:tc>
          <w:tcPr>
            <w:tcW w:w="1560" w:type="dxa"/>
          </w:tcPr>
          <w:p w:rsidR="00376190" w:rsidRPr="001478F4" w:rsidRDefault="00376190" w:rsidP="004C0D5F">
            <w:pPr>
              <w:pStyle w:val="a3"/>
              <w:ind w:firstLine="0"/>
              <w:jc w:val="center"/>
              <w:rPr>
                <w:sz w:val="24"/>
              </w:rPr>
            </w:pPr>
            <w:r w:rsidRPr="001478F4">
              <w:rPr>
                <w:sz w:val="24"/>
              </w:rPr>
              <w:t>листопад</w:t>
            </w:r>
          </w:p>
        </w:tc>
        <w:tc>
          <w:tcPr>
            <w:tcW w:w="3600" w:type="dxa"/>
          </w:tcPr>
          <w:p w:rsidR="00376190" w:rsidRPr="001478F4" w:rsidRDefault="00376190" w:rsidP="004C0D5F">
            <w:pPr>
              <w:pStyle w:val="a3"/>
              <w:ind w:firstLine="0"/>
              <w:jc w:val="left"/>
              <w:rPr>
                <w:sz w:val="24"/>
              </w:rPr>
            </w:pPr>
            <w:r w:rsidRPr="001478F4">
              <w:rPr>
                <w:sz w:val="24"/>
              </w:rPr>
              <w:t>управління регіонального розвитку райдержадміністрації</w:t>
            </w:r>
          </w:p>
        </w:tc>
      </w:tr>
      <w:tr w:rsidR="0099705E" w:rsidRPr="00663EC8" w:rsidTr="0099705E">
        <w:trPr>
          <w:trHeight w:val="323"/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99705E" w:rsidRPr="001478F4" w:rsidRDefault="0099705E" w:rsidP="0099705E">
            <w:pPr>
              <w:rPr>
                <w:lang w:val="uk-UA"/>
              </w:rPr>
            </w:pPr>
            <w:r w:rsidRPr="001478F4">
              <w:rPr>
                <w:bCs/>
                <w:lang w:val="uk-UA"/>
              </w:rPr>
              <w:t xml:space="preserve">Розпорядження голови облдержадміністрації від 26.01.2016 року № 24 </w:t>
            </w:r>
            <w:r w:rsidRPr="001478F4">
              <w:rPr>
                <w:lang w:val="uk-UA"/>
              </w:rPr>
              <w:t>"Про розроблення регіональних стратегій розвитку і планів заходів з їх реалізації, а також проведення моніторингу та оцінки результативності реалізації зазначених регіональних стратегій і планів заходів"</w:t>
            </w:r>
          </w:p>
        </w:tc>
        <w:tc>
          <w:tcPr>
            <w:tcW w:w="42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1478F4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99705E" w:rsidRPr="001478F4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1478F4">
              <w:rPr>
                <w:sz w:val="24"/>
              </w:rPr>
              <w:t>листопад</w:t>
            </w:r>
          </w:p>
        </w:tc>
        <w:tc>
          <w:tcPr>
            <w:tcW w:w="36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1478F4">
              <w:rPr>
                <w:sz w:val="24"/>
              </w:rPr>
              <w:t xml:space="preserve">управління регіонального розвитку </w:t>
            </w:r>
            <w:r w:rsidRPr="001478F4">
              <w:rPr>
                <w:bCs/>
                <w:sz w:val="24"/>
              </w:rPr>
              <w:t>райдержадміністрації</w:t>
            </w:r>
            <w:r w:rsidRPr="001478F4">
              <w:rPr>
                <w:sz w:val="24"/>
              </w:rPr>
              <w:t xml:space="preserve"> </w:t>
            </w:r>
          </w:p>
        </w:tc>
      </w:tr>
      <w:tr w:rsidR="0099705E" w:rsidRPr="00E647F2" w:rsidTr="0099705E">
        <w:trPr>
          <w:trHeight w:val="323"/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99705E" w:rsidRPr="001478F4" w:rsidRDefault="0099705E" w:rsidP="0099705E">
            <w:pPr>
              <w:rPr>
                <w:lang w:val="uk-UA"/>
              </w:rPr>
            </w:pPr>
            <w:r w:rsidRPr="001478F4">
              <w:rPr>
                <w:bCs/>
                <w:lang w:val="uk-UA"/>
              </w:rPr>
              <w:t xml:space="preserve">Розпорядження голови облдержадміністрації від 12.03.2016 року № 104 </w:t>
            </w:r>
            <w:r w:rsidRPr="001478F4">
              <w:rPr>
                <w:lang w:val="uk-UA"/>
              </w:rPr>
              <w:t>"Про формування матеріального резерву для запобігання й ліквідації наслідків надзвичайних ситуацій"</w:t>
            </w:r>
          </w:p>
        </w:tc>
        <w:tc>
          <w:tcPr>
            <w:tcW w:w="42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1478F4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99705E" w:rsidRPr="001478F4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1478F4">
              <w:rPr>
                <w:sz w:val="24"/>
              </w:rPr>
              <w:t>грудень</w:t>
            </w:r>
          </w:p>
        </w:tc>
        <w:tc>
          <w:tcPr>
            <w:tcW w:w="36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1478F4">
              <w:rPr>
                <w:sz w:val="24"/>
              </w:rPr>
              <w:t>відділ правового забезпечення, з питань запобігання і виявлення корупції, цивільного захисту та оборонної роботи райдержадміністрації</w:t>
            </w:r>
          </w:p>
        </w:tc>
      </w:tr>
      <w:tr w:rsidR="0099705E" w:rsidRPr="00E647F2" w:rsidTr="0099705E">
        <w:trPr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99705E" w:rsidRPr="001478F4" w:rsidRDefault="0099705E" w:rsidP="0099705E">
            <w:pPr>
              <w:spacing w:before="60" w:after="60"/>
              <w:rPr>
                <w:bCs/>
                <w:lang w:val="uk-UA"/>
              </w:rPr>
            </w:pPr>
            <w:r w:rsidRPr="001478F4">
              <w:rPr>
                <w:bCs/>
                <w:lang w:val="uk-UA"/>
              </w:rPr>
              <w:t xml:space="preserve">Розпорядження голови облдержадміністрації від 19.02.2016 року № 64 </w:t>
            </w:r>
            <w:r w:rsidRPr="001478F4">
              <w:rPr>
                <w:lang w:val="uk-UA"/>
              </w:rPr>
              <w:t>"</w:t>
            </w:r>
            <w:r w:rsidRPr="001478F4">
              <w:rPr>
                <w:bCs/>
                <w:lang w:val="uk-UA"/>
              </w:rPr>
              <w:t>Про схвалення проекту Програми матеріально-технічного забезпечення військових частин (установ) та підрозділів правоохоронних органів, проведення заходів територіальної оборони та комплектування військових частин, мобілізації та мобілізаційної підготовки в області на 2016-2020 роки</w:t>
            </w:r>
            <w:r w:rsidRPr="001478F4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1478F4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99705E" w:rsidRPr="001478F4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1478F4">
              <w:rPr>
                <w:sz w:val="24"/>
              </w:rPr>
              <w:t>грудень</w:t>
            </w:r>
          </w:p>
        </w:tc>
        <w:tc>
          <w:tcPr>
            <w:tcW w:w="36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1478F4">
              <w:rPr>
                <w:sz w:val="24"/>
              </w:rPr>
              <w:t>заступник голови райдержадміністрації, відділ правового забезпечення, з питань запобігання і виявлення корупції, цивільного захисту та оборонної роботи райдержадміністрації, Ковельський ОМВК</w:t>
            </w:r>
          </w:p>
        </w:tc>
      </w:tr>
      <w:tr w:rsidR="0099705E" w:rsidRPr="00E647F2" w:rsidTr="0099705E">
        <w:trPr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99705E" w:rsidRPr="001478F4" w:rsidRDefault="0099705E" w:rsidP="0099705E">
            <w:pPr>
              <w:rPr>
                <w:bCs/>
                <w:lang w:val="uk-UA"/>
              </w:rPr>
            </w:pPr>
            <w:r w:rsidRPr="001478F4">
              <w:rPr>
                <w:bCs/>
                <w:lang w:val="uk-UA"/>
              </w:rPr>
              <w:t xml:space="preserve">Розпорядження голови облдержадміністрації від 16.05.2016 року № 214 </w:t>
            </w:r>
            <w:r w:rsidRPr="001478F4">
              <w:rPr>
                <w:lang w:val="uk-UA"/>
              </w:rPr>
              <w:t>"</w:t>
            </w:r>
            <w:r w:rsidRPr="001478F4">
              <w:rPr>
                <w:bCs/>
                <w:lang w:val="uk-UA"/>
              </w:rPr>
              <w:t xml:space="preserve">Про реалізацію заходів Комплексної регіональної програми захисту населення і територій від надзвичайних ситуацій техногенного та </w:t>
            </w:r>
            <w:r w:rsidRPr="001478F4">
              <w:rPr>
                <w:bCs/>
                <w:lang w:val="uk-UA"/>
              </w:rPr>
              <w:lastRenderedPageBreak/>
              <w:t>природного характеру у Волинській області на 2016-2020 роки</w:t>
            </w:r>
            <w:r w:rsidRPr="001478F4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99705E" w:rsidRPr="001478F4" w:rsidRDefault="0099705E" w:rsidP="0099705E">
            <w:pPr>
              <w:pStyle w:val="a3"/>
              <w:ind w:firstLine="0"/>
              <w:rPr>
                <w:sz w:val="24"/>
              </w:rPr>
            </w:pPr>
            <w:r w:rsidRPr="001478F4">
              <w:rPr>
                <w:sz w:val="24"/>
              </w:rPr>
              <w:lastRenderedPageBreak/>
              <w:t>в порядку контролю</w:t>
            </w:r>
          </w:p>
        </w:tc>
        <w:tc>
          <w:tcPr>
            <w:tcW w:w="1560" w:type="dxa"/>
          </w:tcPr>
          <w:p w:rsidR="0099705E" w:rsidRPr="001478F4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1478F4">
              <w:rPr>
                <w:sz w:val="24"/>
              </w:rPr>
              <w:t>грудень</w:t>
            </w:r>
          </w:p>
        </w:tc>
        <w:tc>
          <w:tcPr>
            <w:tcW w:w="36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1478F4">
              <w:rPr>
                <w:sz w:val="24"/>
              </w:rPr>
              <w:t xml:space="preserve">заступник голови райдержадміністрації, відділ правового забезпечення, з питань запобігання і виявлення корупції, цивільного захисту та </w:t>
            </w:r>
            <w:r w:rsidRPr="001478F4">
              <w:rPr>
                <w:sz w:val="24"/>
              </w:rPr>
              <w:lastRenderedPageBreak/>
              <w:t>оборонної роботи райдержадміністрації</w:t>
            </w:r>
          </w:p>
        </w:tc>
      </w:tr>
    </w:tbl>
    <w:p w:rsidR="0099705E" w:rsidRPr="00663EC8" w:rsidRDefault="0099705E" w:rsidP="0099705E">
      <w:pPr>
        <w:rPr>
          <w:sz w:val="28"/>
          <w:szCs w:val="28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99705E" w:rsidRPr="00663EC8" w:rsidTr="0099705E">
        <w:trPr>
          <w:jc w:val="center"/>
        </w:trPr>
        <w:tc>
          <w:tcPr>
            <w:tcW w:w="15180" w:type="dxa"/>
            <w:gridSpan w:val="5"/>
            <w:tcBorders>
              <w:top w:val="nil"/>
              <w:left w:val="nil"/>
              <w:right w:val="nil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Документи, хід виконання яких розглядатиметься у порядку контролю за участю</w:t>
            </w:r>
          </w:p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 xml:space="preserve">заступника голови районної державної адміністрації Р. Кульцмана </w:t>
            </w:r>
          </w:p>
          <w:p w:rsidR="0099705E" w:rsidRPr="00663EC8" w:rsidRDefault="0099705E" w:rsidP="0099705E">
            <w:pPr>
              <w:pStyle w:val="a3"/>
              <w:rPr>
                <w:sz w:val="24"/>
              </w:rPr>
            </w:pPr>
          </w:p>
        </w:tc>
      </w:tr>
      <w:tr w:rsidR="0099705E" w:rsidRPr="00663EC8" w:rsidTr="0099705E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>№</w:t>
            </w:r>
          </w:p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>з/п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Документ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Обґрунтування необхідності розгляду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Термін</w:t>
            </w:r>
          </w:p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Відповідальні виконавці</w:t>
            </w:r>
          </w:p>
        </w:tc>
      </w:tr>
    </w:tbl>
    <w:p w:rsidR="0099705E" w:rsidRPr="00663EC8" w:rsidRDefault="0099705E" w:rsidP="0099705E">
      <w:pPr>
        <w:rPr>
          <w:sz w:val="2"/>
          <w:szCs w:val="28"/>
          <w:lang w:val="uk-UA"/>
        </w:rPr>
      </w:pPr>
    </w:p>
    <w:tbl>
      <w:tblPr>
        <w:tblW w:w="15332" w:type="dxa"/>
        <w:jc w:val="center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5100"/>
        <w:gridCol w:w="4200"/>
        <w:gridCol w:w="1560"/>
        <w:gridCol w:w="3600"/>
      </w:tblGrid>
      <w:tr w:rsidR="0099705E" w:rsidRPr="00663EC8" w:rsidTr="0099705E">
        <w:trPr>
          <w:tblHeader/>
          <w:jc w:val="center"/>
        </w:trPr>
        <w:tc>
          <w:tcPr>
            <w:tcW w:w="872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663EC8">
              <w:rPr>
                <w:bCs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663EC8">
              <w:rPr>
                <w:bCs/>
                <w:sz w:val="24"/>
              </w:rPr>
              <w:t>5</w:t>
            </w:r>
          </w:p>
        </w:tc>
      </w:tr>
      <w:tr w:rsidR="0099705E" w:rsidRPr="00663EC8" w:rsidTr="0099705E">
        <w:trPr>
          <w:jc w:val="center"/>
        </w:trPr>
        <w:tc>
          <w:tcPr>
            <w:tcW w:w="872" w:type="dxa"/>
          </w:tcPr>
          <w:p w:rsidR="0099705E" w:rsidRPr="00663EC8" w:rsidRDefault="0099705E" w:rsidP="0099705E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99705E" w:rsidRPr="001478F4" w:rsidRDefault="0099705E" w:rsidP="0099705E">
            <w:pPr>
              <w:rPr>
                <w:bCs/>
                <w:lang w:val="uk-UA"/>
              </w:rPr>
            </w:pPr>
            <w:r w:rsidRPr="001478F4">
              <w:rPr>
                <w:bCs/>
                <w:lang w:val="uk-UA"/>
              </w:rPr>
              <w:t>Розпорядження го</w:t>
            </w:r>
            <w:r w:rsidR="00C91F2E" w:rsidRPr="001478F4">
              <w:rPr>
                <w:bCs/>
                <w:lang w:val="uk-UA"/>
              </w:rPr>
              <w:t xml:space="preserve">лови облдержадміністрації від 16.04.2020 </w:t>
            </w:r>
            <w:r w:rsidRPr="001478F4">
              <w:rPr>
                <w:bCs/>
                <w:lang w:val="uk-UA"/>
              </w:rPr>
              <w:t>року № 2</w:t>
            </w:r>
            <w:r w:rsidR="00C91F2E" w:rsidRPr="001478F4">
              <w:rPr>
                <w:bCs/>
                <w:lang w:val="uk-UA"/>
              </w:rPr>
              <w:t>2</w:t>
            </w:r>
            <w:r w:rsidRPr="001478F4">
              <w:rPr>
                <w:bCs/>
                <w:lang w:val="uk-UA"/>
              </w:rPr>
              <w:t xml:space="preserve">8 </w:t>
            </w:r>
            <w:r w:rsidRPr="001478F4">
              <w:rPr>
                <w:lang w:val="uk-UA"/>
              </w:rPr>
              <w:t>"</w:t>
            </w:r>
            <w:r w:rsidR="00C91F2E" w:rsidRPr="001478F4">
              <w:rPr>
                <w:bCs/>
                <w:lang w:val="uk-UA"/>
              </w:rPr>
              <w:t>Про</w:t>
            </w:r>
            <w:r w:rsidRPr="001478F4">
              <w:rPr>
                <w:bCs/>
                <w:lang w:val="uk-UA"/>
              </w:rPr>
              <w:t xml:space="preserve"> здійснення закупівель товарів, робіт і послуг</w:t>
            </w:r>
            <w:r w:rsidR="00C91F2E" w:rsidRPr="001478F4">
              <w:rPr>
                <w:bCs/>
                <w:lang w:val="uk-UA"/>
              </w:rPr>
              <w:t xml:space="preserve"> з використанням електронної системи закупівель</w:t>
            </w:r>
            <w:r w:rsidRPr="001478F4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99705E" w:rsidRPr="001478F4" w:rsidRDefault="0099705E" w:rsidP="0099705E">
            <w:pPr>
              <w:pStyle w:val="a3"/>
              <w:ind w:firstLine="0"/>
              <w:rPr>
                <w:sz w:val="24"/>
              </w:rPr>
            </w:pPr>
            <w:r w:rsidRPr="001478F4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99705E" w:rsidRPr="001478F4" w:rsidRDefault="00C91F2E" w:rsidP="0099705E">
            <w:pPr>
              <w:pStyle w:val="a3"/>
              <w:ind w:firstLine="0"/>
              <w:jc w:val="center"/>
              <w:rPr>
                <w:sz w:val="24"/>
                <w:lang w:val="ru-RU"/>
              </w:rPr>
            </w:pPr>
            <w:r w:rsidRPr="001478F4">
              <w:rPr>
                <w:sz w:val="24"/>
              </w:rPr>
              <w:t>жовтень</w:t>
            </w:r>
          </w:p>
          <w:p w:rsidR="0099705E" w:rsidRPr="001478F4" w:rsidRDefault="0099705E" w:rsidP="0099705E">
            <w:pPr>
              <w:pStyle w:val="a3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36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1478F4">
              <w:rPr>
                <w:sz w:val="24"/>
              </w:rPr>
              <w:t>управління регіонального розвитку райдержадміністрації</w:t>
            </w:r>
          </w:p>
        </w:tc>
      </w:tr>
      <w:tr w:rsidR="0099705E" w:rsidRPr="00663EC8" w:rsidTr="0099705E">
        <w:trPr>
          <w:jc w:val="center"/>
        </w:trPr>
        <w:tc>
          <w:tcPr>
            <w:tcW w:w="872" w:type="dxa"/>
          </w:tcPr>
          <w:p w:rsidR="0099705E" w:rsidRPr="00663EC8" w:rsidRDefault="0099705E" w:rsidP="0099705E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99705E" w:rsidRPr="001478F4" w:rsidRDefault="0099705E" w:rsidP="0099705E">
            <w:pPr>
              <w:rPr>
                <w:bCs/>
                <w:lang w:val="uk-UA"/>
              </w:rPr>
            </w:pPr>
            <w:r w:rsidRPr="001478F4">
              <w:rPr>
                <w:bCs/>
                <w:lang w:val="uk-UA"/>
              </w:rPr>
              <w:t xml:space="preserve">Розпорядження голови облдержадміністрації від 11.11.2019 року № 676 </w:t>
            </w:r>
            <w:r w:rsidRPr="001478F4">
              <w:rPr>
                <w:lang w:val="uk-UA"/>
              </w:rPr>
              <w:t>"</w:t>
            </w:r>
            <w:r w:rsidRPr="001478F4">
              <w:rPr>
                <w:bCs/>
                <w:lang w:val="uk-UA"/>
              </w:rPr>
              <w:t>Про заходи зі створення належних умов для безпечного харчування у закладах освіти Волинської області</w:t>
            </w:r>
            <w:r w:rsidRPr="001478F4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99705E" w:rsidRPr="001478F4" w:rsidRDefault="0099705E" w:rsidP="0099705E">
            <w:pPr>
              <w:pStyle w:val="a3"/>
              <w:ind w:firstLine="0"/>
              <w:rPr>
                <w:sz w:val="24"/>
              </w:rPr>
            </w:pPr>
            <w:r w:rsidRPr="001478F4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99705E" w:rsidRPr="001478F4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1478F4">
              <w:rPr>
                <w:sz w:val="24"/>
              </w:rPr>
              <w:t>жовтень</w:t>
            </w:r>
          </w:p>
        </w:tc>
        <w:tc>
          <w:tcPr>
            <w:tcW w:w="36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1478F4">
              <w:rPr>
                <w:sz w:val="24"/>
              </w:rPr>
              <w:t xml:space="preserve">відділ освіти </w:t>
            </w:r>
            <w:r w:rsidRPr="001478F4">
              <w:rPr>
                <w:bCs/>
                <w:sz w:val="24"/>
              </w:rPr>
              <w:t>райдержадміністрації</w:t>
            </w:r>
          </w:p>
        </w:tc>
      </w:tr>
      <w:tr w:rsidR="0099705E" w:rsidRPr="00663EC8" w:rsidTr="0099705E">
        <w:trPr>
          <w:jc w:val="center"/>
        </w:trPr>
        <w:tc>
          <w:tcPr>
            <w:tcW w:w="872" w:type="dxa"/>
          </w:tcPr>
          <w:p w:rsidR="0099705E" w:rsidRPr="00663EC8" w:rsidRDefault="0099705E" w:rsidP="0099705E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99705E" w:rsidRPr="001478F4" w:rsidRDefault="0099705E" w:rsidP="0099705E">
            <w:pPr>
              <w:rPr>
                <w:bCs/>
                <w:lang w:val="uk-UA"/>
              </w:rPr>
            </w:pPr>
            <w:r w:rsidRPr="001478F4">
              <w:rPr>
                <w:bCs/>
                <w:lang w:val="uk-UA"/>
              </w:rPr>
              <w:t xml:space="preserve">Розпорядження голови облдержадміністрації від 05.03.2019 року № 116 </w:t>
            </w:r>
            <w:r w:rsidRPr="001478F4">
              <w:rPr>
                <w:lang w:val="uk-UA"/>
              </w:rPr>
              <w:t>"</w:t>
            </w:r>
            <w:r w:rsidRPr="001478F4">
              <w:rPr>
                <w:bCs/>
                <w:lang w:val="uk-UA"/>
              </w:rPr>
              <w:t>Про затвердження плану заходів  щодо реалізації органами влади в області Концепції розвитку системи електронних послуг в Україні на 2019-2020 роки</w:t>
            </w:r>
            <w:r w:rsidRPr="001478F4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99705E" w:rsidRPr="001478F4" w:rsidRDefault="0099705E" w:rsidP="0099705E">
            <w:pPr>
              <w:pStyle w:val="a3"/>
              <w:ind w:firstLine="0"/>
              <w:rPr>
                <w:sz w:val="24"/>
              </w:rPr>
            </w:pPr>
            <w:r w:rsidRPr="001478F4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99705E" w:rsidRPr="001478F4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1478F4">
              <w:rPr>
                <w:sz w:val="24"/>
              </w:rPr>
              <w:t>жовтень</w:t>
            </w:r>
          </w:p>
        </w:tc>
        <w:tc>
          <w:tcPr>
            <w:tcW w:w="36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1478F4">
              <w:rPr>
                <w:sz w:val="24"/>
              </w:rPr>
              <w:t xml:space="preserve">управління регіонального розвитку </w:t>
            </w:r>
            <w:r w:rsidRPr="001478F4">
              <w:rPr>
                <w:bCs/>
                <w:sz w:val="24"/>
              </w:rPr>
              <w:t>райдержадміністрації</w:t>
            </w:r>
          </w:p>
        </w:tc>
      </w:tr>
      <w:tr w:rsidR="0099705E" w:rsidRPr="00663EC8" w:rsidTr="0099705E">
        <w:trPr>
          <w:jc w:val="center"/>
        </w:trPr>
        <w:tc>
          <w:tcPr>
            <w:tcW w:w="872" w:type="dxa"/>
          </w:tcPr>
          <w:p w:rsidR="0099705E" w:rsidRPr="00663EC8" w:rsidRDefault="0099705E" w:rsidP="0099705E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99705E" w:rsidRPr="001478F4" w:rsidRDefault="0099705E" w:rsidP="0099705E">
            <w:pPr>
              <w:rPr>
                <w:bCs/>
                <w:lang w:val="uk-UA"/>
              </w:rPr>
            </w:pPr>
            <w:r w:rsidRPr="001478F4">
              <w:rPr>
                <w:bCs/>
                <w:lang w:val="uk-UA"/>
              </w:rPr>
              <w:t xml:space="preserve">Розпорядження голови облдержадміністрації від 24.09.2018 року № 621 </w:t>
            </w:r>
            <w:r w:rsidRPr="001478F4">
              <w:rPr>
                <w:lang w:val="uk-UA"/>
              </w:rPr>
              <w:t>"Про мобільні бригади соціально-психологічної допомоги особам, які постраждали від домашнього насильства та/або насильства за ознакою статі"</w:t>
            </w:r>
            <w:r w:rsidRPr="001478F4">
              <w:rPr>
                <w:bCs/>
                <w:lang w:val="uk-UA"/>
              </w:rPr>
              <w:t xml:space="preserve"> </w:t>
            </w:r>
          </w:p>
        </w:tc>
        <w:tc>
          <w:tcPr>
            <w:tcW w:w="42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1478F4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99705E" w:rsidRPr="001478F4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1478F4">
              <w:rPr>
                <w:sz w:val="24"/>
              </w:rPr>
              <w:t>жовтень</w:t>
            </w:r>
          </w:p>
        </w:tc>
        <w:tc>
          <w:tcPr>
            <w:tcW w:w="36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1478F4">
              <w:rPr>
                <w:sz w:val="24"/>
              </w:rPr>
              <w:t xml:space="preserve">управління соціального захисту населення </w:t>
            </w:r>
            <w:r w:rsidRPr="001478F4">
              <w:rPr>
                <w:bCs/>
                <w:sz w:val="24"/>
              </w:rPr>
              <w:t>райдержадміністрації</w:t>
            </w:r>
          </w:p>
        </w:tc>
      </w:tr>
      <w:tr w:rsidR="001478F4" w:rsidRPr="00663EC8" w:rsidTr="0099705E">
        <w:trPr>
          <w:jc w:val="center"/>
        </w:trPr>
        <w:tc>
          <w:tcPr>
            <w:tcW w:w="872" w:type="dxa"/>
          </w:tcPr>
          <w:p w:rsidR="001478F4" w:rsidRPr="00663EC8" w:rsidRDefault="001478F4" w:rsidP="0099705E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1478F4" w:rsidRPr="001478F4" w:rsidRDefault="001478F4" w:rsidP="004C0D5F">
            <w:pPr>
              <w:rPr>
                <w:bCs/>
                <w:lang w:val="uk-UA"/>
              </w:rPr>
            </w:pPr>
            <w:r w:rsidRPr="001478F4">
              <w:rPr>
                <w:bCs/>
                <w:lang w:val="uk-UA"/>
              </w:rPr>
              <w:t xml:space="preserve">Розпорядження голови облдержадміністрації від 10.09.2019 року № 529 </w:t>
            </w:r>
            <w:r w:rsidRPr="001478F4">
              <w:rPr>
                <w:lang w:val="uk-UA"/>
              </w:rPr>
              <w:t>"</w:t>
            </w:r>
            <w:r w:rsidRPr="001478F4">
              <w:rPr>
                <w:bCs/>
                <w:lang w:val="uk-UA"/>
              </w:rPr>
              <w:t xml:space="preserve">Про обласну </w:t>
            </w:r>
            <w:r w:rsidRPr="001478F4">
              <w:rPr>
                <w:bCs/>
                <w:lang w:val="uk-UA"/>
              </w:rPr>
              <w:lastRenderedPageBreak/>
              <w:t>комісію з контролю за станом спортивних споруд та інших спеціально відведених місць для проведення масових спортивних і культурно-видовищних заходів</w:t>
            </w:r>
            <w:r w:rsidRPr="001478F4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1478F4" w:rsidRPr="001478F4" w:rsidRDefault="001478F4" w:rsidP="004C0D5F">
            <w:pPr>
              <w:pStyle w:val="a3"/>
              <w:ind w:firstLine="0"/>
              <w:rPr>
                <w:sz w:val="24"/>
              </w:rPr>
            </w:pPr>
            <w:r w:rsidRPr="001478F4">
              <w:rPr>
                <w:sz w:val="24"/>
              </w:rPr>
              <w:lastRenderedPageBreak/>
              <w:t>в порядку контролю</w:t>
            </w:r>
          </w:p>
        </w:tc>
        <w:tc>
          <w:tcPr>
            <w:tcW w:w="1560" w:type="dxa"/>
          </w:tcPr>
          <w:p w:rsidR="001478F4" w:rsidRPr="001478F4" w:rsidRDefault="001478F4" w:rsidP="004C0D5F">
            <w:pPr>
              <w:pStyle w:val="a3"/>
              <w:ind w:firstLine="0"/>
              <w:jc w:val="center"/>
              <w:rPr>
                <w:sz w:val="24"/>
              </w:rPr>
            </w:pPr>
            <w:r w:rsidRPr="001478F4">
              <w:rPr>
                <w:sz w:val="24"/>
              </w:rPr>
              <w:t>жовтень</w:t>
            </w:r>
          </w:p>
        </w:tc>
        <w:tc>
          <w:tcPr>
            <w:tcW w:w="3600" w:type="dxa"/>
          </w:tcPr>
          <w:p w:rsidR="001478F4" w:rsidRPr="001478F4" w:rsidRDefault="001478F4" w:rsidP="004C0D5F">
            <w:pPr>
              <w:pStyle w:val="a3"/>
              <w:ind w:firstLine="0"/>
              <w:jc w:val="left"/>
              <w:rPr>
                <w:sz w:val="24"/>
              </w:rPr>
            </w:pPr>
            <w:r w:rsidRPr="001478F4">
              <w:rPr>
                <w:sz w:val="24"/>
              </w:rPr>
              <w:t>сектор культури, молоді та спорту райдержадміністрації</w:t>
            </w:r>
          </w:p>
        </w:tc>
      </w:tr>
      <w:tr w:rsidR="0099705E" w:rsidRPr="00663EC8" w:rsidTr="0099705E">
        <w:trPr>
          <w:jc w:val="center"/>
        </w:trPr>
        <w:tc>
          <w:tcPr>
            <w:tcW w:w="872" w:type="dxa"/>
          </w:tcPr>
          <w:p w:rsidR="0099705E" w:rsidRPr="00663EC8" w:rsidRDefault="0099705E" w:rsidP="0099705E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99705E" w:rsidRPr="001478F4" w:rsidRDefault="0099705E" w:rsidP="0099705E">
            <w:pPr>
              <w:rPr>
                <w:bCs/>
                <w:lang w:val="uk-UA"/>
              </w:rPr>
            </w:pPr>
            <w:r w:rsidRPr="001478F4">
              <w:rPr>
                <w:bCs/>
                <w:lang w:val="uk-UA"/>
              </w:rPr>
              <w:t xml:space="preserve">Розпорядження голови облдержадміністрації від 23.10.2017 року № 531 </w:t>
            </w:r>
            <w:r w:rsidRPr="001478F4">
              <w:rPr>
                <w:lang w:val="uk-UA"/>
              </w:rPr>
              <w:t>"</w:t>
            </w:r>
            <w:r w:rsidRPr="001478F4">
              <w:rPr>
                <w:bCs/>
                <w:lang w:val="uk-UA"/>
              </w:rPr>
              <w:t>Про затвердження Плану заходів щодо створення безпечних умов перебування дітей у дитячих закладах незалежно від підпорядкування та форми власності</w:t>
            </w:r>
            <w:r w:rsidRPr="001478F4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1478F4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99705E" w:rsidRPr="001478F4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1478F4">
              <w:rPr>
                <w:sz w:val="24"/>
              </w:rPr>
              <w:t>грудень</w:t>
            </w:r>
          </w:p>
        </w:tc>
        <w:tc>
          <w:tcPr>
            <w:tcW w:w="36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1478F4">
              <w:rPr>
                <w:sz w:val="24"/>
              </w:rPr>
              <w:t xml:space="preserve">відділ освіти </w:t>
            </w:r>
            <w:r w:rsidRPr="001478F4">
              <w:rPr>
                <w:bCs/>
                <w:sz w:val="24"/>
              </w:rPr>
              <w:t>райдержадміністрації</w:t>
            </w:r>
            <w:r w:rsidRPr="001478F4">
              <w:rPr>
                <w:sz w:val="24"/>
              </w:rPr>
              <w:t xml:space="preserve"> </w:t>
            </w:r>
          </w:p>
        </w:tc>
      </w:tr>
      <w:tr w:rsidR="0099705E" w:rsidRPr="00663EC8" w:rsidTr="0099705E">
        <w:trPr>
          <w:jc w:val="center"/>
        </w:trPr>
        <w:tc>
          <w:tcPr>
            <w:tcW w:w="872" w:type="dxa"/>
          </w:tcPr>
          <w:p w:rsidR="0099705E" w:rsidRPr="00663EC8" w:rsidRDefault="0099705E" w:rsidP="0099705E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99705E" w:rsidRPr="001478F4" w:rsidRDefault="0099705E" w:rsidP="0099705E">
            <w:pPr>
              <w:rPr>
                <w:bCs/>
                <w:lang w:val="uk-UA"/>
              </w:rPr>
            </w:pPr>
            <w:r w:rsidRPr="001478F4">
              <w:rPr>
                <w:bCs/>
                <w:lang w:val="uk-UA"/>
              </w:rPr>
              <w:t xml:space="preserve">Розпорядження голови облдержадміністрації від 13.12.2017 року № 528 </w:t>
            </w:r>
            <w:r w:rsidRPr="001478F4">
              <w:rPr>
                <w:lang w:val="uk-UA"/>
              </w:rPr>
              <w:t>"</w:t>
            </w:r>
            <w:r w:rsidRPr="001478F4">
              <w:rPr>
                <w:bCs/>
                <w:lang w:val="uk-UA"/>
              </w:rPr>
              <w:t>Про проект Обласної комплексної програми з питань підтримки сім’ї, протидії торгівлі людьми та забезпечення рівних прав і можливостей жінок і чоловіків на період до 2021 року</w:t>
            </w:r>
            <w:r w:rsidRPr="001478F4">
              <w:rPr>
                <w:lang w:val="uk-UA"/>
              </w:rPr>
              <w:t>"</w:t>
            </w:r>
            <w:r w:rsidRPr="001478F4">
              <w:rPr>
                <w:bCs/>
                <w:lang w:val="uk-UA"/>
              </w:rPr>
              <w:t xml:space="preserve"> </w:t>
            </w:r>
          </w:p>
        </w:tc>
        <w:tc>
          <w:tcPr>
            <w:tcW w:w="42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1478F4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99705E" w:rsidRPr="001478F4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1478F4">
              <w:rPr>
                <w:sz w:val="24"/>
              </w:rPr>
              <w:t>грудень</w:t>
            </w:r>
          </w:p>
        </w:tc>
        <w:tc>
          <w:tcPr>
            <w:tcW w:w="36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  <w:r w:rsidRPr="001478F4">
              <w:rPr>
                <w:sz w:val="24"/>
              </w:rPr>
              <w:t xml:space="preserve">управління соціального захисту населення райдержадміністрації </w:t>
            </w:r>
          </w:p>
          <w:p w:rsidR="0099705E" w:rsidRPr="001478F4" w:rsidRDefault="0099705E" w:rsidP="0099705E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99705E" w:rsidRPr="00663EC8" w:rsidTr="0099705E">
        <w:trPr>
          <w:jc w:val="center"/>
        </w:trPr>
        <w:tc>
          <w:tcPr>
            <w:tcW w:w="872" w:type="dxa"/>
          </w:tcPr>
          <w:p w:rsidR="0099705E" w:rsidRPr="00663EC8" w:rsidRDefault="0099705E" w:rsidP="0099705E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99705E" w:rsidRPr="001478F4" w:rsidRDefault="0099705E" w:rsidP="0099705E">
            <w:pPr>
              <w:rPr>
                <w:bCs/>
                <w:color w:val="000000" w:themeColor="text1"/>
                <w:lang w:val="uk-UA"/>
              </w:rPr>
            </w:pPr>
            <w:r w:rsidRPr="001478F4">
              <w:rPr>
                <w:bCs/>
                <w:color w:val="000000" w:themeColor="text1"/>
                <w:lang w:val="uk-UA"/>
              </w:rPr>
              <w:t xml:space="preserve">Розпорядження голови облдержадміністрації від 24.09.2019 року № 560 </w:t>
            </w:r>
            <w:r w:rsidRPr="001478F4">
              <w:rPr>
                <w:color w:val="000000" w:themeColor="text1"/>
                <w:lang w:val="uk-UA"/>
              </w:rPr>
              <w:t>"</w:t>
            </w:r>
            <w:r w:rsidRPr="001478F4">
              <w:rPr>
                <w:bCs/>
                <w:color w:val="000000" w:themeColor="text1"/>
                <w:lang w:val="uk-UA"/>
              </w:rPr>
              <w:t xml:space="preserve">Про затвердження плану заходів на 2020 рік щодо реалізації Національної стратегії з оздоровчої рухової активності в області на період до 2025 року </w:t>
            </w:r>
            <w:r w:rsidRPr="001478F4">
              <w:rPr>
                <w:color w:val="000000" w:themeColor="text1"/>
                <w:lang w:val="uk-UA"/>
              </w:rPr>
              <w:t>"</w:t>
            </w:r>
            <w:r w:rsidRPr="001478F4">
              <w:rPr>
                <w:bCs/>
                <w:color w:val="000000" w:themeColor="text1"/>
                <w:lang w:val="uk-UA"/>
              </w:rPr>
              <w:t>Рухова активність—здоровий спосіб життя—здорова нація</w:t>
            </w:r>
            <w:r w:rsidRPr="001478F4">
              <w:rPr>
                <w:color w:val="000000" w:themeColor="text1"/>
                <w:lang w:val="uk-UA"/>
              </w:rPr>
              <w:t>"</w:t>
            </w:r>
          </w:p>
        </w:tc>
        <w:tc>
          <w:tcPr>
            <w:tcW w:w="4200" w:type="dxa"/>
          </w:tcPr>
          <w:p w:rsidR="0099705E" w:rsidRPr="001478F4" w:rsidRDefault="0099705E" w:rsidP="0099705E">
            <w:pPr>
              <w:pStyle w:val="a3"/>
              <w:ind w:firstLine="0"/>
              <w:rPr>
                <w:color w:val="000000" w:themeColor="text1"/>
                <w:sz w:val="24"/>
              </w:rPr>
            </w:pPr>
            <w:r w:rsidRPr="001478F4">
              <w:rPr>
                <w:color w:val="000000" w:themeColor="text1"/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99705E" w:rsidRPr="001478F4" w:rsidRDefault="0099705E" w:rsidP="0099705E">
            <w:pPr>
              <w:pStyle w:val="a3"/>
              <w:ind w:firstLine="0"/>
              <w:jc w:val="center"/>
              <w:rPr>
                <w:color w:val="000000" w:themeColor="text1"/>
                <w:sz w:val="24"/>
              </w:rPr>
            </w:pPr>
            <w:r w:rsidRPr="001478F4">
              <w:rPr>
                <w:color w:val="000000" w:themeColor="text1"/>
                <w:sz w:val="24"/>
              </w:rPr>
              <w:t>грудень</w:t>
            </w:r>
          </w:p>
        </w:tc>
        <w:tc>
          <w:tcPr>
            <w:tcW w:w="36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color w:val="000000" w:themeColor="text1"/>
                <w:sz w:val="24"/>
              </w:rPr>
            </w:pPr>
            <w:r w:rsidRPr="001478F4">
              <w:rPr>
                <w:bCs/>
                <w:color w:val="000000" w:themeColor="text1"/>
                <w:sz w:val="24"/>
              </w:rPr>
              <w:t xml:space="preserve">сектор культури, молоді та спорту </w:t>
            </w:r>
            <w:r w:rsidRPr="001478F4">
              <w:rPr>
                <w:color w:val="000000" w:themeColor="text1"/>
                <w:sz w:val="24"/>
              </w:rPr>
              <w:t>райдержадміністрації</w:t>
            </w:r>
          </w:p>
          <w:p w:rsidR="0099705E" w:rsidRPr="001478F4" w:rsidRDefault="0099705E" w:rsidP="0099705E">
            <w:pPr>
              <w:pStyle w:val="a3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</w:tr>
      <w:tr w:rsidR="00292912" w:rsidRPr="00663EC8" w:rsidTr="0099705E">
        <w:trPr>
          <w:jc w:val="center"/>
        </w:trPr>
        <w:tc>
          <w:tcPr>
            <w:tcW w:w="872" w:type="dxa"/>
          </w:tcPr>
          <w:p w:rsidR="00292912" w:rsidRPr="00663EC8" w:rsidRDefault="00292912" w:rsidP="0099705E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292912" w:rsidRPr="001478F4" w:rsidRDefault="00292912" w:rsidP="00292912">
            <w:pPr>
              <w:rPr>
                <w:bCs/>
                <w:color w:val="000000" w:themeColor="text1"/>
                <w:lang w:val="uk-UA"/>
              </w:rPr>
            </w:pPr>
            <w:r w:rsidRPr="001478F4">
              <w:rPr>
                <w:bCs/>
                <w:color w:val="000000" w:themeColor="text1"/>
                <w:lang w:val="uk-UA"/>
              </w:rPr>
              <w:t xml:space="preserve">Розпорядження голови облдержадміністрації від 21.09.2020 року № 557 </w:t>
            </w:r>
            <w:r w:rsidRPr="001478F4">
              <w:rPr>
                <w:color w:val="000000" w:themeColor="text1"/>
                <w:lang w:val="uk-UA"/>
              </w:rPr>
              <w:t>"</w:t>
            </w:r>
            <w:r w:rsidRPr="001478F4">
              <w:rPr>
                <w:bCs/>
                <w:color w:val="000000" w:themeColor="text1"/>
                <w:lang w:val="uk-UA"/>
              </w:rPr>
              <w:t xml:space="preserve">Про затвердження плану заходів на 2021 рік щодо реалізації Національної стратегії з оздоровчої рухової активності в області на період до 2025 року </w:t>
            </w:r>
            <w:r w:rsidRPr="001478F4">
              <w:rPr>
                <w:color w:val="000000" w:themeColor="text1"/>
                <w:lang w:val="uk-UA"/>
              </w:rPr>
              <w:t>"</w:t>
            </w:r>
            <w:r w:rsidRPr="001478F4">
              <w:rPr>
                <w:bCs/>
                <w:color w:val="000000" w:themeColor="text1"/>
                <w:lang w:val="uk-UA"/>
              </w:rPr>
              <w:t>Рухова активність—здоровий спосіб життя—здорова нація</w:t>
            </w:r>
            <w:r w:rsidRPr="001478F4">
              <w:rPr>
                <w:color w:val="000000" w:themeColor="text1"/>
                <w:lang w:val="uk-UA"/>
              </w:rPr>
              <w:t>"</w:t>
            </w:r>
          </w:p>
        </w:tc>
        <w:tc>
          <w:tcPr>
            <w:tcW w:w="4200" w:type="dxa"/>
          </w:tcPr>
          <w:p w:rsidR="00292912" w:rsidRPr="001478F4" w:rsidRDefault="00292912" w:rsidP="00292912">
            <w:pPr>
              <w:pStyle w:val="a3"/>
              <w:ind w:firstLine="0"/>
              <w:rPr>
                <w:color w:val="000000" w:themeColor="text1"/>
                <w:sz w:val="24"/>
              </w:rPr>
            </w:pPr>
            <w:r w:rsidRPr="001478F4">
              <w:rPr>
                <w:color w:val="000000" w:themeColor="text1"/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292912" w:rsidRPr="001478F4" w:rsidRDefault="00292912" w:rsidP="00292912">
            <w:pPr>
              <w:pStyle w:val="a3"/>
              <w:ind w:firstLine="0"/>
              <w:jc w:val="center"/>
              <w:rPr>
                <w:color w:val="000000" w:themeColor="text1"/>
                <w:sz w:val="24"/>
              </w:rPr>
            </w:pPr>
            <w:r w:rsidRPr="001478F4">
              <w:rPr>
                <w:color w:val="000000" w:themeColor="text1"/>
                <w:sz w:val="24"/>
              </w:rPr>
              <w:t>грудень</w:t>
            </w:r>
          </w:p>
        </w:tc>
        <w:tc>
          <w:tcPr>
            <w:tcW w:w="3600" w:type="dxa"/>
          </w:tcPr>
          <w:p w:rsidR="00292912" w:rsidRPr="001478F4" w:rsidRDefault="00292912" w:rsidP="00292912">
            <w:pPr>
              <w:pStyle w:val="a3"/>
              <w:ind w:firstLine="0"/>
              <w:jc w:val="left"/>
              <w:rPr>
                <w:color w:val="000000" w:themeColor="text1"/>
                <w:sz w:val="24"/>
              </w:rPr>
            </w:pPr>
            <w:r w:rsidRPr="001478F4">
              <w:rPr>
                <w:bCs/>
                <w:color w:val="000000" w:themeColor="text1"/>
                <w:sz w:val="24"/>
              </w:rPr>
              <w:t xml:space="preserve">сектор культури, молоді та спорту </w:t>
            </w:r>
            <w:r w:rsidRPr="001478F4">
              <w:rPr>
                <w:color w:val="000000" w:themeColor="text1"/>
                <w:sz w:val="24"/>
              </w:rPr>
              <w:t>райдержадміністрації</w:t>
            </w:r>
          </w:p>
          <w:p w:rsidR="00292912" w:rsidRPr="001478F4" w:rsidRDefault="00292912" w:rsidP="00292912">
            <w:pPr>
              <w:pStyle w:val="a3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</w:tr>
      <w:tr w:rsidR="0099705E" w:rsidRPr="00663EC8" w:rsidTr="0099705E">
        <w:trPr>
          <w:jc w:val="center"/>
        </w:trPr>
        <w:tc>
          <w:tcPr>
            <w:tcW w:w="872" w:type="dxa"/>
          </w:tcPr>
          <w:p w:rsidR="0099705E" w:rsidRPr="00663EC8" w:rsidRDefault="0099705E" w:rsidP="0099705E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99705E" w:rsidRPr="001478F4" w:rsidRDefault="0099705E" w:rsidP="0099705E">
            <w:pPr>
              <w:rPr>
                <w:bCs/>
                <w:color w:val="000000" w:themeColor="text1"/>
                <w:lang w:val="uk-UA"/>
              </w:rPr>
            </w:pPr>
            <w:r w:rsidRPr="001478F4">
              <w:rPr>
                <w:bCs/>
                <w:color w:val="000000" w:themeColor="text1"/>
                <w:lang w:val="uk-UA"/>
              </w:rPr>
              <w:t xml:space="preserve">Розпорядження голови облдержадміністрації від 10.05.2017 року № 232 </w:t>
            </w:r>
            <w:r w:rsidRPr="001478F4">
              <w:rPr>
                <w:color w:val="000000" w:themeColor="text1"/>
                <w:lang w:val="uk-UA"/>
              </w:rPr>
              <w:t>"</w:t>
            </w:r>
            <w:r w:rsidRPr="001478F4">
              <w:rPr>
                <w:bCs/>
                <w:color w:val="000000" w:themeColor="text1"/>
                <w:lang w:val="uk-UA"/>
              </w:rPr>
              <w:t xml:space="preserve">Про розвиток </w:t>
            </w:r>
            <w:r w:rsidRPr="001478F4">
              <w:rPr>
                <w:bCs/>
                <w:color w:val="000000" w:themeColor="text1"/>
                <w:lang w:val="uk-UA"/>
              </w:rPr>
              <w:lastRenderedPageBreak/>
              <w:t>соціального діалогу та співпраці між органами виконавчої влади, профспілковими об’єднаннями та організаціями роботодавців області</w:t>
            </w:r>
            <w:r w:rsidRPr="001478F4">
              <w:rPr>
                <w:color w:val="000000" w:themeColor="text1"/>
                <w:lang w:val="uk-UA"/>
              </w:rPr>
              <w:t>"</w:t>
            </w:r>
          </w:p>
        </w:tc>
        <w:tc>
          <w:tcPr>
            <w:tcW w:w="42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color w:val="000000" w:themeColor="text1"/>
                <w:sz w:val="24"/>
              </w:rPr>
            </w:pPr>
            <w:r w:rsidRPr="001478F4">
              <w:rPr>
                <w:color w:val="000000" w:themeColor="text1"/>
                <w:sz w:val="24"/>
              </w:rPr>
              <w:lastRenderedPageBreak/>
              <w:t>в порядку контролю</w:t>
            </w:r>
          </w:p>
        </w:tc>
        <w:tc>
          <w:tcPr>
            <w:tcW w:w="1560" w:type="dxa"/>
          </w:tcPr>
          <w:p w:rsidR="0099705E" w:rsidRPr="001478F4" w:rsidRDefault="0099705E" w:rsidP="0099705E">
            <w:pPr>
              <w:pStyle w:val="a3"/>
              <w:ind w:firstLine="0"/>
              <w:jc w:val="center"/>
              <w:rPr>
                <w:color w:val="000000" w:themeColor="text1"/>
                <w:sz w:val="24"/>
              </w:rPr>
            </w:pPr>
            <w:r w:rsidRPr="001478F4">
              <w:rPr>
                <w:color w:val="000000" w:themeColor="text1"/>
                <w:sz w:val="24"/>
              </w:rPr>
              <w:t>грудень</w:t>
            </w:r>
          </w:p>
        </w:tc>
        <w:tc>
          <w:tcPr>
            <w:tcW w:w="36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color w:val="000000" w:themeColor="text1"/>
                <w:sz w:val="24"/>
              </w:rPr>
            </w:pPr>
            <w:r w:rsidRPr="001478F4">
              <w:rPr>
                <w:color w:val="000000" w:themeColor="text1"/>
                <w:sz w:val="24"/>
              </w:rPr>
              <w:t>управління соціального захисту населення райдержадміністрації</w:t>
            </w:r>
          </w:p>
        </w:tc>
      </w:tr>
      <w:tr w:rsidR="0099705E" w:rsidRPr="00E647F2" w:rsidTr="0099705E">
        <w:trPr>
          <w:jc w:val="center"/>
        </w:trPr>
        <w:tc>
          <w:tcPr>
            <w:tcW w:w="872" w:type="dxa"/>
          </w:tcPr>
          <w:p w:rsidR="0099705E" w:rsidRPr="00663EC8" w:rsidRDefault="0099705E" w:rsidP="0099705E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99705E" w:rsidRPr="001478F4" w:rsidRDefault="0099705E" w:rsidP="0099705E">
            <w:pPr>
              <w:rPr>
                <w:bCs/>
                <w:color w:val="000000" w:themeColor="text1"/>
                <w:lang w:val="uk-UA"/>
              </w:rPr>
            </w:pPr>
            <w:r w:rsidRPr="001478F4">
              <w:rPr>
                <w:bCs/>
                <w:color w:val="000000" w:themeColor="text1"/>
                <w:lang w:val="uk-UA"/>
              </w:rPr>
              <w:t xml:space="preserve">Розпорядження голови облдержадміністрації від 08.08.2019 року № 445 </w:t>
            </w:r>
            <w:r w:rsidRPr="001478F4">
              <w:rPr>
                <w:color w:val="000000" w:themeColor="text1"/>
                <w:lang w:val="uk-UA"/>
              </w:rPr>
              <w:t>"</w:t>
            </w:r>
            <w:r w:rsidRPr="001478F4">
              <w:rPr>
                <w:bCs/>
                <w:color w:val="000000" w:themeColor="text1"/>
                <w:lang w:val="uk-UA"/>
              </w:rPr>
              <w:t>Про затвердження плану заходів з відзначення 75-х роковин депортації українців з Лемківщини, Надсяння, Холмщини, Південного Підляшшя, Любачівщини, Західної Бойківщини у 1944-1951 роках</w:t>
            </w:r>
            <w:r w:rsidRPr="001478F4">
              <w:rPr>
                <w:color w:val="000000" w:themeColor="text1"/>
                <w:lang w:val="uk-UA"/>
              </w:rPr>
              <w:t>"</w:t>
            </w:r>
          </w:p>
        </w:tc>
        <w:tc>
          <w:tcPr>
            <w:tcW w:w="42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color w:val="000000" w:themeColor="text1"/>
                <w:sz w:val="24"/>
              </w:rPr>
            </w:pPr>
            <w:r w:rsidRPr="001478F4">
              <w:rPr>
                <w:color w:val="000000" w:themeColor="text1"/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99705E" w:rsidRPr="001478F4" w:rsidRDefault="0099705E" w:rsidP="0099705E">
            <w:pPr>
              <w:pStyle w:val="a3"/>
              <w:ind w:firstLine="0"/>
              <w:jc w:val="center"/>
              <w:rPr>
                <w:color w:val="000000" w:themeColor="text1"/>
                <w:sz w:val="24"/>
              </w:rPr>
            </w:pPr>
            <w:r w:rsidRPr="001478F4">
              <w:rPr>
                <w:color w:val="000000" w:themeColor="text1"/>
                <w:sz w:val="24"/>
              </w:rPr>
              <w:t>грудень</w:t>
            </w:r>
          </w:p>
        </w:tc>
        <w:tc>
          <w:tcPr>
            <w:tcW w:w="36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bCs/>
                <w:color w:val="000000" w:themeColor="text1"/>
                <w:sz w:val="24"/>
              </w:rPr>
            </w:pPr>
            <w:r w:rsidRPr="001478F4">
              <w:rPr>
                <w:bCs/>
                <w:color w:val="000000" w:themeColor="text1"/>
                <w:sz w:val="24"/>
              </w:rPr>
              <w:t>сектор організаційної та інформаційної діяльності апарату райдержадміністрації</w:t>
            </w:r>
          </w:p>
        </w:tc>
      </w:tr>
      <w:tr w:rsidR="0099705E" w:rsidRPr="00E647F2" w:rsidTr="0099705E">
        <w:trPr>
          <w:jc w:val="center"/>
        </w:trPr>
        <w:tc>
          <w:tcPr>
            <w:tcW w:w="872" w:type="dxa"/>
          </w:tcPr>
          <w:p w:rsidR="0099705E" w:rsidRPr="00663EC8" w:rsidRDefault="0099705E" w:rsidP="0099705E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99705E" w:rsidRPr="001478F4" w:rsidRDefault="0099705E" w:rsidP="0099705E">
            <w:pPr>
              <w:rPr>
                <w:bCs/>
                <w:color w:val="000000" w:themeColor="text1"/>
                <w:lang w:val="uk-UA"/>
              </w:rPr>
            </w:pPr>
            <w:r w:rsidRPr="001478F4">
              <w:rPr>
                <w:bCs/>
                <w:color w:val="000000" w:themeColor="text1"/>
                <w:lang w:val="uk-UA"/>
              </w:rPr>
              <w:t xml:space="preserve">Розпорядження голови облдержадміністрації від 31.08.2019 року № 386 </w:t>
            </w:r>
            <w:r w:rsidRPr="001478F4">
              <w:rPr>
                <w:color w:val="000000" w:themeColor="text1"/>
                <w:lang w:val="uk-UA"/>
              </w:rPr>
              <w:t>"</w:t>
            </w:r>
            <w:r w:rsidRPr="001478F4">
              <w:rPr>
                <w:bCs/>
                <w:color w:val="000000" w:themeColor="text1"/>
                <w:lang w:val="uk-UA"/>
              </w:rPr>
              <w:t>Про забезпечення військового обліку та бронювання військовозобов’язаних в області</w:t>
            </w:r>
            <w:r w:rsidRPr="001478F4">
              <w:rPr>
                <w:color w:val="000000" w:themeColor="text1"/>
                <w:lang w:val="uk-UA"/>
              </w:rPr>
              <w:t>"</w:t>
            </w:r>
          </w:p>
        </w:tc>
        <w:tc>
          <w:tcPr>
            <w:tcW w:w="42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color w:val="000000" w:themeColor="text1"/>
                <w:sz w:val="24"/>
              </w:rPr>
            </w:pPr>
            <w:r w:rsidRPr="001478F4">
              <w:rPr>
                <w:color w:val="000000" w:themeColor="text1"/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99705E" w:rsidRPr="001478F4" w:rsidRDefault="0099705E" w:rsidP="0099705E">
            <w:pPr>
              <w:pStyle w:val="a3"/>
              <w:ind w:firstLine="0"/>
              <w:jc w:val="center"/>
              <w:rPr>
                <w:color w:val="000000" w:themeColor="text1"/>
                <w:sz w:val="24"/>
              </w:rPr>
            </w:pPr>
            <w:r w:rsidRPr="001478F4">
              <w:rPr>
                <w:color w:val="000000" w:themeColor="text1"/>
                <w:sz w:val="24"/>
              </w:rPr>
              <w:t>грудень</w:t>
            </w:r>
          </w:p>
        </w:tc>
        <w:tc>
          <w:tcPr>
            <w:tcW w:w="36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bCs/>
                <w:color w:val="000000" w:themeColor="text1"/>
                <w:sz w:val="24"/>
              </w:rPr>
            </w:pPr>
            <w:r w:rsidRPr="001478F4">
              <w:rPr>
                <w:color w:val="000000" w:themeColor="text1"/>
                <w:sz w:val="24"/>
              </w:rPr>
              <w:t>відділ правового забезпечення, з питань запобігання і виявлення корупції, цивільного захисту та оборонної роботи райдержадміністрації</w:t>
            </w:r>
          </w:p>
        </w:tc>
      </w:tr>
      <w:tr w:rsidR="0099705E" w:rsidRPr="00663EC8" w:rsidTr="0099705E">
        <w:trPr>
          <w:jc w:val="center"/>
        </w:trPr>
        <w:tc>
          <w:tcPr>
            <w:tcW w:w="872" w:type="dxa"/>
          </w:tcPr>
          <w:p w:rsidR="0099705E" w:rsidRPr="00663EC8" w:rsidRDefault="0099705E" w:rsidP="0099705E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99705E" w:rsidRPr="001478F4" w:rsidRDefault="0099705E" w:rsidP="0099705E">
            <w:pPr>
              <w:rPr>
                <w:bCs/>
                <w:color w:val="000000" w:themeColor="text1"/>
                <w:lang w:val="uk-UA"/>
              </w:rPr>
            </w:pPr>
            <w:r w:rsidRPr="001478F4">
              <w:rPr>
                <w:bCs/>
                <w:color w:val="000000" w:themeColor="text1"/>
                <w:lang w:val="uk-UA"/>
              </w:rPr>
              <w:t>Розпорядження голови облдержадміністрації від 12.04.2019 року №</w:t>
            </w:r>
            <w:r w:rsidR="00376190" w:rsidRPr="001478F4">
              <w:rPr>
                <w:bCs/>
                <w:color w:val="000000" w:themeColor="text1"/>
                <w:lang w:val="uk-UA"/>
              </w:rPr>
              <w:t xml:space="preserve"> </w:t>
            </w:r>
            <w:r w:rsidRPr="001478F4">
              <w:rPr>
                <w:bCs/>
                <w:color w:val="000000" w:themeColor="text1"/>
                <w:lang w:val="uk-UA"/>
              </w:rPr>
              <w:t xml:space="preserve">164 </w:t>
            </w:r>
            <w:r w:rsidRPr="001478F4">
              <w:rPr>
                <w:color w:val="000000" w:themeColor="text1"/>
                <w:lang w:val="uk-UA"/>
              </w:rPr>
              <w:t>"</w:t>
            </w:r>
            <w:r w:rsidRPr="001478F4">
              <w:rPr>
                <w:bCs/>
                <w:color w:val="000000" w:themeColor="text1"/>
                <w:lang w:val="uk-UA"/>
              </w:rPr>
              <w:t>Про затвердження Плану заходів, спрямованих на активізацію вивчення громадянами англійської мови в області, на період до 2020 року</w:t>
            </w:r>
            <w:r w:rsidRPr="001478F4">
              <w:rPr>
                <w:color w:val="000000" w:themeColor="text1"/>
                <w:lang w:val="uk-UA"/>
              </w:rPr>
              <w:t>"</w:t>
            </w:r>
          </w:p>
        </w:tc>
        <w:tc>
          <w:tcPr>
            <w:tcW w:w="42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color w:val="000000" w:themeColor="text1"/>
                <w:sz w:val="24"/>
              </w:rPr>
            </w:pPr>
            <w:r w:rsidRPr="001478F4">
              <w:rPr>
                <w:color w:val="000000" w:themeColor="text1"/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99705E" w:rsidRPr="001478F4" w:rsidRDefault="0099705E" w:rsidP="0099705E">
            <w:pPr>
              <w:pStyle w:val="a3"/>
              <w:ind w:firstLine="0"/>
              <w:jc w:val="center"/>
              <w:rPr>
                <w:color w:val="000000" w:themeColor="text1"/>
                <w:sz w:val="24"/>
              </w:rPr>
            </w:pPr>
            <w:r w:rsidRPr="001478F4">
              <w:rPr>
                <w:color w:val="000000" w:themeColor="text1"/>
                <w:sz w:val="24"/>
              </w:rPr>
              <w:t>грудень</w:t>
            </w:r>
          </w:p>
        </w:tc>
        <w:tc>
          <w:tcPr>
            <w:tcW w:w="36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color w:val="000000" w:themeColor="text1"/>
                <w:sz w:val="24"/>
              </w:rPr>
            </w:pPr>
            <w:r w:rsidRPr="001478F4">
              <w:rPr>
                <w:color w:val="000000" w:themeColor="text1"/>
                <w:sz w:val="24"/>
              </w:rPr>
              <w:t xml:space="preserve">відділ освіти </w:t>
            </w:r>
            <w:r w:rsidRPr="001478F4">
              <w:rPr>
                <w:bCs/>
                <w:color w:val="000000" w:themeColor="text1"/>
                <w:sz w:val="24"/>
              </w:rPr>
              <w:t>райдержадміністрації</w:t>
            </w:r>
          </w:p>
        </w:tc>
      </w:tr>
      <w:tr w:rsidR="00886453" w:rsidRPr="00663EC8" w:rsidTr="0099705E">
        <w:trPr>
          <w:jc w:val="center"/>
        </w:trPr>
        <w:tc>
          <w:tcPr>
            <w:tcW w:w="872" w:type="dxa"/>
          </w:tcPr>
          <w:p w:rsidR="00886453" w:rsidRPr="00663EC8" w:rsidRDefault="00886453" w:rsidP="0099705E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886453" w:rsidRPr="001478F4" w:rsidRDefault="00886453" w:rsidP="004C0D5F">
            <w:pPr>
              <w:rPr>
                <w:bCs/>
                <w:color w:val="000000" w:themeColor="text1"/>
                <w:lang w:val="uk-UA"/>
              </w:rPr>
            </w:pPr>
            <w:r w:rsidRPr="001478F4">
              <w:rPr>
                <w:bCs/>
                <w:color w:val="000000" w:themeColor="text1"/>
                <w:lang w:val="uk-UA"/>
              </w:rPr>
              <w:t>Розпорядження голови облдержадміністрації від 04.06.2020 року №</w:t>
            </w:r>
            <w:r w:rsidR="00376190" w:rsidRPr="001478F4">
              <w:rPr>
                <w:bCs/>
                <w:color w:val="000000" w:themeColor="text1"/>
                <w:lang w:val="uk-UA"/>
              </w:rPr>
              <w:t xml:space="preserve"> </w:t>
            </w:r>
            <w:r w:rsidRPr="001478F4">
              <w:rPr>
                <w:bCs/>
                <w:color w:val="000000" w:themeColor="text1"/>
                <w:lang w:val="uk-UA"/>
              </w:rPr>
              <w:t xml:space="preserve">326 </w:t>
            </w:r>
            <w:r w:rsidRPr="001478F4">
              <w:rPr>
                <w:color w:val="000000" w:themeColor="text1"/>
                <w:lang w:val="uk-UA"/>
              </w:rPr>
              <w:t>"</w:t>
            </w:r>
            <w:r w:rsidRPr="001478F4">
              <w:rPr>
                <w:bCs/>
                <w:color w:val="000000" w:themeColor="text1"/>
                <w:lang w:val="uk-UA"/>
              </w:rPr>
              <w:t xml:space="preserve">Про </w:t>
            </w:r>
            <w:r w:rsidR="00376190" w:rsidRPr="001478F4">
              <w:rPr>
                <w:bCs/>
                <w:color w:val="000000" w:themeColor="text1"/>
                <w:lang w:val="uk-UA"/>
              </w:rPr>
              <w:t>організацію і прове</w:t>
            </w:r>
            <w:r w:rsidRPr="001478F4">
              <w:rPr>
                <w:bCs/>
                <w:color w:val="000000" w:themeColor="text1"/>
                <w:lang w:val="uk-UA"/>
              </w:rPr>
              <w:t>дення оздоровлення у 2020 році</w:t>
            </w:r>
            <w:r w:rsidRPr="001478F4">
              <w:rPr>
                <w:color w:val="000000" w:themeColor="text1"/>
                <w:lang w:val="uk-UA"/>
              </w:rPr>
              <w:t>"</w:t>
            </w:r>
          </w:p>
        </w:tc>
        <w:tc>
          <w:tcPr>
            <w:tcW w:w="4200" w:type="dxa"/>
          </w:tcPr>
          <w:p w:rsidR="00886453" w:rsidRPr="001478F4" w:rsidRDefault="00886453" w:rsidP="004C0D5F">
            <w:pPr>
              <w:pStyle w:val="a3"/>
              <w:ind w:firstLine="0"/>
              <w:jc w:val="left"/>
              <w:rPr>
                <w:color w:val="000000" w:themeColor="text1"/>
                <w:sz w:val="24"/>
              </w:rPr>
            </w:pPr>
            <w:r w:rsidRPr="001478F4">
              <w:rPr>
                <w:color w:val="000000" w:themeColor="text1"/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886453" w:rsidRPr="001478F4" w:rsidRDefault="00886453" w:rsidP="004C0D5F">
            <w:pPr>
              <w:pStyle w:val="a3"/>
              <w:ind w:firstLine="0"/>
              <w:jc w:val="center"/>
              <w:rPr>
                <w:color w:val="000000" w:themeColor="text1"/>
                <w:sz w:val="24"/>
              </w:rPr>
            </w:pPr>
            <w:r w:rsidRPr="001478F4">
              <w:rPr>
                <w:color w:val="000000" w:themeColor="text1"/>
                <w:sz w:val="24"/>
              </w:rPr>
              <w:t>грудень</w:t>
            </w:r>
          </w:p>
        </w:tc>
        <w:tc>
          <w:tcPr>
            <w:tcW w:w="3600" w:type="dxa"/>
          </w:tcPr>
          <w:p w:rsidR="00886453" w:rsidRPr="001478F4" w:rsidRDefault="00886453" w:rsidP="004C0D5F">
            <w:pPr>
              <w:pStyle w:val="a3"/>
              <w:ind w:firstLine="0"/>
              <w:jc w:val="left"/>
              <w:rPr>
                <w:color w:val="000000" w:themeColor="text1"/>
                <w:sz w:val="24"/>
              </w:rPr>
            </w:pPr>
            <w:r w:rsidRPr="001478F4">
              <w:rPr>
                <w:color w:val="000000" w:themeColor="text1"/>
                <w:sz w:val="24"/>
              </w:rPr>
              <w:t>управління соціального захисту населення райдержадміністрації</w:t>
            </w:r>
          </w:p>
        </w:tc>
      </w:tr>
    </w:tbl>
    <w:p w:rsidR="0099705E" w:rsidRPr="00663EC8" w:rsidRDefault="0099705E" w:rsidP="0099705E">
      <w:pPr>
        <w:rPr>
          <w:sz w:val="28"/>
          <w:szCs w:val="28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99705E" w:rsidRPr="00663EC8" w:rsidTr="0099705E">
        <w:trPr>
          <w:jc w:val="center"/>
        </w:trPr>
        <w:tc>
          <w:tcPr>
            <w:tcW w:w="15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Документи, хід виконання яких розглядатиметься у порядку контролю за участю</w:t>
            </w:r>
          </w:p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керівника апарату районної державної адміністрації С. Топольського</w:t>
            </w:r>
          </w:p>
          <w:p w:rsidR="0099705E" w:rsidRPr="00663EC8" w:rsidRDefault="0099705E" w:rsidP="0099705E">
            <w:pPr>
              <w:pStyle w:val="a3"/>
              <w:jc w:val="left"/>
              <w:rPr>
                <w:sz w:val="24"/>
              </w:rPr>
            </w:pPr>
          </w:p>
        </w:tc>
      </w:tr>
      <w:tr w:rsidR="0099705E" w:rsidRPr="00663EC8" w:rsidTr="0099705E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9705E" w:rsidRPr="00663EC8" w:rsidRDefault="0099705E" w:rsidP="0099705E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№</w:t>
            </w:r>
          </w:p>
          <w:p w:rsidR="0099705E" w:rsidRPr="00663EC8" w:rsidRDefault="0099705E" w:rsidP="0099705E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з/п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Документ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Обґрунтування необхідності розгляду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Термін</w:t>
            </w:r>
          </w:p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Відповідальні виконавці</w:t>
            </w:r>
          </w:p>
        </w:tc>
      </w:tr>
    </w:tbl>
    <w:p w:rsidR="0099705E" w:rsidRPr="00663EC8" w:rsidRDefault="0099705E" w:rsidP="0099705E">
      <w:pPr>
        <w:rPr>
          <w:sz w:val="4"/>
          <w:szCs w:val="28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99705E" w:rsidRPr="00663EC8" w:rsidTr="0099705E">
        <w:trPr>
          <w:tblHeader/>
          <w:jc w:val="center"/>
        </w:trPr>
        <w:tc>
          <w:tcPr>
            <w:tcW w:w="720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663EC8">
              <w:rPr>
                <w:bCs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663EC8">
              <w:rPr>
                <w:bCs/>
                <w:sz w:val="24"/>
              </w:rPr>
              <w:t>5</w:t>
            </w:r>
          </w:p>
        </w:tc>
      </w:tr>
      <w:tr w:rsidR="00886453" w:rsidRPr="00013DDE" w:rsidTr="0099705E">
        <w:trPr>
          <w:jc w:val="center"/>
        </w:trPr>
        <w:tc>
          <w:tcPr>
            <w:tcW w:w="720" w:type="dxa"/>
          </w:tcPr>
          <w:p w:rsidR="00886453" w:rsidRPr="00663EC8" w:rsidRDefault="00886453" w:rsidP="0099705E">
            <w:pPr>
              <w:numPr>
                <w:ilvl w:val="0"/>
                <w:numId w:val="20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886453" w:rsidRPr="001478F4" w:rsidRDefault="00886453" w:rsidP="0099705E">
            <w:pPr>
              <w:rPr>
                <w:bCs/>
                <w:color w:val="000000" w:themeColor="text1"/>
                <w:lang w:val="uk-UA"/>
              </w:rPr>
            </w:pPr>
            <w:r w:rsidRPr="001478F4">
              <w:rPr>
                <w:bCs/>
                <w:color w:val="000000" w:themeColor="text1"/>
                <w:lang w:val="uk-UA"/>
              </w:rPr>
              <w:t xml:space="preserve">Доручення голови райдержадміністрації від </w:t>
            </w:r>
            <w:r w:rsidRPr="001478F4">
              <w:rPr>
                <w:bCs/>
                <w:color w:val="000000" w:themeColor="text1"/>
                <w:lang w:val="uk-UA"/>
              </w:rPr>
              <w:lastRenderedPageBreak/>
              <w:t>28.09.2020 року № 659/43/2-20 щодо використання днів щорічних та додаткових відпусток, надання яких гарантується чинним законодавством</w:t>
            </w:r>
          </w:p>
        </w:tc>
        <w:tc>
          <w:tcPr>
            <w:tcW w:w="4200" w:type="dxa"/>
          </w:tcPr>
          <w:p w:rsidR="00886453" w:rsidRPr="001478F4" w:rsidRDefault="00376190" w:rsidP="0099705E">
            <w:pPr>
              <w:pStyle w:val="a3"/>
              <w:ind w:firstLine="0"/>
              <w:jc w:val="left"/>
              <w:rPr>
                <w:color w:val="000000" w:themeColor="text1"/>
                <w:sz w:val="24"/>
              </w:rPr>
            </w:pPr>
            <w:r w:rsidRPr="001478F4">
              <w:rPr>
                <w:color w:val="000000" w:themeColor="text1"/>
                <w:sz w:val="24"/>
              </w:rPr>
              <w:lastRenderedPageBreak/>
              <w:t>в</w:t>
            </w:r>
            <w:r w:rsidR="00886453" w:rsidRPr="001478F4">
              <w:rPr>
                <w:color w:val="000000" w:themeColor="text1"/>
                <w:sz w:val="24"/>
              </w:rPr>
              <w:t xml:space="preserve"> порядку контролю</w:t>
            </w:r>
          </w:p>
        </w:tc>
        <w:tc>
          <w:tcPr>
            <w:tcW w:w="1560" w:type="dxa"/>
          </w:tcPr>
          <w:p w:rsidR="00886453" w:rsidRPr="001478F4" w:rsidRDefault="00886453" w:rsidP="0099705E">
            <w:pPr>
              <w:pStyle w:val="a3"/>
              <w:ind w:firstLine="0"/>
              <w:jc w:val="center"/>
              <w:rPr>
                <w:color w:val="000000" w:themeColor="text1"/>
                <w:sz w:val="24"/>
              </w:rPr>
            </w:pPr>
            <w:r w:rsidRPr="001478F4">
              <w:rPr>
                <w:color w:val="000000" w:themeColor="text1"/>
                <w:sz w:val="24"/>
              </w:rPr>
              <w:t>щомісяця</w:t>
            </w:r>
          </w:p>
        </w:tc>
        <w:tc>
          <w:tcPr>
            <w:tcW w:w="3600" w:type="dxa"/>
          </w:tcPr>
          <w:p w:rsidR="00886453" w:rsidRPr="001478F4" w:rsidRDefault="00376190" w:rsidP="0099705E">
            <w:pPr>
              <w:pStyle w:val="a3"/>
              <w:ind w:firstLine="0"/>
              <w:jc w:val="left"/>
              <w:rPr>
                <w:color w:val="000000" w:themeColor="text1"/>
                <w:sz w:val="24"/>
              </w:rPr>
            </w:pPr>
            <w:r w:rsidRPr="001478F4">
              <w:rPr>
                <w:color w:val="000000" w:themeColor="text1"/>
                <w:sz w:val="24"/>
              </w:rPr>
              <w:t>головн</w:t>
            </w:r>
            <w:r w:rsidR="00886453" w:rsidRPr="001478F4">
              <w:rPr>
                <w:color w:val="000000" w:themeColor="text1"/>
                <w:sz w:val="24"/>
              </w:rPr>
              <w:t xml:space="preserve">ий спеціаліст з питань </w:t>
            </w:r>
            <w:r w:rsidR="00886453" w:rsidRPr="001478F4">
              <w:rPr>
                <w:color w:val="000000" w:themeColor="text1"/>
                <w:sz w:val="24"/>
              </w:rPr>
              <w:lastRenderedPageBreak/>
              <w:t>управління персоналом апарату райдержадміністрації</w:t>
            </w:r>
          </w:p>
        </w:tc>
      </w:tr>
      <w:tr w:rsidR="0099705E" w:rsidRPr="00013DDE" w:rsidTr="0099705E">
        <w:trPr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numPr>
                <w:ilvl w:val="0"/>
                <w:numId w:val="20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99705E" w:rsidRPr="001478F4" w:rsidRDefault="0099705E" w:rsidP="0099705E">
            <w:pPr>
              <w:rPr>
                <w:bCs/>
                <w:color w:val="000000" w:themeColor="text1"/>
                <w:lang w:val="uk-UA"/>
              </w:rPr>
            </w:pPr>
            <w:r w:rsidRPr="001478F4">
              <w:rPr>
                <w:bCs/>
                <w:color w:val="000000" w:themeColor="text1"/>
                <w:lang w:val="uk-UA"/>
              </w:rPr>
              <w:t>Розпорядження голови об</w:t>
            </w:r>
            <w:r w:rsidR="00013DDE" w:rsidRPr="001478F4">
              <w:rPr>
                <w:bCs/>
                <w:color w:val="000000" w:themeColor="text1"/>
                <w:lang w:val="uk-UA"/>
              </w:rPr>
              <w:t>лдержадміністрації від 26.08.2020 року № 500</w:t>
            </w:r>
            <w:r w:rsidRPr="001478F4">
              <w:rPr>
                <w:bCs/>
                <w:color w:val="000000" w:themeColor="text1"/>
                <w:lang w:val="uk-UA"/>
              </w:rPr>
              <w:t xml:space="preserve"> </w:t>
            </w:r>
            <w:r w:rsidRPr="001478F4">
              <w:rPr>
                <w:color w:val="000000" w:themeColor="text1"/>
                <w:lang w:val="uk-UA"/>
              </w:rPr>
              <w:t>"</w:t>
            </w:r>
            <w:r w:rsidR="00013DDE" w:rsidRPr="001478F4">
              <w:rPr>
                <w:bCs/>
                <w:color w:val="000000" w:themeColor="text1"/>
                <w:lang w:val="uk-UA"/>
              </w:rPr>
              <w:t>Про здійснення заходів з пі</w:t>
            </w:r>
            <w:r w:rsidR="007B5C08" w:rsidRPr="001478F4">
              <w:rPr>
                <w:bCs/>
                <w:color w:val="000000" w:themeColor="text1"/>
                <w:lang w:val="uk-UA"/>
              </w:rPr>
              <w:t>д</w:t>
            </w:r>
            <w:r w:rsidR="00013DDE" w:rsidRPr="001478F4">
              <w:rPr>
                <w:bCs/>
                <w:color w:val="000000" w:themeColor="text1"/>
                <w:lang w:val="uk-UA"/>
              </w:rPr>
              <w:t>готовки до проведення місцевих виборів</w:t>
            </w:r>
            <w:r w:rsidR="007B5C08" w:rsidRPr="001478F4">
              <w:rPr>
                <w:bCs/>
                <w:color w:val="000000" w:themeColor="text1"/>
                <w:lang w:val="uk-UA"/>
              </w:rPr>
              <w:t xml:space="preserve"> 25 жовтня 2020 року</w:t>
            </w:r>
            <w:r w:rsidRPr="001478F4">
              <w:rPr>
                <w:color w:val="000000" w:themeColor="text1"/>
                <w:lang w:val="uk-UA"/>
              </w:rPr>
              <w:t>"</w:t>
            </w:r>
          </w:p>
        </w:tc>
        <w:tc>
          <w:tcPr>
            <w:tcW w:w="4200" w:type="dxa"/>
          </w:tcPr>
          <w:p w:rsidR="0099705E" w:rsidRPr="001478F4" w:rsidRDefault="0099705E" w:rsidP="0099705E">
            <w:pPr>
              <w:pStyle w:val="a3"/>
              <w:ind w:firstLine="0"/>
              <w:jc w:val="left"/>
              <w:rPr>
                <w:color w:val="000000" w:themeColor="text1"/>
                <w:sz w:val="24"/>
              </w:rPr>
            </w:pPr>
            <w:r w:rsidRPr="001478F4">
              <w:rPr>
                <w:color w:val="000000" w:themeColor="text1"/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99705E" w:rsidRPr="001478F4" w:rsidRDefault="0099705E" w:rsidP="0099705E">
            <w:pPr>
              <w:pStyle w:val="a3"/>
              <w:ind w:firstLine="0"/>
              <w:jc w:val="center"/>
              <w:rPr>
                <w:color w:val="000000" w:themeColor="text1"/>
                <w:sz w:val="24"/>
              </w:rPr>
            </w:pPr>
            <w:r w:rsidRPr="001478F4">
              <w:rPr>
                <w:color w:val="000000" w:themeColor="text1"/>
                <w:sz w:val="24"/>
              </w:rPr>
              <w:t>жовтень</w:t>
            </w:r>
          </w:p>
        </w:tc>
        <w:tc>
          <w:tcPr>
            <w:tcW w:w="3600" w:type="dxa"/>
          </w:tcPr>
          <w:p w:rsidR="0099705E" w:rsidRPr="001478F4" w:rsidRDefault="00013DDE" w:rsidP="0099705E">
            <w:pPr>
              <w:pStyle w:val="a3"/>
              <w:ind w:firstLine="0"/>
              <w:jc w:val="left"/>
              <w:rPr>
                <w:color w:val="000000" w:themeColor="text1"/>
                <w:sz w:val="24"/>
              </w:rPr>
            </w:pPr>
            <w:r w:rsidRPr="001478F4">
              <w:rPr>
                <w:color w:val="000000" w:themeColor="text1"/>
                <w:sz w:val="24"/>
              </w:rPr>
              <w:t>відділ ведення державного реєстру виборців апарату райдержадміністрації, сектор організаційної та інформаційної діяльності апарату райдержадміністрації</w:t>
            </w:r>
          </w:p>
        </w:tc>
      </w:tr>
    </w:tbl>
    <w:p w:rsidR="0099705E" w:rsidRPr="00663EC8" w:rsidRDefault="0099705E" w:rsidP="0099705E">
      <w:pPr>
        <w:rPr>
          <w:sz w:val="28"/>
          <w:szCs w:val="28"/>
          <w:highlight w:val="yellow"/>
          <w:lang w:val="uk-UA"/>
        </w:rPr>
      </w:pPr>
    </w:p>
    <w:tbl>
      <w:tblPr>
        <w:tblW w:w="15252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54"/>
        <w:gridCol w:w="4206"/>
        <w:gridCol w:w="1561"/>
        <w:gridCol w:w="3611"/>
      </w:tblGrid>
      <w:tr w:rsidR="0099705E" w:rsidRPr="00663EC8" w:rsidTr="0099705E">
        <w:trPr>
          <w:jc w:val="center"/>
        </w:trPr>
        <w:tc>
          <w:tcPr>
            <w:tcW w:w="15252" w:type="dxa"/>
            <w:gridSpan w:val="5"/>
            <w:tcBorders>
              <w:top w:val="nil"/>
              <w:left w:val="nil"/>
              <w:right w:val="nil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</w:p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663EC8">
              <w:rPr>
                <w:b/>
                <w:bCs/>
                <w:szCs w:val="28"/>
              </w:rPr>
              <w:t>ІV. Основні організаційно-масові заходи, проведення яких забезпечується</w:t>
            </w:r>
          </w:p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Cs w:val="28"/>
              </w:rPr>
              <w:t>районною державною адміністрацією або за її участю</w:t>
            </w:r>
          </w:p>
          <w:p w:rsidR="0099705E" w:rsidRPr="00663EC8" w:rsidRDefault="0099705E" w:rsidP="0099705E">
            <w:pPr>
              <w:pStyle w:val="a3"/>
              <w:rPr>
                <w:sz w:val="24"/>
              </w:rPr>
            </w:pPr>
          </w:p>
        </w:tc>
      </w:tr>
      <w:tr w:rsidR="0099705E" w:rsidRPr="00663EC8" w:rsidTr="0099705E">
        <w:trPr>
          <w:trHeight w:val="489"/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>№</w:t>
            </w:r>
          </w:p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>з/п</w:t>
            </w:r>
          </w:p>
        </w:tc>
        <w:tc>
          <w:tcPr>
            <w:tcW w:w="5154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Зміст заходу</w:t>
            </w:r>
          </w:p>
        </w:tc>
        <w:tc>
          <w:tcPr>
            <w:tcW w:w="4206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Обґрунтування необхідності здійснення заходу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Термін</w:t>
            </w:r>
          </w:p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Відповідальні виконавці</w:t>
            </w:r>
          </w:p>
        </w:tc>
      </w:tr>
    </w:tbl>
    <w:p w:rsidR="0099705E" w:rsidRPr="00663EC8" w:rsidRDefault="0099705E" w:rsidP="0099705E">
      <w:pPr>
        <w:rPr>
          <w:sz w:val="4"/>
          <w:szCs w:val="28"/>
          <w:lang w:val="uk-UA"/>
        </w:rPr>
      </w:pPr>
    </w:p>
    <w:tbl>
      <w:tblPr>
        <w:tblW w:w="152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160"/>
        <w:gridCol w:w="4200"/>
        <w:gridCol w:w="1560"/>
        <w:gridCol w:w="3600"/>
      </w:tblGrid>
      <w:tr w:rsidR="0099705E" w:rsidRPr="00663EC8" w:rsidTr="0099705E">
        <w:trPr>
          <w:tblHeader/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1</w:t>
            </w:r>
          </w:p>
        </w:tc>
        <w:tc>
          <w:tcPr>
            <w:tcW w:w="5160" w:type="dxa"/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2</w:t>
            </w:r>
          </w:p>
        </w:tc>
        <w:tc>
          <w:tcPr>
            <w:tcW w:w="4200" w:type="dxa"/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663EC8">
              <w:rPr>
                <w:bCs/>
                <w:sz w:val="24"/>
              </w:rPr>
              <w:t>4</w:t>
            </w:r>
          </w:p>
        </w:tc>
        <w:tc>
          <w:tcPr>
            <w:tcW w:w="3600" w:type="dxa"/>
          </w:tcPr>
          <w:p w:rsidR="0099705E" w:rsidRPr="00663EC8" w:rsidRDefault="0099705E" w:rsidP="0099705E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663EC8">
              <w:rPr>
                <w:bCs/>
                <w:sz w:val="24"/>
              </w:rPr>
              <w:t>5</w:t>
            </w:r>
          </w:p>
        </w:tc>
      </w:tr>
      <w:tr w:rsidR="0099705E" w:rsidRPr="00663EC8" w:rsidTr="0099705E">
        <w:trPr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pStyle w:val="a5"/>
              <w:numPr>
                <w:ilvl w:val="0"/>
                <w:numId w:val="7"/>
              </w:numPr>
              <w:ind w:hanging="720"/>
              <w:rPr>
                <w:b w:val="0"/>
                <w:bCs/>
                <w:szCs w:val="24"/>
              </w:rPr>
            </w:pPr>
          </w:p>
        </w:tc>
        <w:tc>
          <w:tcPr>
            <w:tcW w:w="5160" w:type="dxa"/>
          </w:tcPr>
          <w:p w:rsidR="0099705E" w:rsidRPr="00663EC8" w:rsidRDefault="0099705E" w:rsidP="0099705E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663EC8">
              <w:rPr>
                <w:b w:val="0"/>
                <w:bCs/>
                <w:szCs w:val="24"/>
              </w:rPr>
              <w:t>Участь у засіданнях сесій та постійних комісій районної ради</w:t>
            </w:r>
          </w:p>
        </w:tc>
        <w:tc>
          <w:tcPr>
            <w:tcW w:w="4200" w:type="dxa"/>
          </w:tcPr>
          <w:p w:rsidR="0099705E" w:rsidRPr="00663EC8" w:rsidRDefault="0099705E" w:rsidP="0099705E">
            <w:pPr>
              <w:pStyle w:val="a5"/>
              <w:jc w:val="both"/>
              <w:rPr>
                <w:b w:val="0"/>
                <w:bCs/>
                <w:szCs w:val="24"/>
              </w:rPr>
            </w:pPr>
            <w:r w:rsidRPr="00663EC8">
              <w:rPr>
                <w:b w:val="0"/>
                <w:bCs/>
                <w:szCs w:val="24"/>
              </w:rPr>
              <w:t>відповідно до ст.34 Закону України "Про місцеві державні адміністрації"</w:t>
            </w:r>
          </w:p>
        </w:tc>
        <w:tc>
          <w:tcPr>
            <w:tcW w:w="1560" w:type="dxa"/>
          </w:tcPr>
          <w:p w:rsidR="0099705E" w:rsidRPr="00663EC8" w:rsidRDefault="0099705E" w:rsidP="0099705E">
            <w:pPr>
              <w:pStyle w:val="a5"/>
              <w:rPr>
                <w:b w:val="0"/>
                <w:bCs/>
                <w:szCs w:val="24"/>
              </w:rPr>
            </w:pPr>
            <w:r w:rsidRPr="00663EC8">
              <w:rPr>
                <w:b w:val="0"/>
                <w:bCs/>
                <w:szCs w:val="24"/>
              </w:rPr>
              <w:t xml:space="preserve">згідно з планом роботи </w:t>
            </w:r>
          </w:p>
          <w:p w:rsidR="0099705E" w:rsidRPr="00663EC8" w:rsidRDefault="0099705E" w:rsidP="0099705E">
            <w:pPr>
              <w:pStyle w:val="a5"/>
              <w:rPr>
                <w:b w:val="0"/>
                <w:bCs/>
                <w:szCs w:val="24"/>
              </w:rPr>
            </w:pPr>
            <w:r w:rsidRPr="00663EC8">
              <w:rPr>
                <w:b w:val="0"/>
                <w:bCs/>
                <w:szCs w:val="24"/>
              </w:rPr>
              <w:t>районної ради</w:t>
            </w:r>
          </w:p>
        </w:tc>
        <w:tc>
          <w:tcPr>
            <w:tcW w:w="3600" w:type="dxa"/>
          </w:tcPr>
          <w:p w:rsidR="0099705E" w:rsidRPr="00663EC8" w:rsidRDefault="0099705E" w:rsidP="0099705E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663EC8">
              <w:rPr>
                <w:b w:val="0"/>
                <w:bCs/>
                <w:szCs w:val="24"/>
              </w:rPr>
              <w:t xml:space="preserve">перший заступник, заступник голови, керівник апарату райдержадміністрації, керівники структурних підрозділів райдержадміністрації </w:t>
            </w:r>
          </w:p>
        </w:tc>
      </w:tr>
      <w:tr w:rsidR="0099705E" w:rsidRPr="00E647F2" w:rsidTr="0099705E">
        <w:trPr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 xml:space="preserve">Проведення навчально-практичних семінарів з посадовими особами місцевого самоврядування та працівниками управлінь і відділів райдержадміністрації, відділів апарату райдержадміністрації </w:t>
            </w:r>
          </w:p>
        </w:tc>
        <w:tc>
          <w:tcPr>
            <w:tcW w:w="4200" w:type="dxa"/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 xml:space="preserve">з метою підвищення професійної кваліфікації </w:t>
            </w:r>
          </w:p>
        </w:tc>
        <w:tc>
          <w:tcPr>
            <w:tcW w:w="1560" w:type="dxa"/>
          </w:tcPr>
          <w:p w:rsidR="0099705E" w:rsidRPr="00663EC8" w:rsidRDefault="00751DB7" w:rsidP="0099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кварталу</w:t>
            </w:r>
          </w:p>
        </w:tc>
        <w:tc>
          <w:tcPr>
            <w:tcW w:w="3600" w:type="dxa"/>
          </w:tcPr>
          <w:p w:rsidR="0099705E" w:rsidRPr="00663EC8" w:rsidRDefault="0099705E" w:rsidP="0099705E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663EC8">
              <w:rPr>
                <w:b w:val="0"/>
                <w:bCs/>
                <w:szCs w:val="24"/>
              </w:rPr>
              <w:t xml:space="preserve">керівник апарату райдержадміністрації, керівники структурних підрозділів райдержадміністрації та її  апарату райдержадміністрації </w:t>
            </w:r>
          </w:p>
        </w:tc>
      </w:tr>
      <w:tr w:rsidR="0099705E" w:rsidRPr="00E647F2" w:rsidTr="0099705E">
        <w:trPr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 xml:space="preserve">Участь у засіданнях консультативних, дорадчих та інших допоміжних органів, служб і комісій районної державної адміністрації </w:t>
            </w:r>
          </w:p>
        </w:tc>
        <w:tc>
          <w:tcPr>
            <w:tcW w:w="4200" w:type="dxa"/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>відповідно до Регламенту районної державної адміністрації</w:t>
            </w:r>
          </w:p>
        </w:tc>
        <w:tc>
          <w:tcPr>
            <w:tcW w:w="1560" w:type="dxa"/>
          </w:tcPr>
          <w:p w:rsidR="0099705E" w:rsidRPr="00663EC8" w:rsidRDefault="00751DB7" w:rsidP="0099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кварталу</w:t>
            </w:r>
            <w:r w:rsidR="0099705E" w:rsidRPr="00663EC8">
              <w:rPr>
                <w:lang w:val="uk-UA"/>
              </w:rPr>
              <w:t xml:space="preserve"> відповідно </w:t>
            </w:r>
            <w:r w:rsidR="0099705E" w:rsidRPr="00663EC8">
              <w:rPr>
                <w:lang w:val="uk-UA"/>
              </w:rPr>
              <w:lastRenderedPageBreak/>
              <w:t>до планів роботи</w:t>
            </w:r>
          </w:p>
        </w:tc>
        <w:tc>
          <w:tcPr>
            <w:tcW w:w="3600" w:type="dxa"/>
          </w:tcPr>
          <w:p w:rsidR="0099705E" w:rsidRPr="00663EC8" w:rsidRDefault="0099705E" w:rsidP="0099705E">
            <w:pPr>
              <w:pStyle w:val="a5"/>
              <w:jc w:val="left"/>
              <w:rPr>
                <w:b w:val="0"/>
                <w:szCs w:val="24"/>
              </w:rPr>
            </w:pPr>
            <w:r w:rsidRPr="00663EC8">
              <w:rPr>
                <w:b w:val="0"/>
                <w:szCs w:val="24"/>
              </w:rPr>
              <w:lastRenderedPageBreak/>
              <w:t xml:space="preserve">перший заступник, заступник голови райдержадміністрації, керівник апарату </w:t>
            </w:r>
            <w:r w:rsidRPr="00663EC8">
              <w:rPr>
                <w:b w:val="0"/>
                <w:szCs w:val="24"/>
              </w:rPr>
              <w:lastRenderedPageBreak/>
              <w:t xml:space="preserve">райдержадміністрації, начальники управлінь, відділів, інших структурних підрозділів райдержадміністрації </w:t>
            </w:r>
          </w:p>
        </w:tc>
      </w:tr>
      <w:tr w:rsidR="0099705E" w:rsidRPr="00E647F2" w:rsidTr="0099705E">
        <w:trPr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 xml:space="preserve">Міжнародний день громадян похилого віку. День ветерана </w:t>
            </w:r>
          </w:p>
        </w:tc>
        <w:tc>
          <w:tcPr>
            <w:tcW w:w="4200" w:type="dxa"/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>вшанування людей похилого віку та ветеранів</w:t>
            </w:r>
          </w:p>
        </w:tc>
        <w:tc>
          <w:tcPr>
            <w:tcW w:w="1560" w:type="dxa"/>
          </w:tcPr>
          <w:p w:rsidR="0099705E" w:rsidRPr="00663EC8" w:rsidRDefault="0099705E" w:rsidP="0099705E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1 жовтня</w:t>
            </w:r>
          </w:p>
        </w:tc>
        <w:tc>
          <w:tcPr>
            <w:tcW w:w="3600" w:type="dxa"/>
          </w:tcPr>
          <w:p w:rsidR="0099705E" w:rsidRPr="00663EC8" w:rsidRDefault="0099705E" w:rsidP="0099705E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663EC8">
              <w:rPr>
                <w:b w:val="0"/>
                <w:bCs/>
                <w:szCs w:val="24"/>
              </w:rPr>
              <w:t xml:space="preserve">заступник голови райдержадміністрації, управління соціального захисту населення райдержадміністрації, </w:t>
            </w:r>
            <w:r w:rsidRPr="00663EC8">
              <w:rPr>
                <w:b w:val="0"/>
                <w:szCs w:val="24"/>
              </w:rPr>
              <w:t>сектор культури, молоді та спорту райдержадміністрації, сектор організаційної та інформаційної діяльності апарату райдержадміністрації,</w:t>
            </w:r>
            <w:r w:rsidRPr="00663EC8">
              <w:rPr>
                <w:b w:val="0"/>
                <w:bCs/>
                <w:szCs w:val="24"/>
              </w:rPr>
              <w:t xml:space="preserve"> виконавчі комітети селищних, сільських рад, районна організація ветеранів України </w:t>
            </w:r>
          </w:p>
        </w:tc>
      </w:tr>
      <w:tr w:rsidR="0099705E" w:rsidRPr="00E647F2" w:rsidTr="0099705E">
        <w:trPr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 xml:space="preserve">День працівників освіти </w:t>
            </w:r>
          </w:p>
        </w:tc>
        <w:tc>
          <w:tcPr>
            <w:tcW w:w="4200" w:type="dxa"/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>відзначення професійного свята</w:t>
            </w:r>
          </w:p>
        </w:tc>
        <w:tc>
          <w:tcPr>
            <w:tcW w:w="1560" w:type="dxa"/>
          </w:tcPr>
          <w:p w:rsidR="0099705E" w:rsidRPr="00663EC8" w:rsidRDefault="0099705E" w:rsidP="0099705E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жовтень</w:t>
            </w:r>
          </w:p>
        </w:tc>
        <w:tc>
          <w:tcPr>
            <w:tcW w:w="3600" w:type="dxa"/>
          </w:tcPr>
          <w:p w:rsidR="0099705E" w:rsidRPr="00663EC8" w:rsidRDefault="0099705E" w:rsidP="0099705E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663EC8">
              <w:rPr>
                <w:b w:val="0"/>
                <w:bCs/>
                <w:szCs w:val="24"/>
              </w:rPr>
              <w:t xml:space="preserve">заступник голови райдержадміністрації, відділ освіти райдержадміністрації </w:t>
            </w:r>
          </w:p>
        </w:tc>
      </w:tr>
      <w:tr w:rsidR="0099705E" w:rsidRPr="00E647F2" w:rsidTr="0099705E">
        <w:trPr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>День захисника України</w:t>
            </w:r>
          </w:p>
        </w:tc>
        <w:tc>
          <w:tcPr>
            <w:tcW w:w="4200" w:type="dxa"/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>відповідно до Указу Президента України від 14.10.2014 року                      № 806/2014</w:t>
            </w:r>
          </w:p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99705E" w:rsidRPr="00663EC8" w:rsidRDefault="0099705E" w:rsidP="0099705E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14 жовтня</w:t>
            </w:r>
          </w:p>
        </w:tc>
        <w:tc>
          <w:tcPr>
            <w:tcW w:w="3600" w:type="dxa"/>
          </w:tcPr>
          <w:p w:rsidR="0099705E" w:rsidRPr="00663EC8" w:rsidRDefault="0099705E" w:rsidP="0099705E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663EC8">
              <w:rPr>
                <w:b w:val="0"/>
                <w:bCs/>
                <w:szCs w:val="24"/>
              </w:rPr>
              <w:t xml:space="preserve">заступник голови райдержадміністрації, Ковельський ОМВК, </w:t>
            </w:r>
            <w:r w:rsidRPr="00663EC8">
              <w:rPr>
                <w:b w:val="0"/>
                <w:szCs w:val="24"/>
              </w:rPr>
              <w:t xml:space="preserve">сектор культури, молоді та спорту райдержадміністрації, сектор організаційної та інформаційної діяльності апарату райдержадміністрації, </w:t>
            </w:r>
            <w:r w:rsidRPr="00663EC8">
              <w:rPr>
                <w:b w:val="0"/>
                <w:bCs/>
                <w:szCs w:val="24"/>
              </w:rPr>
              <w:t>районна організація ветеранів України</w:t>
            </w:r>
          </w:p>
        </w:tc>
      </w:tr>
      <w:tr w:rsidR="0099705E" w:rsidRPr="00E647F2" w:rsidTr="0099705E">
        <w:trPr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 xml:space="preserve">День українського козацтва </w:t>
            </w:r>
          </w:p>
        </w:tc>
        <w:tc>
          <w:tcPr>
            <w:tcW w:w="4200" w:type="dxa"/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>відповідно до Указу Президента України від 15.11.2001 року                      № 1092/2001</w:t>
            </w:r>
          </w:p>
          <w:p w:rsidR="0099705E" w:rsidRPr="00663EC8" w:rsidRDefault="0099705E" w:rsidP="0099705E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99705E" w:rsidRPr="00663EC8" w:rsidRDefault="0099705E" w:rsidP="0099705E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14 жовтня</w:t>
            </w:r>
          </w:p>
        </w:tc>
        <w:tc>
          <w:tcPr>
            <w:tcW w:w="3600" w:type="dxa"/>
          </w:tcPr>
          <w:p w:rsidR="0099705E" w:rsidRPr="00663EC8" w:rsidRDefault="0099705E" w:rsidP="0099705E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663EC8">
              <w:rPr>
                <w:b w:val="0"/>
                <w:bCs/>
                <w:szCs w:val="24"/>
              </w:rPr>
              <w:t xml:space="preserve">заступник голови райдержадміністрації, Ковельський ОМВК, </w:t>
            </w:r>
            <w:r w:rsidRPr="00663EC8">
              <w:rPr>
                <w:b w:val="0"/>
                <w:szCs w:val="24"/>
              </w:rPr>
              <w:t xml:space="preserve">сектор культури, молоді та спорту </w:t>
            </w:r>
            <w:r w:rsidRPr="00663EC8">
              <w:rPr>
                <w:b w:val="0"/>
                <w:szCs w:val="24"/>
              </w:rPr>
              <w:lastRenderedPageBreak/>
              <w:t>райдержадміністрації, сектор організаційної та інформаційної діяльності апарату райдержадміністрації</w:t>
            </w:r>
            <w:r w:rsidRPr="00663EC8">
              <w:rPr>
                <w:b w:val="0"/>
                <w:bCs/>
                <w:szCs w:val="24"/>
              </w:rPr>
              <w:t xml:space="preserve"> відділ освіти райдержадміністрації, районна організація ветеранів України</w:t>
            </w:r>
          </w:p>
        </w:tc>
      </w:tr>
      <w:tr w:rsidR="0099705E" w:rsidRPr="00E647F2" w:rsidTr="0099705E">
        <w:trPr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>День утворення Української Повстанської Армії</w:t>
            </w:r>
          </w:p>
        </w:tc>
        <w:tc>
          <w:tcPr>
            <w:tcW w:w="4200" w:type="dxa"/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 xml:space="preserve">відзначення пам’ятної дати </w:t>
            </w:r>
          </w:p>
          <w:p w:rsidR="0099705E" w:rsidRPr="00663EC8" w:rsidRDefault="0099705E" w:rsidP="0099705E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99705E" w:rsidRPr="00663EC8" w:rsidRDefault="0099705E" w:rsidP="0099705E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14 жовтня</w:t>
            </w:r>
          </w:p>
        </w:tc>
        <w:tc>
          <w:tcPr>
            <w:tcW w:w="3600" w:type="dxa"/>
          </w:tcPr>
          <w:p w:rsidR="0099705E" w:rsidRPr="00663EC8" w:rsidRDefault="0099705E" w:rsidP="0099705E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663EC8">
              <w:rPr>
                <w:b w:val="0"/>
                <w:bCs/>
                <w:szCs w:val="24"/>
              </w:rPr>
              <w:t xml:space="preserve">заступник голови райдержадміністрації, Ковельський ОМВК, </w:t>
            </w:r>
            <w:r w:rsidRPr="00663EC8">
              <w:rPr>
                <w:b w:val="0"/>
                <w:szCs w:val="24"/>
              </w:rPr>
              <w:t>сектор культури, молоді та спорту райдержадміністрації, сектор організаційної та інформаційної діяльності апарату райдержадміністрації</w:t>
            </w:r>
            <w:r w:rsidRPr="00663EC8">
              <w:rPr>
                <w:b w:val="0"/>
                <w:bCs/>
                <w:szCs w:val="24"/>
              </w:rPr>
              <w:t xml:space="preserve"> відділ освіти райдержадміністрації, районна організація ветеранів України</w:t>
            </w:r>
          </w:p>
        </w:tc>
      </w:tr>
      <w:tr w:rsidR="0099705E" w:rsidRPr="00E647F2" w:rsidTr="0099705E">
        <w:trPr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>День визволення України від фашистських загарбників</w:t>
            </w:r>
          </w:p>
        </w:tc>
        <w:tc>
          <w:tcPr>
            <w:tcW w:w="4200" w:type="dxa"/>
          </w:tcPr>
          <w:p w:rsidR="0099705E" w:rsidRPr="00663EC8" w:rsidRDefault="0099705E" w:rsidP="0099705E">
            <w:pPr>
              <w:jc w:val="both"/>
              <w:rPr>
                <w:lang w:val="uk-UA"/>
              </w:rPr>
            </w:pPr>
            <w:r w:rsidRPr="00663EC8">
              <w:rPr>
                <w:lang w:val="uk-UA"/>
              </w:rPr>
              <w:t>відзначення пам’ятної дати</w:t>
            </w:r>
          </w:p>
          <w:p w:rsidR="0099705E" w:rsidRPr="00663EC8" w:rsidRDefault="0099705E" w:rsidP="0099705E">
            <w:pPr>
              <w:jc w:val="both"/>
              <w:rPr>
                <w:lang w:val="uk-UA"/>
              </w:rPr>
            </w:pPr>
            <w:r w:rsidRPr="00663EC8">
              <w:rPr>
                <w:lang w:val="uk-UA"/>
              </w:rPr>
              <w:t>(76-та річниця)</w:t>
            </w:r>
          </w:p>
        </w:tc>
        <w:tc>
          <w:tcPr>
            <w:tcW w:w="1560" w:type="dxa"/>
          </w:tcPr>
          <w:p w:rsidR="0099705E" w:rsidRPr="00663EC8" w:rsidRDefault="0099705E" w:rsidP="0099705E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28 жовтня</w:t>
            </w:r>
          </w:p>
        </w:tc>
        <w:tc>
          <w:tcPr>
            <w:tcW w:w="3600" w:type="dxa"/>
          </w:tcPr>
          <w:p w:rsidR="0099705E" w:rsidRPr="00663EC8" w:rsidRDefault="0099705E" w:rsidP="0099705E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663EC8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Pr="00663EC8">
              <w:rPr>
                <w:b w:val="0"/>
                <w:szCs w:val="24"/>
              </w:rPr>
              <w:t>сектор культури, молоді та спорту райдержадміністрації, сектор організаційної та інформаційної діяльності апарату райдержадміністрації,</w:t>
            </w:r>
            <w:r w:rsidRPr="00663EC8">
              <w:rPr>
                <w:b w:val="0"/>
                <w:bCs/>
                <w:szCs w:val="24"/>
              </w:rPr>
              <w:t xml:space="preserve"> управління соціального захисту населення райдержадміністрації, районна організація ветеранів України </w:t>
            </w:r>
          </w:p>
          <w:p w:rsidR="0099705E" w:rsidRPr="00663EC8" w:rsidRDefault="0099705E" w:rsidP="0099705E">
            <w:pPr>
              <w:pStyle w:val="a5"/>
              <w:jc w:val="left"/>
              <w:rPr>
                <w:b w:val="0"/>
                <w:bCs/>
                <w:szCs w:val="24"/>
              </w:rPr>
            </w:pPr>
          </w:p>
        </w:tc>
      </w:tr>
      <w:tr w:rsidR="0099705E" w:rsidRPr="00663EC8" w:rsidTr="0099705E">
        <w:trPr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>День автомобіліста і дорожника</w:t>
            </w:r>
          </w:p>
        </w:tc>
        <w:tc>
          <w:tcPr>
            <w:tcW w:w="4200" w:type="dxa"/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>відзначення професійного свята</w:t>
            </w:r>
          </w:p>
        </w:tc>
        <w:tc>
          <w:tcPr>
            <w:tcW w:w="1560" w:type="dxa"/>
          </w:tcPr>
          <w:p w:rsidR="0099705E" w:rsidRPr="00663EC8" w:rsidRDefault="0099705E" w:rsidP="0099705E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жовтень</w:t>
            </w:r>
          </w:p>
        </w:tc>
        <w:tc>
          <w:tcPr>
            <w:tcW w:w="3600" w:type="dxa"/>
          </w:tcPr>
          <w:p w:rsidR="0099705E" w:rsidRPr="00663EC8" w:rsidRDefault="0099705E" w:rsidP="0099705E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663EC8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Pr="00663EC8">
              <w:rPr>
                <w:b w:val="0"/>
                <w:szCs w:val="24"/>
              </w:rPr>
              <w:lastRenderedPageBreak/>
              <w:t>управління регіонального розвитку райдержадміністрації</w:t>
            </w:r>
            <w:r w:rsidRPr="00663EC8">
              <w:rPr>
                <w:b w:val="0"/>
                <w:bCs/>
                <w:szCs w:val="24"/>
              </w:rPr>
              <w:t xml:space="preserve"> </w:t>
            </w:r>
          </w:p>
        </w:tc>
      </w:tr>
      <w:tr w:rsidR="0099705E" w:rsidRPr="00663EC8" w:rsidTr="0099705E">
        <w:trPr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>Урочистості з нагоди Всеукраїнського дня працівників культури та майстрів народного мистецтва</w:t>
            </w:r>
          </w:p>
        </w:tc>
        <w:tc>
          <w:tcPr>
            <w:tcW w:w="4200" w:type="dxa"/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>з метою вшанування кращих працівників культури та аматорів народного мистецтва</w:t>
            </w:r>
          </w:p>
        </w:tc>
        <w:tc>
          <w:tcPr>
            <w:tcW w:w="1560" w:type="dxa"/>
          </w:tcPr>
          <w:p w:rsidR="0099705E" w:rsidRPr="00663EC8" w:rsidRDefault="0099705E" w:rsidP="0099705E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листопад</w:t>
            </w:r>
          </w:p>
        </w:tc>
        <w:tc>
          <w:tcPr>
            <w:tcW w:w="3600" w:type="dxa"/>
          </w:tcPr>
          <w:p w:rsidR="0099705E" w:rsidRPr="00663EC8" w:rsidRDefault="0099705E" w:rsidP="0099705E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663EC8">
              <w:rPr>
                <w:b w:val="0"/>
                <w:bCs/>
                <w:szCs w:val="24"/>
              </w:rPr>
              <w:t xml:space="preserve">заступник голови райдержадміністрації, сектор культури, молоді та спорту райдержадміністрації </w:t>
            </w:r>
          </w:p>
        </w:tc>
      </w:tr>
      <w:tr w:rsidR="0099705E" w:rsidRPr="00E647F2" w:rsidTr="0099705E">
        <w:trPr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>День працівника соціальної сфери</w:t>
            </w:r>
          </w:p>
        </w:tc>
        <w:tc>
          <w:tcPr>
            <w:tcW w:w="4200" w:type="dxa"/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>відзначення професійного свята</w:t>
            </w:r>
          </w:p>
        </w:tc>
        <w:tc>
          <w:tcPr>
            <w:tcW w:w="1560" w:type="dxa"/>
          </w:tcPr>
          <w:p w:rsidR="0099705E" w:rsidRPr="00663EC8" w:rsidRDefault="0099705E" w:rsidP="0099705E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листопад</w:t>
            </w:r>
          </w:p>
        </w:tc>
        <w:tc>
          <w:tcPr>
            <w:tcW w:w="3600" w:type="dxa"/>
          </w:tcPr>
          <w:p w:rsidR="0099705E" w:rsidRPr="00663EC8" w:rsidRDefault="0099705E" w:rsidP="0099705E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663EC8">
              <w:rPr>
                <w:b w:val="0"/>
                <w:bCs/>
                <w:szCs w:val="24"/>
              </w:rPr>
              <w:t xml:space="preserve">заступник голови райдержадміністрації, окремі структурні підрозділи райдержадміністрації, окремі територіальні підрозділи центральних органів виконавчої влади, сектор культури, молоді та спорту райдержадміністрації  </w:t>
            </w:r>
          </w:p>
        </w:tc>
      </w:tr>
      <w:tr w:rsidR="0099705E" w:rsidRPr="00E647F2" w:rsidTr="0099705E">
        <w:trPr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 xml:space="preserve">Заходи з нагоди відзначення Дня працівників сільського господарства </w:t>
            </w:r>
          </w:p>
        </w:tc>
        <w:tc>
          <w:tcPr>
            <w:tcW w:w="4200" w:type="dxa"/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 xml:space="preserve">відзначення професійного свята </w:t>
            </w:r>
          </w:p>
        </w:tc>
        <w:tc>
          <w:tcPr>
            <w:tcW w:w="1560" w:type="dxa"/>
          </w:tcPr>
          <w:p w:rsidR="0099705E" w:rsidRPr="00663EC8" w:rsidRDefault="0099705E" w:rsidP="0099705E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листопад</w:t>
            </w:r>
          </w:p>
        </w:tc>
        <w:tc>
          <w:tcPr>
            <w:tcW w:w="3600" w:type="dxa"/>
          </w:tcPr>
          <w:p w:rsidR="0099705E" w:rsidRPr="00663EC8" w:rsidRDefault="0099705E" w:rsidP="0099705E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663EC8">
              <w:rPr>
                <w:b w:val="0"/>
                <w:bCs/>
                <w:szCs w:val="24"/>
              </w:rPr>
              <w:t xml:space="preserve">заступники голови райдержадміністрації, </w:t>
            </w:r>
            <w:r w:rsidRPr="00663EC8">
              <w:rPr>
                <w:b w:val="0"/>
                <w:szCs w:val="24"/>
              </w:rPr>
              <w:t>управління регіонального розвитку райдержадміністрації</w:t>
            </w:r>
            <w:r w:rsidRPr="00663EC8">
              <w:rPr>
                <w:b w:val="0"/>
                <w:bCs/>
                <w:szCs w:val="24"/>
              </w:rPr>
              <w:t xml:space="preserve">, сектор культури, молоді та спорту райдержадміністрації сектор культури, молоді та спорту райдержадміністрації, </w:t>
            </w:r>
            <w:r w:rsidRPr="00663EC8">
              <w:rPr>
                <w:b w:val="0"/>
                <w:szCs w:val="24"/>
              </w:rPr>
              <w:t>сектор організаційної та інформаційної діяльності апарату райдержадміністрації,</w:t>
            </w:r>
            <w:r w:rsidRPr="00663EC8">
              <w:rPr>
                <w:b w:val="0"/>
                <w:bCs/>
                <w:szCs w:val="24"/>
              </w:rPr>
              <w:t xml:space="preserve"> виконавчі комітети селищних, сільських рад</w:t>
            </w:r>
          </w:p>
        </w:tc>
      </w:tr>
      <w:tr w:rsidR="0099705E" w:rsidRPr="00E647F2" w:rsidTr="0099705E">
        <w:trPr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>День Гідності та Свободи</w:t>
            </w:r>
          </w:p>
        </w:tc>
        <w:tc>
          <w:tcPr>
            <w:tcW w:w="4200" w:type="dxa"/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 xml:space="preserve">відповідно до Указу Президента України від 13.11.2014 року                      № 872/2014 </w:t>
            </w:r>
          </w:p>
        </w:tc>
        <w:tc>
          <w:tcPr>
            <w:tcW w:w="1560" w:type="dxa"/>
          </w:tcPr>
          <w:p w:rsidR="0099705E" w:rsidRPr="00663EC8" w:rsidRDefault="0099705E" w:rsidP="0099705E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листопад</w:t>
            </w:r>
          </w:p>
        </w:tc>
        <w:tc>
          <w:tcPr>
            <w:tcW w:w="3600" w:type="dxa"/>
          </w:tcPr>
          <w:p w:rsidR="0099705E" w:rsidRPr="00663EC8" w:rsidRDefault="0099705E" w:rsidP="0099705E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663EC8">
              <w:rPr>
                <w:b w:val="0"/>
                <w:bCs/>
                <w:szCs w:val="24"/>
              </w:rPr>
              <w:t xml:space="preserve">заступник голови райдержадміністрації, сектор культури, молоді та спорту райдержадміністрації, </w:t>
            </w:r>
            <w:r w:rsidRPr="00663EC8">
              <w:rPr>
                <w:b w:val="0"/>
                <w:szCs w:val="24"/>
              </w:rPr>
              <w:t xml:space="preserve">сектор організаційної та інформаційної </w:t>
            </w:r>
            <w:r w:rsidRPr="00663EC8">
              <w:rPr>
                <w:b w:val="0"/>
                <w:szCs w:val="24"/>
              </w:rPr>
              <w:lastRenderedPageBreak/>
              <w:t>діяльності апарату райдержадміністрації,</w:t>
            </w:r>
            <w:r w:rsidRPr="00663EC8">
              <w:rPr>
                <w:b w:val="0"/>
                <w:bCs/>
                <w:szCs w:val="24"/>
              </w:rPr>
              <w:t xml:space="preserve"> виконавчі комітети селищних, сільських рад</w:t>
            </w:r>
          </w:p>
        </w:tc>
      </w:tr>
      <w:tr w:rsidR="0099705E" w:rsidRPr="00E647F2" w:rsidTr="0099705E">
        <w:trPr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 xml:space="preserve">День пам’яті жертв голодоморів </w:t>
            </w:r>
          </w:p>
        </w:tc>
        <w:tc>
          <w:tcPr>
            <w:tcW w:w="4200" w:type="dxa"/>
          </w:tcPr>
          <w:p w:rsidR="0099705E" w:rsidRPr="00663EC8" w:rsidRDefault="0099705E" w:rsidP="0099705E">
            <w:pPr>
              <w:rPr>
                <w:lang w:val="uk-UA"/>
              </w:rPr>
            </w:pPr>
            <w:r w:rsidRPr="00663EC8">
              <w:rPr>
                <w:lang w:val="uk-UA"/>
              </w:rPr>
              <w:t>відповідно до  Указу Президента України від 02.11.2007 року                      № 1056/2007</w:t>
            </w:r>
          </w:p>
        </w:tc>
        <w:tc>
          <w:tcPr>
            <w:tcW w:w="1560" w:type="dxa"/>
          </w:tcPr>
          <w:p w:rsidR="0099705E" w:rsidRPr="00663EC8" w:rsidRDefault="0099705E" w:rsidP="0099705E">
            <w:pPr>
              <w:jc w:val="center"/>
              <w:rPr>
                <w:i/>
                <w:iCs/>
                <w:lang w:val="uk-UA"/>
              </w:rPr>
            </w:pPr>
            <w:r w:rsidRPr="00663EC8">
              <w:rPr>
                <w:lang w:val="uk-UA"/>
              </w:rPr>
              <w:t>листопад</w:t>
            </w:r>
          </w:p>
        </w:tc>
        <w:tc>
          <w:tcPr>
            <w:tcW w:w="3600" w:type="dxa"/>
          </w:tcPr>
          <w:p w:rsidR="0099705E" w:rsidRPr="00663EC8" w:rsidRDefault="0099705E" w:rsidP="0099705E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663EC8">
              <w:rPr>
                <w:b w:val="0"/>
                <w:bCs/>
                <w:szCs w:val="24"/>
              </w:rPr>
              <w:t xml:space="preserve">заступник голови райдержадміністрації, сектор культури, молоді та спорту райдержадміністрації, </w:t>
            </w:r>
            <w:r w:rsidRPr="00663EC8">
              <w:rPr>
                <w:b w:val="0"/>
                <w:szCs w:val="24"/>
              </w:rPr>
              <w:t>сектор організаційної та інформаційної діяльності апарату райдержадміністрації,</w:t>
            </w:r>
            <w:r w:rsidRPr="00663EC8">
              <w:rPr>
                <w:b w:val="0"/>
                <w:bCs/>
                <w:szCs w:val="24"/>
              </w:rPr>
              <w:t xml:space="preserve"> виконавчі комітети селищних, сільських рад</w:t>
            </w:r>
          </w:p>
        </w:tc>
      </w:tr>
      <w:tr w:rsidR="0099705E" w:rsidRPr="00E647F2" w:rsidTr="0099705E">
        <w:trPr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99705E" w:rsidRPr="00663EC8" w:rsidRDefault="0099705E" w:rsidP="0099705E">
            <w:pPr>
              <w:pStyle w:val="ac"/>
              <w:keepNext/>
              <w:widowControl w:val="0"/>
              <w:rPr>
                <w:lang w:val="uk-UA"/>
              </w:rPr>
            </w:pPr>
            <w:r w:rsidRPr="00663EC8">
              <w:rPr>
                <w:lang w:val="uk-UA"/>
              </w:rPr>
              <w:t>Міжнародний день волонтера</w:t>
            </w:r>
          </w:p>
        </w:tc>
        <w:tc>
          <w:tcPr>
            <w:tcW w:w="4200" w:type="dxa"/>
          </w:tcPr>
          <w:p w:rsidR="0099705E" w:rsidRPr="00663EC8" w:rsidRDefault="0099705E" w:rsidP="0099705E">
            <w:pPr>
              <w:pStyle w:val="ac"/>
              <w:keepNext/>
              <w:widowControl w:val="0"/>
              <w:rPr>
                <w:lang w:val="uk-UA"/>
              </w:rPr>
            </w:pPr>
            <w:r w:rsidRPr="00663EC8">
              <w:rPr>
                <w:lang w:val="uk-UA"/>
              </w:rPr>
              <w:t>національно-патріотичне виховання молодого покоління</w:t>
            </w:r>
          </w:p>
        </w:tc>
        <w:tc>
          <w:tcPr>
            <w:tcW w:w="1560" w:type="dxa"/>
          </w:tcPr>
          <w:p w:rsidR="0099705E" w:rsidRPr="00663EC8" w:rsidRDefault="0099705E" w:rsidP="0099705E">
            <w:pPr>
              <w:pStyle w:val="ac"/>
              <w:keepNext/>
              <w:widowControl w:val="0"/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5 грудня</w:t>
            </w:r>
          </w:p>
        </w:tc>
        <w:tc>
          <w:tcPr>
            <w:tcW w:w="3600" w:type="dxa"/>
          </w:tcPr>
          <w:p w:rsidR="0099705E" w:rsidRPr="00663EC8" w:rsidRDefault="0099705E" w:rsidP="0099705E">
            <w:pPr>
              <w:pStyle w:val="ac"/>
              <w:keepNext/>
              <w:widowControl w:val="0"/>
              <w:rPr>
                <w:lang w:val="uk-UA"/>
              </w:rPr>
            </w:pPr>
            <w:r w:rsidRPr="00663EC8">
              <w:rPr>
                <w:lang w:val="uk-UA"/>
              </w:rPr>
              <w:t>заступник голови райдержадміністрації, сектор культури, молоді та спорту райдержадміністрації, сектор організаційної та інформаційної діяльності апарату райдержадміністрації, виконавчі комітети селищних, сільських рад</w:t>
            </w:r>
          </w:p>
        </w:tc>
      </w:tr>
      <w:tr w:rsidR="0099705E" w:rsidRPr="00E647F2" w:rsidTr="0099705E">
        <w:trPr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99705E" w:rsidRPr="00663EC8" w:rsidRDefault="0099705E" w:rsidP="0099705E">
            <w:pPr>
              <w:pStyle w:val="ac"/>
              <w:keepNext/>
              <w:widowControl w:val="0"/>
              <w:rPr>
                <w:lang w:val="uk-UA"/>
              </w:rPr>
            </w:pPr>
            <w:r w:rsidRPr="00663EC8">
              <w:rPr>
                <w:lang w:val="uk-UA"/>
              </w:rPr>
              <w:t>День Збройних сил України</w:t>
            </w:r>
          </w:p>
        </w:tc>
        <w:tc>
          <w:tcPr>
            <w:tcW w:w="4200" w:type="dxa"/>
          </w:tcPr>
          <w:p w:rsidR="0099705E" w:rsidRPr="00663EC8" w:rsidRDefault="0099705E" w:rsidP="0099705E">
            <w:pPr>
              <w:pStyle w:val="ac"/>
              <w:keepNext/>
              <w:widowControl w:val="0"/>
              <w:rPr>
                <w:lang w:val="uk-UA"/>
              </w:rPr>
            </w:pPr>
            <w:r w:rsidRPr="00663EC8">
              <w:rPr>
                <w:lang w:val="uk-UA"/>
              </w:rPr>
              <w:t>військово-патріотичне виховання молодого покоління та популяризація військової служби</w:t>
            </w:r>
          </w:p>
        </w:tc>
        <w:tc>
          <w:tcPr>
            <w:tcW w:w="1560" w:type="dxa"/>
          </w:tcPr>
          <w:p w:rsidR="0099705E" w:rsidRPr="00663EC8" w:rsidRDefault="0099705E" w:rsidP="0099705E">
            <w:pPr>
              <w:pStyle w:val="ac"/>
              <w:keepNext/>
              <w:widowControl w:val="0"/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6 грудня</w:t>
            </w:r>
          </w:p>
        </w:tc>
        <w:tc>
          <w:tcPr>
            <w:tcW w:w="3600" w:type="dxa"/>
          </w:tcPr>
          <w:p w:rsidR="0099705E" w:rsidRPr="00663EC8" w:rsidRDefault="0099705E" w:rsidP="0099705E">
            <w:pPr>
              <w:pStyle w:val="ac"/>
              <w:keepNext/>
              <w:widowControl w:val="0"/>
              <w:rPr>
                <w:lang w:val="uk-UA"/>
              </w:rPr>
            </w:pPr>
            <w:r w:rsidRPr="00663EC8">
              <w:rPr>
                <w:lang w:val="uk-UA"/>
              </w:rPr>
              <w:t>заступник голови райдержадміністрації, сектор культури, молоді та спорту райдержадміністрації, сектор організаційної та інформаційної діяльності апарату райдержадміністрації, виконавчі комітети селищних, сільських рад</w:t>
            </w:r>
          </w:p>
        </w:tc>
      </w:tr>
      <w:tr w:rsidR="0099705E" w:rsidRPr="00E647F2" w:rsidTr="0099705E">
        <w:trPr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99705E" w:rsidRPr="00663EC8" w:rsidRDefault="0099705E" w:rsidP="0099705E">
            <w:pPr>
              <w:pStyle w:val="ac"/>
              <w:keepNext/>
              <w:widowControl w:val="0"/>
              <w:rPr>
                <w:lang w:val="uk-UA"/>
              </w:rPr>
            </w:pPr>
            <w:r w:rsidRPr="00663EC8">
              <w:rPr>
                <w:lang w:val="uk-UA"/>
              </w:rPr>
              <w:t xml:space="preserve">День місцевого самоврядування </w:t>
            </w:r>
          </w:p>
        </w:tc>
        <w:tc>
          <w:tcPr>
            <w:tcW w:w="4200" w:type="dxa"/>
          </w:tcPr>
          <w:p w:rsidR="0099705E" w:rsidRPr="00663EC8" w:rsidRDefault="0099705E" w:rsidP="0099705E">
            <w:pPr>
              <w:pStyle w:val="ac"/>
              <w:keepNext/>
              <w:widowControl w:val="0"/>
              <w:rPr>
                <w:lang w:val="uk-UA"/>
              </w:rPr>
            </w:pPr>
            <w:r w:rsidRPr="00663EC8">
              <w:rPr>
                <w:lang w:val="uk-UA"/>
              </w:rPr>
              <w:t>відзначення професійного свята</w:t>
            </w:r>
          </w:p>
        </w:tc>
        <w:tc>
          <w:tcPr>
            <w:tcW w:w="1560" w:type="dxa"/>
          </w:tcPr>
          <w:p w:rsidR="0099705E" w:rsidRPr="00663EC8" w:rsidRDefault="0099705E" w:rsidP="0099705E">
            <w:pPr>
              <w:pStyle w:val="ac"/>
              <w:keepNext/>
              <w:widowControl w:val="0"/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7 грудня</w:t>
            </w:r>
          </w:p>
        </w:tc>
        <w:tc>
          <w:tcPr>
            <w:tcW w:w="3600" w:type="dxa"/>
          </w:tcPr>
          <w:p w:rsidR="0099705E" w:rsidRPr="00663EC8" w:rsidRDefault="0099705E" w:rsidP="0099705E">
            <w:pPr>
              <w:pStyle w:val="ac"/>
              <w:keepNext/>
              <w:widowControl w:val="0"/>
              <w:rPr>
                <w:lang w:val="uk-UA"/>
              </w:rPr>
            </w:pPr>
            <w:r w:rsidRPr="00663EC8">
              <w:rPr>
                <w:lang w:val="uk-UA"/>
              </w:rPr>
              <w:t xml:space="preserve">Ковельська районна рада, сектор культури, молоді та спорту райдержадміністрації, сектор організаційної та інформаційної діяльності апарату райдержадміністрації, виконавчі комітети селищних, сільських рад </w:t>
            </w:r>
          </w:p>
        </w:tc>
      </w:tr>
      <w:tr w:rsidR="0099705E" w:rsidRPr="00E647F2" w:rsidTr="0099705E">
        <w:trPr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99705E" w:rsidRPr="00663EC8" w:rsidRDefault="0099705E" w:rsidP="0099705E">
            <w:pPr>
              <w:pStyle w:val="ac"/>
              <w:keepNext/>
              <w:widowControl w:val="0"/>
              <w:rPr>
                <w:lang w:val="uk-UA"/>
              </w:rPr>
            </w:pPr>
            <w:r w:rsidRPr="00663EC8">
              <w:rPr>
                <w:lang w:val="uk-UA"/>
              </w:rPr>
              <w:t xml:space="preserve">День вшанування учасників ліквідації наслідків аварії на ЧАЕС </w:t>
            </w:r>
          </w:p>
        </w:tc>
        <w:tc>
          <w:tcPr>
            <w:tcW w:w="4200" w:type="dxa"/>
          </w:tcPr>
          <w:p w:rsidR="0099705E" w:rsidRPr="00663EC8" w:rsidRDefault="0099705E" w:rsidP="0099705E">
            <w:pPr>
              <w:pStyle w:val="ac"/>
              <w:keepNext/>
              <w:widowControl w:val="0"/>
              <w:rPr>
                <w:lang w:val="uk-UA"/>
              </w:rPr>
            </w:pPr>
            <w:r w:rsidRPr="00663EC8">
              <w:rPr>
                <w:lang w:val="uk-UA"/>
              </w:rPr>
              <w:t>вшанування учасників ліквідації наслідків аварії на ЧАЕС</w:t>
            </w:r>
          </w:p>
        </w:tc>
        <w:tc>
          <w:tcPr>
            <w:tcW w:w="1560" w:type="dxa"/>
          </w:tcPr>
          <w:p w:rsidR="0099705E" w:rsidRPr="00663EC8" w:rsidRDefault="0099705E" w:rsidP="0099705E">
            <w:pPr>
              <w:pStyle w:val="ac"/>
              <w:keepNext/>
              <w:widowControl w:val="0"/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 xml:space="preserve">14 грудня </w:t>
            </w:r>
          </w:p>
        </w:tc>
        <w:tc>
          <w:tcPr>
            <w:tcW w:w="3600" w:type="dxa"/>
          </w:tcPr>
          <w:p w:rsidR="0099705E" w:rsidRPr="00663EC8" w:rsidRDefault="0099705E" w:rsidP="0099705E">
            <w:pPr>
              <w:pStyle w:val="ac"/>
              <w:keepNext/>
              <w:widowControl w:val="0"/>
              <w:rPr>
                <w:lang w:val="uk-UA"/>
              </w:rPr>
            </w:pPr>
            <w:r w:rsidRPr="00663EC8">
              <w:rPr>
                <w:bCs/>
                <w:lang w:val="uk-UA"/>
              </w:rPr>
              <w:t>з</w:t>
            </w:r>
            <w:r w:rsidRPr="00663EC8">
              <w:rPr>
                <w:lang w:val="uk-UA"/>
              </w:rPr>
              <w:t>аступник голови райдержадміністрації, управління соціального захисту населення райдержадміністрації, сектор організаційної та інформаційної діяльності апарату райдержадміністрації, виконавчі комітети селищних, сільських рад</w:t>
            </w:r>
          </w:p>
          <w:p w:rsidR="0099705E" w:rsidRPr="00663EC8" w:rsidRDefault="0099705E" w:rsidP="0099705E">
            <w:pPr>
              <w:pStyle w:val="ac"/>
              <w:keepNext/>
              <w:widowControl w:val="0"/>
              <w:rPr>
                <w:lang w:val="uk-UA"/>
              </w:rPr>
            </w:pPr>
          </w:p>
        </w:tc>
      </w:tr>
      <w:tr w:rsidR="0099705E" w:rsidRPr="00E647F2" w:rsidTr="0099705E">
        <w:trPr>
          <w:jc w:val="center"/>
        </w:trPr>
        <w:tc>
          <w:tcPr>
            <w:tcW w:w="720" w:type="dxa"/>
          </w:tcPr>
          <w:p w:rsidR="0099705E" w:rsidRPr="00663EC8" w:rsidRDefault="0099705E" w:rsidP="0099705E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99705E" w:rsidRPr="00663EC8" w:rsidRDefault="0099705E" w:rsidP="0099705E">
            <w:pPr>
              <w:pStyle w:val="ac"/>
              <w:keepNext/>
              <w:widowControl w:val="0"/>
              <w:rPr>
                <w:highlight w:val="yellow"/>
                <w:lang w:val="uk-UA"/>
              </w:rPr>
            </w:pPr>
            <w:r w:rsidRPr="00663EC8">
              <w:rPr>
                <w:lang w:val="uk-UA"/>
              </w:rPr>
              <w:t xml:space="preserve">День святого Миколая Чудотворця </w:t>
            </w:r>
          </w:p>
        </w:tc>
        <w:tc>
          <w:tcPr>
            <w:tcW w:w="4200" w:type="dxa"/>
          </w:tcPr>
          <w:p w:rsidR="0099705E" w:rsidRPr="00663EC8" w:rsidRDefault="0099705E" w:rsidP="0099705E">
            <w:pPr>
              <w:pStyle w:val="ac"/>
              <w:keepNext/>
              <w:widowControl w:val="0"/>
              <w:rPr>
                <w:lang w:val="uk-UA"/>
              </w:rPr>
            </w:pPr>
            <w:r w:rsidRPr="00663EC8">
              <w:rPr>
                <w:lang w:val="uk-UA"/>
              </w:rPr>
              <w:t xml:space="preserve">соціальна підтримка незахищених категорій сімей </w:t>
            </w:r>
          </w:p>
        </w:tc>
        <w:tc>
          <w:tcPr>
            <w:tcW w:w="1560" w:type="dxa"/>
          </w:tcPr>
          <w:p w:rsidR="0099705E" w:rsidRPr="00663EC8" w:rsidRDefault="0099705E" w:rsidP="0099705E">
            <w:pPr>
              <w:pStyle w:val="ac"/>
              <w:keepNext/>
              <w:widowControl w:val="0"/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19 грудня</w:t>
            </w:r>
          </w:p>
        </w:tc>
        <w:tc>
          <w:tcPr>
            <w:tcW w:w="3600" w:type="dxa"/>
          </w:tcPr>
          <w:p w:rsidR="0099705E" w:rsidRPr="00663EC8" w:rsidRDefault="0099705E" w:rsidP="0099705E">
            <w:pPr>
              <w:pStyle w:val="ac"/>
              <w:keepNext/>
              <w:widowControl w:val="0"/>
              <w:rPr>
                <w:lang w:val="uk-UA"/>
              </w:rPr>
            </w:pPr>
            <w:r w:rsidRPr="00663EC8">
              <w:rPr>
                <w:lang w:val="uk-UA"/>
              </w:rPr>
              <w:t>заступник голови райдержадміністрації,</w:t>
            </w:r>
            <w:r>
              <w:rPr>
                <w:lang w:val="uk-UA"/>
              </w:rPr>
              <w:t xml:space="preserve"> служба у справах дітей, відділ</w:t>
            </w:r>
            <w:r w:rsidRPr="00663EC8">
              <w:rPr>
                <w:lang w:val="uk-UA"/>
              </w:rPr>
              <w:t xml:space="preserve"> освіти</w:t>
            </w:r>
            <w:r>
              <w:rPr>
                <w:lang w:val="uk-UA"/>
              </w:rPr>
              <w:t xml:space="preserve"> райдержадміністрації</w:t>
            </w:r>
            <w:r w:rsidRPr="00663EC8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сектор </w:t>
            </w:r>
            <w:r w:rsidRPr="00663EC8">
              <w:rPr>
                <w:lang w:val="uk-UA"/>
              </w:rPr>
              <w:t>культури</w:t>
            </w:r>
            <w:r>
              <w:rPr>
                <w:lang w:val="uk-UA"/>
              </w:rPr>
              <w:t>, молоді та спорту</w:t>
            </w:r>
            <w:r w:rsidRPr="00663EC8">
              <w:rPr>
                <w:lang w:val="uk-UA"/>
              </w:rPr>
              <w:t xml:space="preserve"> райдержадміністрації</w:t>
            </w:r>
          </w:p>
        </w:tc>
      </w:tr>
    </w:tbl>
    <w:p w:rsidR="0099705E" w:rsidRPr="00663EC8" w:rsidRDefault="0099705E" w:rsidP="0099705E">
      <w:pPr>
        <w:rPr>
          <w:lang w:val="uk-UA"/>
        </w:rPr>
      </w:pPr>
    </w:p>
    <w:p w:rsidR="0099705E" w:rsidRPr="00AF0A35" w:rsidRDefault="0099705E" w:rsidP="0099705E">
      <w:pPr>
        <w:jc w:val="center"/>
        <w:rPr>
          <w:lang w:val="uk-UA"/>
        </w:rPr>
      </w:pPr>
      <w:r w:rsidRPr="00663EC8">
        <w:rPr>
          <w:lang w:val="uk-UA"/>
        </w:rPr>
        <w:t>_____________________________________________________________________________</w:t>
      </w:r>
      <w:r>
        <w:rPr>
          <w:lang w:val="uk-UA"/>
        </w:rPr>
        <w:t>__________</w:t>
      </w:r>
    </w:p>
    <w:p w:rsidR="00F363E2" w:rsidRDefault="00F363E2"/>
    <w:sectPr w:rsidR="00F363E2" w:rsidSect="0099705E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7F2" w:rsidRDefault="00E647F2">
      <w:r>
        <w:separator/>
      </w:r>
    </w:p>
  </w:endnote>
  <w:endnote w:type="continuationSeparator" w:id="0">
    <w:p w:rsidR="00E647F2" w:rsidRDefault="00E6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7F2" w:rsidRDefault="00E647F2">
      <w:r>
        <w:separator/>
      </w:r>
    </w:p>
  </w:footnote>
  <w:footnote w:type="continuationSeparator" w:id="0">
    <w:p w:rsidR="00E647F2" w:rsidRDefault="00E64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839877"/>
      <w:docPartObj>
        <w:docPartGallery w:val="Page Numbers (Top of Page)"/>
        <w:docPartUnique/>
      </w:docPartObj>
    </w:sdtPr>
    <w:sdtEndPr/>
    <w:sdtContent>
      <w:p w:rsidR="00E647F2" w:rsidRDefault="00E647F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099">
          <w:rPr>
            <w:noProof/>
          </w:rPr>
          <w:t>1</w:t>
        </w:r>
        <w:r>
          <w:fldChar w:fldCharType="end"/>
        </w:r>
      </w:p>
    </w:sdtContent>
  </w:sdt>
  <w:p w:rsidR="00E647F2" w:rsidRDefault="00E647F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9B2"/>
    <w:multiLevelType w:val="hybridMultilevel"/>
    <w:tmpl w:val="E18667F6"/>
    <w:lvl w:ilvl="0" w:tplc="DFA678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94FAE"/>
    <w:multiLevelType w:val="hybridMultilevel"/>
    <w:tmpl w:val="2A52D93C"/>
    <w:lvl w:ilvl="0" w:tplc="6ADE4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73F6A"/>
    <w:multiLevelType w:val="hybridMultilevel"/>
    <w:tmpl w:val="2A52D93C"/>
    <w:lvl w:ilvl="0" w:tplc="6ADE4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E62FA9"/>
    <w:multiLevelType w:val="hybridMultilevel"/>
    <w:tmpl w:val="1B3627F8"/>
    <w:lvl w:ilvl="0" w:tplc="041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4">
    <w:nsid w:val="170421CD"/>
    <w:multiLevelType w:val="hybridMultilevel"/>
    <w:tmpl w:val="E62EF734"/>
    <w:lvl w:ilvl="0" w:tplc="50CE5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24876"/>
    <w:multiLevelType w:val="hybridMultilevel"/>
    <w:tmpl w:val="2E746BE0"/>
    <w:lvl w:ilvl="0" w:tplc="E4B48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BB24EC"/>
    <w:multiLevelType w:val="hybridMultilevel"/>
    <w:tmpl w:val="750CAB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4864DB"/>
    <w:multiLevelType w:val="hybridMultilevel"/>
    <w:tmpl w:val="DDEE8EB2"/>
    <w:lvl w:ilvl="0" w:tplc="B4ACDD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F4724"/>
    <w:multiLevelType w:val="hybridMultilevel"/>
    <w:tmpl w:val="DB3418C6"/>
    <w:lvl w:ilvl="0" w:tplc="4C1894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DE3933"/>
    <w:multiLevelType w:val="multilevel"/>
    <w:tmpl w:val="E1B0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923742"/>
    <w:multiLevelType w:val="multilevel"/>
    <w:tmpl w:val="137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2D3EF8"/>
    <w:multiLevelType w:val="hybridMultilevel"/>
    <w:tmpl w:val="D6982BD6"/>
    <w:lvl w:ilvl="0" w:tplc="A09CECE6">
      <w:start w:val="200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B050C1"/>
    <w:multiLevelType w:val="hybridMultilevel"/>
    <w:tmpl w:val="8BE8A8B0"/>
    <w:lvl w:ilvl="0" w:tplc="5C160F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01B43"/>
    <w:multiLevelType w:val="hybridMultilevel"/>
    <w:tmpl w:val="3B72F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F3D1F"/>
    <w:multiLevelType w:val="hybridMultilevel"/>
    <w:tmpl w:val="9A6CAAA8"/>
    <w:lvl w:ilvl="0" w:tplc="6D92F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FD49AF"/>
    <w:multiLevelType w:val="hybridMultilevel"/>
    <w:tmpl w:val="073E5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F0679F"/>
    <w:multiLevelType w:val="hybridMultilevel"/>
    <w:tmpl w:val="36224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76370"/>
    <w:multiLevelType w:val="hybridMultilevel"/>
    <w:tmpl w:val="47DE93BE"/>
    <w:lvl w:ilvl="0" w:tplc="4C1894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ED8"/>
    <w:multiLevelType w:val="hybridMultilevel"/>
    <w:tmpl w:val="2A52D93C"/>
    <w:lvl w:ilvl="0" w:tplc="6ADE4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D054D4"/>
    <w:multiLevelType w:val="hybridMultilevel"/>
    <w:tmpl w:val="2F7636CA"/>
    <w:lvl w:ilvl="0" w:tplc="50C62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1C3192"/>
    <w:multiLevelType w:val="multilevel"/>
    <w:tmpl w:val="DDEE8E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907B9E"/>
    <w:multiLevelType w:val="hybridMultilevel"/>
    <w:tmpl w:val="47DE93BE"/>
    <w:lvl w:ilvl="0" w:tplc="4C1894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132A6"/>
    <w:multiLevelType w:val="hybridMultilevel"/>
    <w:tmpl w:val="97727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2D7F72"/>
    <w:multiLevelType w:val="hybridMultilevel"/>
    <w:tmpl w:val="EE560230"/>
    <w:lvl w:ilvl="0" w:tplc="326481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5658B4"/>
    <w:multiLevelType w:val="hybridMultilevel"/>
    <w:tmpl w:val="64BAAA56"/>
    <w:lvl w:ilvl="0" w:tplc="2FFAD5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5">
    <w:nsid w:val="66D3061B"/>
    <w:multiLevelType w:val="multilevel"/>
    <w:tmpl w:val="DDEE8E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A8181A"/>
    <w:multiLevelType w:val="hybridMultilevel"/>
    <w:tmpl w:val="F2E6FBA0"/>
    <w:lvl w:ilvl="0" w:tplc="BA5C0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A564DB"/>
    <w:multiLevelType w:val="hybridMultilevel"/>
    <w:tmpl w:val="47DE93BE"/>
    <w:lvl w:ilvl="0" w:tplc="4C1894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846194"/>
    <w:multiLevelType w:val="hybridMultilevel"/>
    <w:tmpl w:val="F8C64D12"/>
    <w:lvl w:ilvl="0" w:tplc="2B10565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734F05"/>
    <w:multiLevelType w:val="multilevel"/>
    <w:tmpl w:val="DDEE8E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5"/>
  </w:num>
  <w:num w:numId="4">
    <w:abstractNumId w:val="22"/>
  </w:num>
  <w:num w:numId="5">
    <w:abstractNumId w:val="3"/>
  </w:num>
  <w:num w:numId="6">
    <w:abstractNumId w:val="13"/>
  </w:num>
  <w:num w:numId="7">
    <w:abstractNumId w:val="6"/>
  </w:num>
  <w:num w:numId="8">
    <w:abstractNumId w:val="28"/>
  </w:num>
  <w:num w:numId="9">
    <w:abstractNumId w:val="23"/>
  </w:num>
  <w:num w:numId="10">
    <w:abstractNumId w:val="10"/>
  </w:num>
  <w:num w:numId="11">
    <w:abstractNumId w:val="7"/>
  </w:num>
  <w:num w:numId="12">
    <w:abstractNumId w:val="9"/>
  </w:num>
  <w:num w:numId="13">
    <w:abstractNumId w:val="8"/>
  </w:num>
  <w:num w:numId="14">
    <w:abstractNumId w:val="26"/>
  </w:num>
  <w:num w:numId="15">
    <w:abstractNumId w:val="0"/>
  </w:num>
  <w:num w:numId="16">
    <w:abstractNumId w:val="14"/>
  </w:num>
  <w:num w:numId="17">
    <w:abstractNumId w:val="4"/>
  </w:num>
  <w:num w:numId="18">
    <w:abstractNumId w:val="2"/>
  </w:num>
  <w:num w:numId="19">
    <w:abstractNumId w:val="5"/>
  </w:num>
  <w:num w:numId="20">
    <w:abstractNumId w:val="19"/>
  </w:num>
  <w:num w:numId="21">
    <w:abstractNumId w:val="29"/>
  </w:num>
  <w:num w:numId="22">
    <w:abstractNumId w:val="25"/>
  </w:num>
  <w:num w:numId="23">
    <w:abstractNumId w:val="20"/>
  </w:num>
  <w:num w:numId="24">
    <w:abstractNumId w:val="17"/>
  </w:num>
  <w:num w:numId="25">
    <w:abstractNumId w:val="21"/>
  </w:num>
  <w:num w:numId="26">
    <w:abstractNumId w:val="27"/>
  </w:num>
  <w:num w:numId="27">
    <w:abstractNumId w:val="16"/>
  </w:num>
  <w:num w:numId="28">
    <w:abstractNumId w:val="12"/>
  </w:num>
  <w:num w:numId="29">
    <w:abstractNumId w:val="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5E"/>
    <w:rsid w:val="00010B32"/>
    <w:rsid w:val="00013DDE"/>
    <w:rsid w:val="00140662"/>
    <w:rsid w:val="001478F4"/>
    <w:rsid w:val="00292912"/>
    <w:rsid w:val="00376190"/>
    <w:rsid w:val="003F3588"/>
    <w:rsid w:val="00410E6F"/>
    <w:rsid w:val="006733C4"/>
    <w:rsid w:val="00751DB7"/>
    <w:rsid w:val="007B5C08"/>
    <w:rsid w:val="00886453"/>
    <w:rsid w:val="0099705E"/>
    <w:rsid w:val="009B07E2"/>
    <w:rsid w:val="00B417E9"/>
    <w:rsid w:val="00B87006"/>
    <w:rsid w:val="00C91F2E"/>
    <w:rsid w:val="00CB1099"/>
    <w:rsid w:val="00DF793A"/>
    <w:rsid w:val="00E647F2"/>
    <w:rsid w:val="00EA13AB"/>
    <w:rsid w:val="00F363E2"/>
    <w:rsid w:val="00F8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70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9970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970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99705E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9705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rsid w:val="00997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70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9705E"/>
    <w:pPr>
      <w:jc w:val="center"/>
    </w:pPr>
    <w:rPr>
      <w:b/>
      <w:szCs w:val="28"/>
      <w:lang w:val="uk-UA"/>
    </w:rPr>
  </w:style>
  <w:style w:type="character" w:customStyle="1" w:styleId="a6">
    <w:name w:val="Название Знак"/>
    <w:basedOn w:val="a0"/>
    <w:link w:val="a5"/>
    <w:rsid w:val="0099705E"/>
    <w:rPr>
      <w:rFonts w:ascii="Times New Roman" w:eastAsia="Times New Roman" w:hAnsi="Times New Roman" w:cs="Times New Roman"/>
      <w:b/>
      <w:sz w:val="24"/>
      <w:szCs w:val="28"/>
      <w:lang w:val="uk-UA" w:eastAsia="ru-RU"/>
    </w:rPr>
  </w:style>
  <w:style w:type="paragraph" w:styleId="a7">
    <w:name w:val="footer"/>
    <w:basedOn w:val="a"/>
    <w:link w:val="a8"/>
    <w:rsid w:val="009970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97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9705E"/>
  </w:style>
  <w:style w:type="paragraph" w:styleId="aa">
    <w:name w:val="header"/>
    <w:basedOn w:val="a"/>
    <w:link w:val="ab"/>
    <w:uiPriority w:val="99"/>
    <w:rsid w:val="009970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7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99705E"/>
    <w:pPr>
      <w:spacing w:after="120"/>
    </w:pPr>
  </w:style>
  <w:style w:type="character" w:customStyle="1" w:styleId="ad">
    <w:name w:val="Основной текст Знак"/>
    <w:basedOn w:val="a0"/>
    <w:link w:val="ac"/>
    <w:rsid w:val="00997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9705E"/>
    <w:pPr>
      <w:jc w:val="center"/>
    </w:pPr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99705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rsid w:val="0099705E"/>
    <w:pPr>
      <w:jc w:val="center"/>
    </w:pPr>
    <w:rPr>
      <w:sz w:val="32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99705E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e">
    <w:name w:val="Plain Text"/>
    <w:basedOn w:val="a"/>
    <w:link w:val="af"/>
    <w:rsid w:val="0099705E"/>
    <w:rPr>
      <w:rFonts w:ascii="Courier New" w:hAnsi="Courier New" w:cs="Courier New"/>
      <w:sz w:val="20"/>
      <w:szCs w:val="20"/>
      <w:lang w:val="uk-UA"/>
    </w:rPr>
  </w:style>
  <w:style w:type="character" w:customStyle="1" w:styleId="af">
    <w:name w:val="Текст Знак"/>
    <w:basedOn w:val="a0"/>
    <w:link w:val="ae"/>
    <w:rsid w:val="0099705E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customStyle="1" w:styleId="af0">
    <w:name w:val="Знак Знак Знак Знак Знак Знак Знак Знак Знак"/>
    <w:basedOn w:val="a"/>
    <w:rsid w:val="0099705E"/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rsid w:val="0099705E"/>
    <w:rPr>
      <w:color w:val="0000FF"/>
      <w:u w:val="single"/>
    </w:rPr>
  </w:style>
  <w:style w:type="paragraph" w:customStyle="1" w:styleId="rvps2">
    <w:name w:val="rvps2"/>
    <w:basedOn w:val="a"/>
    <w:rsid w:val="0099705E"/>
    <w:pPr>
      <w:spacing w:before="100" w:beforeAutospacing="1" w:after="100" w:afterAutospacing="1"/>
    </w:pPr>
  </w:style>
  <w:style w:type="character" w:styleId="HTML1">
    <w:name w:val="HTML Typewriter"/>
    <w:rsid w:val="0099705E"/>
    <w:rPr>
      <w:rFonts w:ascii="Courier New" w:eastAsia="Courier New" w:hAnsi="Courier New" w:cs="Courier New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970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705E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Emphasis"/>
    <w:basedOn w:val="a0"/>
    <w:uiPriority w:val="20"/>
    <w:qFormat/>
    <w:rsid w:val="009970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70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9970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970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99705E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9705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rsid w:val="00997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70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9705E"/>
    <w:pPr>
      <w:jc w:val="center"/>
    </w:pPr>
    <w:rPr>
      <w:b/>
      <w:szCs w:val="28"/>
      <w:lang w:val="uk-UA"/>
    </w:rPr>
  </w:style>
  <w:style w:type="character" w:customStyle="1" w:styleId="a6">
    <w:name w:val="Название Знак"/>
    <w:basedOn w:val="a0"/>
    <w:link w:val="a5"/>
    <w:rsid w:val="0099705E"/>
    <w:rPr>
      <w:rFonts w:ascii="Times New Roman" w:eastAsia="Times New Roman" w:hAnsi="Times New Roman" w:cs="Times New Roman"/>
      <w:b/>
      <w:sz w:val="24"/>
      <w:szCs w:val="28"/>
      <w:lang w:val="uk-UA" w:eastAsia="ru-RU"/>
    </w:rPr>
  </w:style>
  <w:style w:type="paragraph" w:styleId="a7">
    <w:name w:val="footer"/>
    <w:basedOn w:val="a"/>
    <w:link w:val="a8"/>
    <w:rsid w:val="009970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97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9705E"/>
  </w:style>
  <w:style w:type="paragraph" w:styleId="aa">
    <w:name w:val="header"/>
    <w:basedOn w:val="a"/>
    <w:link w:val="ab"/>
    <w:uiPriority w:val="99"/>
    <w:rsid w:val="009970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7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99705E"/>
    <w:pPr>
      <w:spacing w:after="120"/>
    </w:pPr>
  </w:style>
  <w:style w:type="character" w:customStyle="1" w:styleId="ad">
    <w:name w:val="Основной текст Знак"/>
    <w:basedOn w:val="a0"/>
    <w:link w:val="ac"/>
    <w:rsid w:val="00997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9705E"/>
    <w:pPr>
      <w:jc w:val="center"/>
    </w:pPr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99705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rsid w:val="0099705E"/>
    <w:pPr>
      <w:jc w:val="center"/>
    </w:pPr>
    <w:rPr>
      <w:sz w:val="32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99705E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e">
    <w:name w:val="Plain Text"/>
    <w:basedOn w:val="a"/>
    <w:link w:val="af"/>
    <w:rsid w:val="0099705E"/>
    <w:rPr>
      <w:rFonts w:ascii="Courier New" w:hAnsi="Courier New" w:cs="Courier New"/>
      <w:sz w:val="20"/>
      <w:szCs w:val="20"/>
      <w:lang w:val="uk-UA"/>
    </w:rPr>
  </w:style>
  <w:style w:type="character" w:customStyle="1" w:styleId="af">
    <w:name w:val="Текст Знак"/>
    <w:basedOn w:val="a0"/>
    <w:link w:val="ae"/>
    <w:rsid w:val="0099705E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customStyle="1" w:styleId="af0">
    <w:name w:val="Знак Знак Знак Знак Знак Знак Знак Знак Знак"/>
    <w:basedOn w:val="a"/>
    <w:rsid w:val="0099705E"/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rsid w:val="0099705E"/>
    <w:rPr>
      <w:color w:val="0000FF"/>
      <w:u w:val="single"/>
    </w:rPr>
  </w:style>
  <w:style w:type="paragraph" w:customStyle="1" w:styleId="rvps2">
    <w:name w:val="rvps2"/>
    <w:basedOn w:val="a"/>
    <w:rsid w:val="0099705E"/>
    <w:pPr>
      <w:spacing w:before="100" w:beforeAutospacing="1" w:after="100" w:afterAutospacing="1"/>
    </w:pPr>
  </w:style>
  <w:style w:type="character" w:styleId="HTML1">
    <w:name w:val="HTML Typewriter"/>
    <w:rsid w:val="0099705E"/>
    <w:rPr>
      <w:rFonts w:ascii="Courier New" w:eastAsia="Courier New" w:hAnsi="Courier New" w:cs="Courier New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970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705E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Emphasis"/>
    <w:basedOn w:val="a0"/>
    <w:uiPriority w:val="20"/>
    <w:qFormat/>
    <w:rsid w:val="009970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40CA-93BB-4C86-B561-53B768CF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4218</Words>
  <Characters>24046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Admin</cp:lastModifiedBy>
  <cp:revision>2</cp:revision>
  <dcterms:created xsi:type="dcterms:W3CDTF">2021-08-12T06:54:00Z</dcterms:created>
  <dcterms:modified xsi:type="dcterms:W3CDTF">2021-08-12T06:54:00Z</dcterms:modified>
</cp:coreProperties>
</file>