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Pr="00C35474" w:rsidRDefault="00F739CF" w:rsidP="00F739CF">
      <w:pPr>
        <w:widowControl w:val="0"/>
        <w:tabs>
          <w:tab w:val="left" w:pos="4037"/>
          <w:tab w:val="left" w:pos="8242"/>
        </w:tabs>
        <w:spacing w:after="249" w:line="280" w:lineRule="exact"/>
        <w:jc w:val="both"/>
        <w:rPr>
          <w:color w:val="000000"/>
          <w:sz w:val="28"/>
          <w:szCs w:val="28"/>
          <w:lang w:val="uk-UA" w:bidi="uk-UA"/>
        </w:rPr>
      </w:pPr>
      <w:r>
        <w:rPr>
          <w:color w:val="000000"/>
          <w:sz w:val="28"/>
          <w:szCs w:val="28"/>
          <w:lang w:val="uk-UA" w:bidi="uk-UA"/>
        </w:rPr>
        <w:t>24 травня 2019 року</w:t>
      </w:r>
      <w:r>
        <w:rPr>
          <w:color w:val="000000"/>
          <w:sz w:val="28"/>
          <w:szCs w:val="28"/>
          <w:lang w:val="uk-UA" w:bidi="uk-UA"/>
        </w:rPr>
        <w:tab/>
        <w:t xml:space="preserve">м. Ковель </w:t>
      </w:r>
      <w:r w:rsidRPr="00C35474">
        <w:rPr>
          <w:color w:val="000000"/>
          <w:sz w:val="28"/>
          <w:szCs w:val="28"/>
          <w:lang w:val="uk-UA" w:bidi="uk-UA"/>
        </w:rPr>
        <w:tab/>
        <w:t>№</w:t>
      </w:r>
      <w:r>
        <w:rPr>
          <w:color w:val="000000"/>
          <w:sz w:val="28"/>
          <w:szCs w:val="28"/>
          <w:lang w:val="uk-UA" w:bidi="uk-UA"/>
        </w:rPr>
        <w:t xml:space="preserve"> 103</w:t>
      </w:r>
    </w:p>
    <w:p w:rsidR="00F739CF" w:rsidRPr="00C35474" w:rsidRDefault="00F739CF" w:rsidP="00F739CF">
      <w:pPr>
        <w:widowControl w:val="0"/>
        <w:spacing w:line="322" w:lineRule="exact"/>
        <w:ind w:left="20"/>
        <w:jc w:val="center"/>
        <w:rPr>
          <w:color w:val="000000"/>
          <w:sz w:val="28"/>
          <w:szCs w:val="28"/>
          <w:lang w:val="uk-UA" w:bidi="uk-UA"/>
        </w:rPr>
      </w:pPr>
      <w:r w:rsidRPr="00C35474">
        <w:rPr>
          <w:color w:val="000000"/>
          <w:sz w:val="28"/>
          <w:szCs w:val="28"/>
          <w:lang w:val="uk-UA" w:bidi="uk-UA"/>
        </w:rPr>
        <w:t>Про новий склад комісії</w:t>
      </w:r>
    </w:p>
    <w:p w:rsidR="00F739CF" w:rsidRPr="00C35474" w:rsidRDefault="00F739CF" w:rsidP="00F739CF">
      <w:pPr>
        <w:widowControl w:val="0"/>
        <w:spacing w:after="585" w:line="322" w:lineRule="exact"/>
        <w:ind w:left="20"/>
        <w:jc w:val="center"/>
        <w:rPr>
          <w:color w:val="000000"/>
          <w:sz w:val="28"/>
          <w:szCs w:val="28"/>
          <w:lang w:val="uk-UA" w:bidi="uk-UA"/>
        </w:rPr>
      </w:pPr>
      <w:r w:rsidRPr="00C35474">
        <w:rPr>
          <w:color w:val="000000"/>
          <w:sz w:val="28"/>
          <w:szCs w:val="28"/>
          <w:lang w:val="uk-UA" w:bidi="uk-UA"/>
        </w:rPr>
        <w:t>з перевірки стану військового обліку, бронювання</w:t>
      </w:r>
      <w:r w:rsidRPr="00C35474">
        <w:rPr>
          <w:color w:val="000000"/>
          <w:sz w:val="28"/>
          <w:szCs w:val="28"/>
          <w:lang w:val="uk-UA" w:bidi="uk-UA"/>
        </w:rPr>
        <w:br/>
        <w:t>військовозобов’язаних на період мобілізації та на воєнний час</w:t>
      </w:r>
      <w:r w:rsidRPr="00C35474">
        <w:rPr>
          <w:color w:val="000000"/>
          <w:sz w:val="28"/>
          <w:szCs w:val="28"/>
          <w:lang w:val="uk-UA" w:bidi="uk-UA"/>
        </w:rPr>
        <w:br/>
        <w:t xml:space="preserve">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F739CF" w:rsidRPr="00C35474" w:rsidRDefault="00F739CF" w:rsidP="00F739CF">
      <w:pPr>
        <w:widowControl w:val="0"/>
        <w:spacing w:line="322" w:lineRule="exact"/>
        <w:ind w:left="20"/>
        <w:jc w:val="both"/>
        <w:rPr>
          <w:color w:val="000000"/>
          <w:sz w:val="28"/>
          <w:szCs w:val="28"/>
          <w:lang w:val="uk-UA" w:bidi="uk-UA"/>
        </w:rPr>
      </w:pPr>
      <w:r>
        <w:rPr>
          <w:color w:val="000000"/>
          <w:sz w:val="28"/>
          <w:szCs w:val="28"/>
          <w:lang w:val="uk-UA" w:bidi="uk-UA"/>
        </w:rPr>
        <w:t xml:space="preserve">             </w:t>
      </w:r>
      <w:r w:rsidRPr="00C35474">
        <w:rPr>
          <w:color w:val="000000"/>
          <w:sz w:val="28"/>
          <w:szCs w:val="28"/>
          <w:lang w:val="uk-UA" w:bidi="uk-UA"/>
        </w:rPr>
        <w:t>Відповідно до Закону України «Про місцеві державні адміністрації», пункту 82 Порядку організації та ведення військового обліку призовників і військовозобов'язаних», затвердженого постановою Кабінету Міністрів України від 07 грудня 2016 року № 921 (зі змінами, внесеними згідно з постановою Кабінету Міністрів України від 06 лютого 2019 року №74)</w:t>
      </w:r>
      <w:r>
        <w:rPr>
          <w:color w:val="000000"/>
          <w:sz w:val="28"/>
          <w:szCs w:val="28"/>
          <w:lang w:val="uk-UA" w:bidi="uk-UA"/>
        </w:rPr>
        <w:t>, розпорядження голови обласної державної адміністрації від 17 квітня 2019 року № 216 «</w:t>
      </w:r>
      <w:r w:rsidRPr="00C35474">
        <w:rPr>
          <w:color w:val="000000"/>
          <w:sz w:val="28"/>
          <w:szCs w:val="28"/>
          <w:lang w:val="uk-UA" w:bidi="uk-UA"/>
        </w:rPr>
        <w:t>Про новий склад комісії</w:t>
      </w:r>
      <w:r>
        <w:rPr>
          <w:color w:val="000000"/>
          <w:sz w:val="28"/>
          <w:szCs w:val="28"/>
          <w:lang w:val="uk-UA" w:bidi="uk-UA"/>
        </w:rPr>
        <w:t xml:space="preserve"> </w:t>
      </w:r>
      <w:r w:rsidRPr="00C35474">
        <w:rPr>
          <w:color w:val="000000"/>
          <w:sz w:val="28"/>
          <w:szCs w:val="28"/>
          <w:lang w:val="uk-UA" w:bidi="uk-UA"/>
        </w:rPr>
        <w:t>з перевірки стану військового обліку, бронювання</w:t>
      </w:r>
      <w:r w:rsidRPr="00C35474">
        <w:rPr>
          <w:color w:val="000000"/>
          <w:sz w:val="28"/>
          <w:szCs w:val="28"/>
          <w:lang w:val="uk-UA" w:bidi="uk-UA"/>
        </w:rPr>
        <w:br/>
        <w:t>військовозобов’язаних на період мобілізації та на воєнний час</w:t>
      </w:r>
      <w:r w:rsidRPr="00C35474">
        <w:rPr>
          <w:color w:val="000000"/>
          <w:sz w:val="28"/>
          <w:szCs w:val="28"/>
          <w:lang w:val="uk-UA" w:bidi="uk-UA"/>
        </w:rPr>
        <w:br/>
        <w:t xml:space="preserve">громадян України </w:t>
      </w:r>
      <w:r>
        <w:rPr>
          <w:sz w:val="28"/>
          <w:szCs w:val="28"/>
          <w:lang w:val="uk-UA" w:eastAsia="ru-RU"/>
        </w:rPr>
        <w:t>в області»</w:t>
      </w:r>
      <w:r w:rsidRPr="00C35474">
        <w:rPr>
          <w:color w:val="000000"/>
          <w:sz w:val="28"/>
          <w:szCs w:val="28"/>
          <w:lang w:val="uk-UA" w:bidi="uk-UA"/>
        </w:rPr>
        <w:t>:</w:t>
      </w:r>
    </w:p>
    <w:p w:rsidR="00F739CF" w:rsidRPr="00C35474" w:rsidRDefault="00F739CF" w:rsidP="00F739CF">
      <w:pPr>
        <w:jc w:val="both"/>
        <w:rPr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bidi="uk-UA"/>
        </w:rPr>
        <w:t xml:space="preserve">           1. </w:t>
      </w:r>
      <w:r w:rsidRPr="00C35474">
        <w:rPr>
          <w:color w:val="000000"/>
          <w:sz w:val="28"/>
          <w:szCs w:val="28"/>
          <w:lang w:val="uk-UA" w:bidi="uk-UA"/>
        </w:rPr>
        <w:t xml:space="preserve">Затвердити новий склад комісії з перевірки стану військового обліку, бронювання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  <w:r w:rsidRPr="00C35474">
        <w:rPr>
          <w:color w:val="000000"/>
          <w:sz w:val="28"/>
          <w:szCs w:val="28"/>
          <w:lang w:val="uk-UA" w:bidi="uk-UA"/>
        </w:rPr>
        <w:t>, що додається.</w:t>
      </w:r>
    </w:p>
    <w:p w:rsidR="00F739CF" w:rsidRPr="00C35474" w:rsidRDefault="00F739CF" w:rsidP="00F739CF">
      <w:pPr>
        <w:widowControl w:val="0"/>
        <w:tabs>
          <w:tab w:val="left" w:pos="1066"/>
        </w:tabs>
        <w:spacing w:after="93" w:line="322" w:lineRule="exact"/>
        <w:jc w:val="both"/>
        <w:rPr>
          <w:color w:val="000000"/>
          <w:sz w:val="28"/>
          <w:szCs w:val="28"/>
          <w:lang w:val="uk-UA" w:bidi="uk-UA"/>
        </w:rPr>
      </w:pPr>
      <w:r>
        <w:rPr>
          <w:color w:val="000000"/>
          <w:sz w:val="28"/>
          <w:szCs w:val="28"/>
          <w:lang w:val="uk-UA" w:bidi="uk-UA"/>
        </w:rPr>
        <w:t xml:space="preserve">          2.  </w:t>
      </w:r>
      <w:r w:rsidRPr="00C35474">
        <w:rPr>
          <w:color w:val="000000"/>
          <w:sz w:val="28"/>
          <w:szCs w:val="28"/>
          <w:lang w:val="uk-UA" w:bidi="uk-UA"/>
        </w:rPr>
        <w:t>Визнати таким, що втратив чинність,</w:t>
      </w:r>
      <w:r>
        <w:rPr>
          <w:color w:val="000000"/>
          <w:sz w:val="28"/>
          <w:szCs w:val="28"/>
          <w:lang w:val="uk-UA" w:bidi="uk-UA"/>
        </w:rPr>
        <w:t xml:space="preserve">  підпункт 1,</w:t>
      </w:r>
      <w:r w:rsidRPr="00C35474">
        <w:rPr>
          <w:color w:val="000000"/>
          <w:sz w:val="28"/>
          <w:szCs w:val="28"/>
          <w:lang w:val="uk-UA" w:bidi="uk-UA"/>
        </w:rPr>
        <w:t xml:space="preserve"> </w:t>
      </w:r>
      <w:r>
        <w:rPr>
          <w:color w:val="000000"/>
          <w:sz w:val="28"/>
          <w:szCs w:val="28"/>
          <w:lang w:val="uk-UA" w:bidi="uk-UA"/>
        </w:rPr>
        <w:t xml:space="preserve"> </w:t>
      </w:r>
      <w:r w:rsidRPr="00C35474">
        <w:rPr>
          <w:color w:val="000000"/>
          <w:sz w:val="28"/>
          <w:szCs w:val="28"/>
          <w:lang w:val="uk-UA" w:bidi="uk-UA"/>
        </w:rPr>
        <w:t>пункт</w:t>
      </w:r>
      <w:r>
        <w:rPr>
          <w:color w:val="000000"/>
          <w:sz w:val="28"/>
          <w:szCs w:val="28"/>
          <w:lang w:val="uk-UA" w:bidi="uk-UA"/>
        </w:rPr>
        <w:t>у</w:t>
      </w:r>
      <w:r w:rsidRPr="00C35474">
        <w:rPr>
          <w:color w:val="000000"/>
          <w:sz w:val="28"/>
          <w:szCs w:val="28"/>
          <w:lang w:val="uk-UA" w:bidi="uk-UA"/>
        </w:rPr>
        <w:t xml:space="preserve"> 3</w:t>
      </w:r>
      <w:r>
        <w:rPr>
          <w:color w:val="000000"/>
          <w:sz w:val="28"/>
          <w:szCs w:val="28"/>
          <w:lang w:val="uk-UA" w:bidi="uk-UA"/>
        </w:rPr>
        <w:t xml:space="preserve"> </w:t>
      </w:r>
      <w:r w:rsidRPr="00C35474">
        <w:rPr>
          <w:color w:val="000000"/>
          <w:sz w:val="28"/>
          <w:szCs w:val="28"/>
          <w:lang w:val="uk-UA" w:bidi="uk-UA"/>
        </w:rPr>
        <w:t xml:space="preserve"> розпорядження голови</w:t>
      </w:r>
      <w:r>
        <w:rPr>
          <w:color w:val="000000"/>
          <w:sz w:val="28"/>
          <w:szCs w:val="28"/>
          <w:lang w:val="uk-UA" w:bidi="uk-UA"/>
        </w:rPr>
        <w:t xml:space="preserve"> районної державної адміністрації  від 30 січня 2019 року № 15 «</w:t>
      </w:r>
      <w:r w:rsidRPr="00F330FA">
        <w:rPr>
          <w:sz w:val="28"/>
          <w:szCs w:val="28"/>
          <w:lang w:val="uk-UA" w:eastAsia="ru-RU"/>
        </w:rPr>
        <w:t>Про стан військового обліку на території району у 2018 році</w:t>
      </w:r>
      <w:r>
        <w:rPr>
          <w:sz w:val="28"/>
          <w:szCs w:val="28"/>
          <w:lang w:val="uk-UA" w:eastAsia="ru-RU"/>
        </w:rPr>
        <w:t xml:space="preserve"> </w:t>
      </w:r>
      <w:r w:rsidRPr="00F330FA">
        <w:rPr>
          <w:sz w:val="28"/>
          <w:szCs w:val="28"/>
          <w:lang w:val="uk-UA" w:eastAsia="ru-RU"/>
        </w:rPr>
        <w:t>та завдання щодо його організації і ведення у 2019 році</w:t>
      </w:r>
      <w:r>
        <w:rPr>
          <w:sz w:val="28"/>
          <w:szCs w:val="28"/>
          <w:lang w:val="uk-UA" w:eastAsia="ru-RU"/>
        </w:rPr>
        <w:t xml:space="preserve">» </w:t>
      </w:r>
      <w:r w:rsidRPr="00C35474">
        <w:rPr>
          <w:color w:val="000000"/>
          <w:sz w:val="28"/>
          <w:szCs w:val="28"/>
          <w:lang w:val="uk-UA" w:bidi="uk-UA"/>
        </w:rPr>
        <w:t>в частині складу комісії.</w:t>
      </w:r>
    </w:p>
    <w:p w:rsidR="00F739CF" w:rsidRDefault="00F739CF" w:rsidP="00F739CF">
      <w:pPr>
        <w:widowControl w:val="0"/>
        <w:spacing w:line="280" w:lineRule="exact"/>
        <w:ind w:firstLine="780"/>
        <w:jc w:val="both"/>
        <w:rPr>
          <w:color w:val="000000"/>
          <w:sz w:val="28"/>
          <w:szCs w:val="28"/>
          <w:lang w:val="uk-UA" w:bidi="uk-UA"/>
        </w:rPr>
      </w:pPr>
    </w:p>
    <w:p w:rsidR="00F739CF" w:rsidRDefault="00F739CF" w:rsidP="00F739CF">
      <w:pPr>
        <w:widowControl w:val="0"/>
        <w:spacing w:line="280" w:lineRule="exact"/>
        <w:jc w:val="both"/>
        <w:rPr>
          <w:color w:val="000000"/>
          <w:sz w:val="28"/>
          <w:szCs w:val="28"/>
          <w:lang w:val="uk-UA" w:bidi="uk-UA"/>
        </w:rPr>
      </w:pPr>
    </w:p>
    <w:p w:rsidR="00F739CF" w:rsidRDefault="00F739CF" w:rsidP="00F739CF">
      <w:pPr>
        <w:widowControl w:val="0"/>
        <w:spacing w:line="280" w:lineRule="exact"/>
        <w:jc w:val="both"/>
        <w:rPr>
          <w:color w:val="000000"/>
          <w:sz w:val="28"/>
          <w:szCs w:val="28"/>
          <w:lang w:val="uk-UA" w:bidi="uk-UA"/>
        </w:rPr>
      </w:pPr>
    </w:p>
    <w:p w:rsidR="00F739CF" w:rsidRDefault="00F739CF" w:rsidP="00F739CF">
      <w:pPr>
        <w:widowControl w:val="0"/>
        <w:spacing w:line="280" w:lineRule="exact"/>
        <w:jc w:val="both"/>
        <w:rPr>
          <w:color w:val="000000"/>
          <w:sz w:val="28"/>
          <w:szCs w:val="28"/>
          <w:lang w:val="uk-UA" w:bidi="uk-UA"/>
        </w:rPr>
      </w:pPr>
    </w:p>
    <w:p w:rsidR="00F739CF" w:rsidRPr="009A1DE5" w:rsidRDefault="00F739CF" w:rsidP="00F739CF">
      <w:pPr>
        <w:widowControl w:val="0"/>
        <w:spacing w:line="280" w:lineRule="exact"/>
        <w:jc w:val="both"/>
        <w:rPr>
          <w:b/>
          <w:color w:val="000000"/>
          <w:sz w:val="28"/>
          <w:szCs w:val="28"/>
          <w:lang w:val="uk-UA" w:bidi="uk-UA"/>
        </w:rPr>
      </w:pPr>
      <w:r>
        <w:rPr>
          <w:color w:val="000000"/>
          <w:sz w:val="28"/>
          <w:szCs w:val="28"/>
          <w:lang w:val="uk-UA" w:bidi="uk-UA"/>
        </w:rPr>
        <w:t xml:space="preserve">Перший заступник голови                                                          </w:t>
      </w:r>
      <w:r w:rsidRPr="009A1DE5">
        <w:rPr>
          <w:b/>
          <w:color w:val="000000"/>
          <w:sz w:val="28"/>
          <w:szCs w:val="28"/>
          <w:lang w:val="uk-UA" w:bidi="uk-UA"/>
        </w:rPr>
        <w:t>Р. КУЛЬЦМАН</w:t>
      </w:r>
    </w:p>
    <w:p w:rsidR="00F739CF" w:rsidRDefault="00F739CF" w:rsidP="00F739CF">
      <w:pPr>
        <w:widowControl w:val="0"/>
        <w:spacing w:line="280" w:lineRule="exact"/>
        <w:jc w:val="both"/>
        <w:rPr>
          <w:color w:val="000000"/>
          <w:sz w:val="28"/>
          <w:szCs w:val="28"/>
          <w:lang w:val="uk-UA" w:bidi="uk-UA"/>
        </w:rPr>
      </w:pPr>
    </w:p>
    <w:p w:rsidR="00F739CF" w:rsidRDefault="00F739CF" w:rsidP="00F739CF">
      <w:pPr>
        <w:widowControl w:val="0"/>
        <w:spacing w:line="280" w:lineRule="exact"/>
        <w:ind w:firstLine="780"/>
        <w:jc w:val="both"/>
        <w:rPr>
          <w:color w:val="000000"/>
          <w:sz w:val="28"/>
          <w:szCs w:val="28"/>
          <w:lang w:val="uk-UA" w:bidi="uk-UA"/>
        </w:rPr>
      </w:pPr>
    </w:p>
    <w:p w:rsidR="00F739CF" w:rsidRPr="00427C7F" w:rsidRDefault="00F739CF" w:rsidP="00F739CF">
      <w:pPr>
        <w:widowControl w:val="0"/>
        <w:spacing w:line="280" w:lineRule="exact"/>
        <w:jc w:val="both"/>
        <w:rPr>
          <w:color w:val="000000"/>
          <w:sz w:val="24"/>
          <w:szCs w:val="24"/>
          <w:lang w:val="uk-UA" w:bidi="uk-UA"/>
        </w:rPr>
      </w:pPr>
      <w:proofErr w:type="spellStart"/>
      <w:r w:rsidRPr="00427C7F">
        <w:rPr>
          <w:color w:val="000000"/>
          <w:sz w:val="24"/>
          <w:szCs w:val="24"/>
          <w:lang w:val="uk-UA" w:bidi="uk-UA"/>
        </w:rPr>
        <w:t>Пшава</w:t>
      </w:r>
      <w:proofErr w:type="spellEnd"/>
      <w:r w:rsidRPr="00427C7F">
        <w:rPr>
          <w:color w:val="000000"/>
          <w:sz w:val="24"/>
          <w:szCs w:val="24"/>
          <w:lang w:val="uk-UA" w:bidi="uk-UA"/>
        </w:rPr>
        <w:t xml:space="preserve"> 53</w:t>
      </w:r>
      <w:r>
        <w:rPr>
          <w:color w:val="000000"/>
          <w:sz w:val="24"/>
          <w:szCs w:val="24"/>
          <w:lang w:val="uk-UA" w:bidi="uk-UA"/>
        </w:rPr>
        <w:t> </w:t>
      </w:r>
      <w:r w:rsidRPr="00427C7F">
        <w:rPr>
          <w:color w:val="000000"/>
          <w:sz w:val="24"/>
          <w:szCs w:val="24"/>
          <w:lang w:val="uk-UA" w:bidi="uk-UA"/>
        </w:rPr>
        <w:t>169</w:t>
      </w: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F739CF" w:rsidRDefault="00F739CF" w:rsidP="00B82999">
      <w:pPr>
        <w:spacing w:line="360" w:lineRule="auto"/>
        <w:rPr>
          <w:sz w:val="28"/>
          <w:lang w:val="uk-UA"/>
        </w:rPr>
      </w:pP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>
        <w:rPr>
          <w:sz w:val="28"/>
          <w:lang w:val="uk-UA"/>
        </w:rPr>
        <w:t xml:space="preserve">                                                             </w:t>
      </w:r>
      <w:r w:rsidRPr="00B82999">
        <w:rPr>
          <w:sz w:val="28"/>
          <w:lang w:val="uk-UA"/>
        </w:rPr>
        <w:t>ЗАТВЕРДЖЕНО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Pr="00B82999">
        <w:rPr>
          <w:sz w:val="28"/>
          <w:lang w:val="uk-UA"/>
        </w:rPr>
        <w:t>Розпорядження першого заступника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</w:t>
      </w:r>
      <w:r>
        <w:rPr>
          <w:sz w:val="28"/>
          <w:lang w:val="uk-UA"/>
        </w:rPr>
        <w:t xml:space="preserve">                              </w:t>
      </w:r>
      <w:r w:rsidRPr="00B82999">
        <w:rPr>
          <w:sz w:val="28"/>
          <w:lang w:val="uk-UA"/>
        </w:rPr>
        <w:t xml:space="preserve">голови  районної державної </w:t>
      </w:r>
      <w:r>
        <w:rPr>
          <w:sz w:val="28"/>
          <w:lang w:val="uk-UA"/>
        </w:rPr>
        <w:t>адміністрації</w:t>
      </w:r>
    </w:p>
    <w:p w:rsidR="00B82999" w:rsidRPr="00B82999" w:rsidRDefault="00B82999" w:rsidP="00B82999">
      <w:pPr>
        <w:spacing w:line="360" w:lineRule="auto"/>
        <w:rPr>
          <w:sz w:val="28"/>
          <w:lang w:val="uk-UA"/>
        </w:rPr>
      </w:pPr>
      <w:r w:rsidRPr="00B82999">
        <w:rPr>
          <w:sz w:val="28"/>
          <w:lang w:val="uk-UA"/>
        </w:rPr>
        <w:t xml:space="preserve">                                            </w:t>
      </w:r>
      <w:r>
        <w:rPr>
          <w:sz w:val="28"/>
          <w:lang w:val="uk-UA"/>
        </w:rPr>
        <w:t xml:space="preserve">                 </w:t>
      </w:r>
      <w:r w:rsidR="00AA401A">
        <w:rPr>
          <w:sz w:val="28"/>
          <w:lang w:val="uk-UA"/>
        </w:rPr>
        <w:t>24.05</w:t>
      </w:r>
      <w:r w:rsidRPr="00B82999">
        <w:rPr>
          <w:sz w:val="28"/>
          <w:lang w:val="uk-UA"/>
        </w:rPr>
        <w:t xml:space="preserve">.2019 </w:t>
      </w:r>
      <w:r w:rsidR="00AA401A">
        <w:rPr>
          <w:sz w:val="28"/>
          <w:lang w:val="uk-UA"/>
        </w:rPr>
        <w:t xml:space="preserve"> </w:t>
      </w:r>
      <w:r w:rsidRPr="00B82999">
        <w:rPr>
          <w:sz w:val="28"/>
          <w:lang w:val="uk-UA"/>
        </w:rPr>
        <w:t xml:space="preserve">№ </w:t>
      </w:r>
      <w:r w:rsidR="00A56F94">
        <w:rPr>
          <w:sz w:val="28"/>
          <w:lang w:val="uk-UA"/>
        </w:rPr>
        <w:t xml:space="preserve"> 103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 xml:space="preserve">Склад 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комісії з пере</w:t>
      </w:r>
      <w:r w:rsidR="00AA401A">
        <w:rPr>
          <w:sz w:val="28"/>
          <w:szCs w:val="28"/>
          <w:lang w:val="uk-UA" w:eastAsia="ru-RU"/>
        </w:rPr>
        <w:t xml:space="preserve">вірки стану військового обліку, </w:t>
      </w:r>
      <w:r w:rsidRPr="00834CE0">
        <w:rPr>
          <w:sz w:val="28"/>
          <w:szCs w:val="28"/>
          <w:lang w:val="uk-UA" w:eastAsia="ru-RU"/>
        </w:rPr>
        <w:t xml:space="preserve"> бронювання</w:t>
      </w:r>
      <w:r w:rsidR="00AA401A">
        <w:rPr>
          <w:sz w:val="28"/>
          <w:szCs w:val="28"/>
          <w:lang w:val="uk-UA" w:eastAsia="ru-RU"/>
        </w:rPr>
        <w:t xml:space="preserve"> військовозобов’язаних на період мобілізації та на воєнний час громадян України </w:t>
      </w:r>
      <w:r w:rsidRPr="00834CE0">
        <w:rPr>
          <w:sz w:val="28"/>
          <w:szCs w:val="28"/>
          <w:lang w:val="uk-UA" w:eastAsia="ru-RU"/>
        </w:rPr>
        <w:t>на території району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p w:rsidR="00C060D8" w:rsidRDefault="00C060D8" w:rsidP="00C060D8">
      <w:pPr>
        <w:jc w:val="center"/>
        <w:rPr>
          <w:sz w:val="28"/>
          <w:szCs w:val="28"/>
          <w:lang w:val="uk-UA" w:eastAsia="ru-RU"/>
        </w:rPr>
      </w:pPr>
      <w:r w:rsidRPr="00834CE0">
        <w:rPr>
          <w:sz w:val="28"/>
          <w:szCs w:val="28"/>
          <w:lang w:val="uk-UA" w:eastAsia="ru-RU"/>
        </w:rPr>
        <w:t>Голова комісії</w:t>
      </w:r>
    </w:p>
    <w:p w:rsidR="00C060D8" w:rsidRPr="00834CE0" w:rsidRDefault="00C060D8" w:rsidP="00C060D8">
      <w:pPr>
        <w:jc w:val="center"/>
        <w:rPr>
          <w:sz w:val="28"/>
          <w:szCs w:val="28"/>
          <w:lang w:val="uk-UA"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8"/>
        <w:gridCol w:w="176"/>
        <w:gridCol w:w="7024"/>
        <w:gridCol w:w="103"/>
      </w:tblGrid>
      <w:tr w:rsidR="00AA401A" w:rsidRPr="00834CE0" w:rsidTr="00F9512E">
        <w:tc>
          <w:tcPr>
            <w:tcW w:w="2444" w:type="dxa"/>
            <w:gridSpan w:val="2"/>
          </w:tcPr>
          <w:p w:rsidR="00AA401A" w:rsidRPr="00834CE0" w:rsidRDefault="00AA401A" w:rsidP="00C060D8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AA401A" w:rsidRDefault="00AA401A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КУЛЬЦМАН         </w:t>
            </w:r>
          </w:p>
          <w:p w:rsidR="00AA401A" w:rsidRDefault="00AA401A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Роман</w:t>
            </w:r>
          </w:p>
          <w:p w:rsidR="00AA401A" w:rsidRPr="00834CE0" w:rsidRDefault="00AA401A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Ярославович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AA401A" w:rsidRPr="00834CE0" w:rsidRDefault="00F55737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перший заступник голови</w:t>
            </w:r>
            <w:r w:rsidR="00AA401A"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AA401A" w:rsidRPr="00834CE0" w:rsidTr="00F9512E">
        <w:tc>
          <w:tcPr>
            <w:tcW w:w="9571" w:type="dxa"/>
            <w:gridSpan w:val="4"/>
          </w:tcPr>
          <w:p w:rsidR="00AA401A" w:rsidRPr="00834CE0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AA401A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</w:t>
            </w:r>
            <w:r w:rsidRPr="00834CE0">
              <w:rPr>
                <w:sz w:val="28"/>
                <w:szCs w:val="28"/>
                <w:lang w:val="uk-UA" w:eastAsia="ru-RU"/>
              </w:rPr>
              <w:t>аступник голови комісії</w:t>
            </w:r>
          </w:p>
          <w:p w:rsidR="00AA401A" w:rsidRPr="00834CE0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AA401A" w:rsidRPr="00AA401A" w:rsidTr="00F9512E">
        <w:tc>
          <w:tcPr>
            <w:tcW w:w="2444" w:type="dxa"/>
            <w:gridSpan w:val="2"/>
          </w:tcPr>
          <w:p w:rsidR="00AA401A" w:rsidRDefault="00AA401A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ТОПОЛЬСЬКИЙ         </w:t>
            </w:r>
          </w:p>
          <w:p w:rsidR="00AA401A" w:rsidRDefault="00AA401A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</w:t>
            </w:r>
          </w:p>
          <w:p w:rsidR="00AA401A" w:rsidRPr="00834CE0" w:rsidRDefault="00AA401A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Степанович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AA401A" w:rsidRPr="00834CE0" w:rsidRDefault="00AA401A" w:rsidP="009865D1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керівник</w:t>
            </w:r>
            <w:r w:rsidRPr="00834CE0">
              <w:rPr>
                <w:sz w:val="28"/>
                <w:szCs w:val="28"/>
                <w:shd w:val="clear" w:color="auto" w:fill="FFFFFF"/>
                <w:lang w:eastAsia="ru-RU"/>
              </w:rPr>
              <w:t> 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>апарату районної державної адміністрації</w:t>
            </w:r>
          </w:p>
        </w:tc>
      </w:tr>
      <w:tr w:rsidR="00AA401A" w:rsidRPr="00834CE0" w:rsidTr="00F9512E">
        <w:tc>
          <w:tcPr>
            <w:tcW w:w="9571" w:type="dxa"/>
            <w:gridSpan w:val="4"/>
          </w:tcPr>
          <w:p w:rsidR="00AA401A" w:rsidRPr="00834CE0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  <w:p w:rsidR="00AA401A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ч</w:t>
            </w:r>
            <w:r w:rsidRPr="00834CE0">
              <w:rPr>
                <w:sz w:val="28"/>
                <w:szCs w:val="28"/>
                <w:lang w:val="uk-UA" w:eastAsia="ru-RU"/>
              </w:rPr>
              <w:t>лени комісії:</w:t>
            </w:r>
          </w:p>
          <w:p w:rsidR="00AA401A" w:rsidRPr="00834CE0" w:rsidRDefault="00AA401A" w:rsidP="002A3983">
            <w:pPr>
              <w:jc w:val="center"/>
              <w:rPr>
                <w:sz w:val="28"/>
                <w:szCs w:val="28"/>
                <w:lang w:val="uk-UA" w:eastAsia="ru-RU"/>
              </w:rPr>
            </w:pPr>
          </w:p>
        </w:tc>
      </w:tr>
      <w:tr w:rsidR="000D1082" w:rsidRPr="00F739CF" w:rsidTr="00F9512E">
        <w:tc>
          <w:tcPr>
            <w:tcW w:w="2444" w:type="dxa"/>
            <w:gridSpan w:val="2"/>
          </w:tcPr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ГАРАСИМКІВ      </w:t>
            </w:r>
          </w:p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</w:t>
            </w:r>
          </w:p>
          <w:p w:rsidR="000D1082" w:rsidRPr="00834CE0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Default="000D1082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0D1082" w:rsidRDefault="000D1082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- старший офіцер  відділення військового обліку та бронювання сержантів і солдат запасу             </w:t>
            </w:r>
            <w:r>
              <w:rPr>
                <w:sz w:val="28"/>
                <w:szCs w:val="28"/>
                <w:lang w:val="uk-UA" w:eastAsia="ru-RU"/>
              </w:rPr>
              <w:t xml:space="preserve">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  <w:r w:rsidR="00EF6979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0D1082" w:rsidRDefault="000D1082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Pr="00834CE0" w:rsidRDefault="000D1082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0D1082" w:rsidRPr="00F9512E" w:rsidTr="005A31D5">
        <w:trPr>
          <w:trHeight w:val="1000"/>
        </w:trPr>
        <w:tc>
          <w:tcPr>
            <w:tcW w:w="2444" w:type="dxa"/>
            <w:gridSpan w:val="2"/>
          </w:tcPr>
          <w:p w:rsidR="000D1082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ЗДИХАЛЬСЬКИЙ</w:t>
            </w:r>
          </w:p>
          <w:p w:rsidR="000D1082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Павло </w:t>
            </w:r>
          </w:p>
          <w:p w:rsidR="000D1082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Миколайович</w:t>
            </w:r>
          </w:p>
          <w:p w:rsidR="000D1082" w:rsidRPr="00834CE0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Pr="00F9512E" w:rsidRDefault="000D1082" w:rsidP="005A31D5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 w:rsidRPr="00F9512E">
              <w:rPr>
                <w:snapToGrid w:val="0"/>
                <w:sz w:val="28"/>
                <w:szCs w:val="28"/>
                <w:lang w:val="uk-UA" w:eastAsia="ru-RU"/>
              </w:rPr>
              <w:t>- начальник відділення офіцерів запасу і кадрів Ковельського ОМВК</w:t>
            </w:r>
            <w:r w:rsidR="00EF6979"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="00EF697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0D1082" w:rsidRPr="00F9512E" w:rsidRDefault="000D1082" w:rsidP="005A31D5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0D1082" w:rsidRPr="00834CE0" w:rsidTr="005A31D5">
        <w:tc>
          <w:tcPr>
            <w:tcW w:w="2444" w:type="dxa"/>
            <w:gridSpan w:val="2"/>
          </w:tcPr>
          <w:p w:rsidR="000D1082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ЛЕБІДЬ         </w:t>
            </w:r>
          </w:p>
          <w:p w:rsidR="000D1082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Микола</w:t>
            </w:r>
          </w:p>
          <w:p w:rsidR="000D1082" w:rsidRPr="00834CE0" w:rsidRDefault="000D1082" w:rsidP="005A31D5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Васильович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Pr="00834CE0" w:rsidRDefault="000D1082" w:rsidP="005A31D5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- провідний спеціаліст командування Ковельського </w:t>
            </w:r>
            <w:r w:rsidRPr="00635AFC">
              <w:rPr>
                <w:sz w:val="28"/>
                <w:szCs w:val="28"/>
                <w:lang w:val="uk-UA" w:eastAsia="ru-RU"/>
              </w:rPr>
              <w:t xml:space="preserve"> ОМВК</w:t>
            </w:r>
            <w:r w:rsidR="00EF6979">
              <w:rPr>
                <w:sz w:val="28"/>
                <w:szCs w:val="28"/>
                <w:lang w:val="uk-UA" w:eastAsia="ru-RU"/>
              </w:rPr>
              <w:t xml:space="preserve"> (за згодою)</w:t>
            </w:r>
          </w:p>
          <w:p w:rsidR="000D1082" w:rsidRPr="00834CE0" w:rsidRDefault="000D1082" w:rsidP="005A31D5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0D1082" w:rsidRPr="00834CE0" w:rsidTr="00F9512E">
        <w:tc>
          <w:tcPr>
            <w:tcW w:w="2444" w:type="dxa"/>
            <w:gridSpan w:val="2"/>
          </w:tcPr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lastRenderedPageBreak/>
              <w:t xml:space="preserve">ОКСЕНЧУК      </w:t>
            </w:r>
          </w:p>
          <w:p w:rsidR="000D1082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Ігор</w:t>
            </w:r>
          </w:p>
          <w:p w:rsidR="000D1082" w:rsidRPr="00834CE0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Дорофійович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Default="000D1082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0D1082" w:rsidRDefault="000D1082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0D1082" w:rsidRPr="00F9512E" w:rsidRDefault="000D1082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lastRenderedPageBreak/>
              <w:t xml:space="preserve">- начальник  відділення військового обліку та бронювання сержантів і солдат запасу             </w:t>
            </w:r>
            <w:r w:rsidRPr="00F9512E">
              <w:rPr>
                <w:snapToGrid w:val="0"/>
                <w:sz w:val="28"/>
                <w:szCs w:val="28"/>
                <w:lang w:val="uk-UA" w:eastAsia="ru-RU"/>
              </w:rPr>
              <w:t>Ковельського  ОМВК</w:t>
            </w:r>
            <w:r w:rsidR="00EF6979">
              <w:rPr>
                <w:snapToGrid w:val="0"/>
                <w:sz w:val="28"/>
                <w:szCs w:val="28"/>
                <w:lang w:val="uk-UA" w:eastAsia="ru-RU"/>
              </w:rPr>
              <w:t xml:space="preserve"> </w:t>
            </w:r>
            <w:r w:rsidR="00EF6979">
              <w:rPr>
                <w:sz w:val="28"/>
                <w:szCs w:val="28"/>
                <w:lang w:val="uk-UA" w:eastAsia="ru-RU"/>
              </w:rPr>
              <w:t>(за згодою)</w:t>
            </w:r>
          </w:p>
        </w:tc>
      </w:tr>
      <w:tr w:rsidR="000D1082" w:rsidRPr="00AA401A" w:rsidTr="00AA06D9">
        <w:trPr>
          <w:gridAfter w:val="1"/>
          <w:wAfter w:w="103" w:type="dxa"/>
          <w:trHeight w:val="114"/>
        </w:trPr>
        <w:tc>
          <w:tcPr>
            <w:tcW w:w="9468" w:type="dxa"/>
            <w:gridSpan w:val="3"/>
          </w:tcPr>
          <w:p w:rsidR="000D1082" w:rsidRPr="00834CE0" w:rsidRDefault="000D1082" w:rsidP="00AA06D9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  <w:tr w:rsidR="000D1082" w:rsidRPr="00F739CF" w:rsidTr="00AA401A">
        <w:tc>
          <w:tcPr>
            <w:tcW w:w="2444" w:type="dxa"/>
            <w:gridSpan w:val="2"/>
          </w:tcPr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ПШАВА          </w:t>
            </w: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Олександр</w:t>
            </w:r>
          </w:p>
          <w:p w:rsidR="000D1082" w:rsidRPr="00834CE0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Гнатович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Default="000D1082" w:rsidP="009865D1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0D1082" w:rsidRDefault="000D1082" w:rsidP="009865D1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  <w:r w:rsidRPr="00AA401A">
              <w:rPr>
                <w:snapToGrid w:val="0"/>
                <w:sz w:val="28"/>
                <w:szCs w:val="28"/>
                <w:lang w:val="uk-UA" w:eastAsia="ru-RU"/>
              </w:rPr>
              <w:t>- завідувач сектору взаємодії з правоохоронними органами, оборонної і мобілізаційної роботи апарату районної державної адміністрації</w:t>
            </w:r>
          </w:p>
          <w:p w:rsidR="000D1082" w:rsidRPr="00AA401A" w:rsidRDefault="000D1082" w:rsidP="009865D1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0D1082" w:rsidRPr="00834CE0" w:rsidTr="009865D1">
        <w:tc>
          <w:tcPr>
            <w:tcW w:w="2444" w:type="dxa"/>
            <w:gridSpan w:val="2"/>
          </w:tcPr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РЕВЕЙЧУК         </w:t>
            </w: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Ірина</w:t>
            </w:r>
          </w:p>
          <w:p w:rsidR="000D1082" w:rsidRPr="00834CE0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Федорівна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127" w:type="dxa"/>
            <w:gridSpan w:val="2"/>
          </w:tcPr>
          <w:p w:rsidR="000D1082" w:rsidRDefault="000D1082" w:rsidP="009865D1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Pr="00834CE0" w:rsidRDefault="000D1082" w:rsidP="009865D1">
            <w:pPr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- начальник відділу освіти</w:t>
            </w:r>
            <w:r w:rsidRPr="00834CE0">
              <w:rPr>
                <w:sz w:val="28"/>
                <w:szCs w:val="28"/>
                <w:shd w:val="clear" w:color="auto" w:fill="FFFFFF"/>
                <w:lang w:val="uk-UA" w:eastAsia="ru-RU"/>
              </w:rPr>
              <w:t xml:space="preserve"> районної державної адміністрації</w:t>
            </w:r>
          </w:p>
        </w:tc>
      </w:tr>
      <w:tr w:rsidR="000D1082" w:rsidRPr="00AA401A" w:rsidTr="002A3983">
        <w:trPr>
          <w:gridAfter w:val="1"/>
          <w:wAfter w:w="103" w:type="dxa"/>
        </w:trPr>
        <w:tc>
          <w:tcPr>
            <w:tcW w:w="2268" w:type="dxa"/>
          </w:tcPr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 xml:space="preserve">СОЛОВЕНЮК          </w:t>
            </w:r>
          </w:p>
          <w:p w:rsidR="000D1082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Петро</w:t>
            </w:r>
          </w:p>
          <w:p w:rsidR="000D1082" w:rsidRPr="00834CE0" w:rsidRDefault="000D1082" w:rsidP="009865D1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  <w:r>
              <w:rPr>
                <w:sz w:val="28"/>
                <w:szCs w:val="28"/>
                <w:lang w:val="uk-UA" w:eastAsia="ru-RU"/>
              </w:rPr>
              <w:t>Анатолійович</w:t>
            </w:r>
            <w:r>
              <w:rPr>
                <w:sz w:val="28"/>
                <w:szCs w:val="28"/>
                <w:lang w:val="uk-UA" w:eastAsia="ru-RU"/>
              </w:rPr>
              <w:tab/>
            </w:r>
          </w:p>
        </w:tc>
        <w:tc>
          <w:tcPr>
            <w:tcW w:w="7200" w:type="dxa"/>
            <w:gridSpan w:val="2"/>
          </w:tcPr>
          <w:p w:rsidR="000D1082" w:rsidRDefault="000D1082" w:rsidP="00AA401A">
            <w:pPr>
              <w:rPr>
                <w:snapToGrid w:val="0"/>
                <w:sz w:val="28"/>
                <w:szCs w:val="28"/>
                <w:lang w:val="uk-UA" w:eastAsia="ru-RU"/>
              </w:rPr>
            </w:pPr>
          </w:p>
          <w:p w:rsidR="000D1082" w:rsidRPr="00AA401A" w:rsidRDefault="000D1082" w:rsidP="00AA401A">
            <w:pP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</w:pPr>
            <w:r>
              <w:rPr>
                <w:snapToGrid w:val="0"/>
                <w:sz w:val="28"/>
                <w:szCs w:val="28"/>
                <w:lang w:val="uk-UA" w:eastAsia="ru-RU"/>
              </w:rPr>
              <w:t xml:space="preserve"> - начальник сектору превенції 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Ковельського відділу поліції, </w:t>
            </w:r>
            <w:r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Головного управління Національної</w:t>
            </w:r>
            <w:r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</w:t>
            </w:r>
            <w:r w:rsidRPr="00AA401A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>поліції  у Волинській області</w:t>
            </w:r>
            <w:r w:rsidR="00EF6979">
              <w:rPr>
                <w:rFonts w:eastAsia="Lucida Sans Unicode" w:cs="Mangal"/>
                <w:kern w:val="1"/>
                <w:sz w:val="28"/>
                <w:szCs w:val="28"/>
                <w:lang w:val="uk-UA" w:eastAsia="zh-CN" w:bidi="hi-IN"/>
              </w:rPr>
              <w:t xml:space="preserve">  </w:t>
            </w:r>
            <w:r w:rsidR="00EF6979">
              <w:rPr>
                <w:sz w:val="28"/>
                <w:szCs w:val="28"/>
                <w:lang w:val="uk-UA" w:eastAsia="ru-RU"/>
              </w:rPr>
              <w:t>(за згодою)</w:t>
            </w:r>
          </w:p>
          <w:p w:rsidR="000D1082" w:rsidRPr="00AA401A" w:rsidRDefault="000D1082" w:rsidP="009865D1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0D1082" w:rsidRPr="00834CE0" w:rsidTr="0046304D">
        <w:trPr>
          <w:trHeight w:val="1000"/>
        </w:trPr>
        <w:tc>
          <w:tcPr>
            <w:tcW w:w="2444" w:type="dxa"/>
            <w:gridSpan w:val="2"/>
          </w:tcPr>
          <w:p w:rsidR="000D1082" w:rsidRPr="00834CE0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7127" w:type="dxa"/>
            <w:gridSpan w:val="2"/>
          </w:tcPr>
          <w:p w:rsidR="000D1082" w:rsidRPr="00F9512E" w:rsidRDefault="000D1082" w:rsidP="002A3983">
            <w:pPr>
              <w:jc w:val="both"/>
              <w:rPr>
                <w:snapToGrid w:val="0"/>
                <w:sz w:val="28"/>
                <w:szCs w:val="28"/>
                <w:lang w:val="uk-UA" w:eastAsia="ru-RU"/>
              </w:rPr>
            </w:pPr>
          </w:p>
        </w:tc>
      </w:tr>
      <w:tr w:rsidR="000D1082" w:rsidRPr="00AA401A" w:rsidTr="00F9512E">
        <w:tc>
          <w:tcPr>
            <w:tcW w:w="2444" w:type="dxa"/>
            <w:gridSpan w:val="2"/>
          </w:tcPr>
          <w:p w:rsidR="000D1082" w:rsidRPr="00834CE0" w:rsidRDefault="000D1082" w:rsidP="002A3983">
            <w:pPr>
              <w:tabs>
                <w:tab w:val="right" w:pos="2052"/>
              </w:tabs>
              <w:jc w:val="both"/>
              <w:rPr>
                <w:sz w:val="28"/>
                <w:szCs w:val="28"/>
                <w:lang w:val="uk-UA" w:eastAsia="ru-RU"/>
              </w:rPr>
            </w:pPr>
          </w:p>
        </w:tc>
        <w:tc>
          <w:tcPr>
            <w:tcW w:w="7127" w:type="dxa"/>
            <w:gridSpan w:val="2"/>
          </w:tcPr>
          <w:p w:rsidR="000D1082" w:rsidRPr="00834CE0" w:rsidRDefault="000D1082" w:rsidP="002A3983">
            <w:pPr>
              <w:jc w:val="both"/>
              <w:rPr>
                <w:sz w:val="28"/>
                <w:szCs w:val="28"/>
                <w:lang w:val="uk-UA" w:eastAsia="ru-RU"/>
              </w:rPr>
            </w:pPr>
          </w:p>
        </w:tc>
      </w:tr>
    </w:tbl>
    <w:p w:rsidR="00E12ADC" w:rsidRPr="00C35474" w:rsidRDefault="00E12ADC" w:rsidP="00C35474">
      <w:pPr>
        <w:widowControl w:val="0"/>
        <w:spacing w:line="280" w:lineRule="exact"/>
        <w:ind w:firstLine="780"/>
        <w:jc w:val="both"/>
        <w:rPr>
          <w:color w:val="000000"/>
          <w:sz w:val="28"/>
          <w:szCs w:val="28"/>
          <w:lang w:val="uk-UA" w:bidi="uk-UA"/>
        </w:rPr>
        <w:sectPr w:rsidR="00E12ADC" w:rsidRPr="00C35474" w:rsidSect="00427C7F">
          <w:pgSz w:w="11900" w:h="16840"/>
          <w:pgMar w:top="1594" w:right="516" w:bottom="1560" w:left="1716" w:header="0" w:footer="3" w:gutter="0"/>
          <w:cols w:space="720"/>
          <w:noEndnote/>
          <w:docGrid w:linePitch="360"/>
        </w:sectPr>
      </w:pPr>
      <w:bookmarkStart w:id="0" w:name="_GoBack"/>
      <w:bookmarkEnd w:id="0"/>
    </w:p>
    <w:p w:rsidR="00C35474" w:rsidRPr="00C35474" w:rsidRDefault="00C35474" w:rsidP="00E12ADC">
      <w:pPr>
        <w:widowControl w:val="0"/>
        <w:spacing w:before="111" w:after="111" w:line="240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val="uk-UA" w:bidi="uk-UA"/>
        </w:rPr>
      </w:pPr>
    </w:p>
    <w:sectPr w:rsidR="00C35474" w:rsidRPr="00C35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B033E"/>
    <w:multiLevelType w:val="multilevel"/>
    <w:tmpl w:val="21087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16"/>
    <w:rsid w:val="000D1082"/>
    <w:rsid w:val="00154A34"/>
    <w:rsid w:val="00294C85"/>
    <w:rsid w:val="003402E5"/>
    <w:rsid w:val="00427C7F"/>
    <w:rsid w:val="0046304D"/>
    <w:rsid w:val="005D3716"/>
    <w:rsid w:val="008F0BE2"/>
    <w:rsid w:val="009733FA"/>
    <w:rsid w:val="009A1DE5"/>
    <w:rsid w:val="00A56F94"/>
    <w:rsid w:val="00AA06D9"/>
    <w:rsid w:val="00AA401A"/>
    <w:rsid w:val="00B82999"/>
    <w:rsid w:val="00C060D8"/>
    <w:rsid w:val="00C35474"/>
    <w:rsid w:val="00D3469E"/>
    <w:rsid w:val="00D60638"/>
    <w:rsid w:val="00E12ADC"/>
    <w:rsid w:val="00EF6979"/>
    <w:rsid w:val="00F330FA"/>
    <w:rsid w:val="00F55737"/>
    <w:rsid w:val="00F678D7"/>
    <w:rsid w:val="00F739CF"/>
    <w:rsid w:val="00F9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3A2042-8DB2-4445-83D3-F80AE3490F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Мацюк</dc:creator>
  <cp:lastModifiedBy>TSS</cp:lastModifiedBy>
  <cp:revision>2</cp:revision>
  <cp:lastPrinted>2019-05-24T05:58:00Z</cp:lastPrinted>
  <dcterms:created xsi:type="dcterms:W3CDTF">2019-07-29T12:42:00Z</dcterms:created>
  <dcterms:modified xsi:type="dcterms:W3CDTF">2019-07-29T12:42:00Z</dcterms:modified>
</cp:coreProperties>
</file>