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55" w:rsidRDefault="00CC0355" w:rsidP="004664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4664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731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40E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CC0355" w:rsidRDefault="00CC0355" w:rsidP="004664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46640E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40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 голови </w:t>
      </w:r>
    </w:p>
    <w:p w:rsidR="00CC0355" w:rsidRDefault="00CC0355" w:rsidP="004664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райдержадміністрації</w:t>
      </w:r>
    </w:p>
    <w:p w:rsidR="0072218E" w:rsidRDefault="0046640E" w:rsidP="0046640E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C1947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CC0355">
        <w:rPr>
          <w:rFonts w:ascii="Times New Roman" w:hAnsi="Times New Roman" w:cs="Times New Roman"/>
          <w:sz w:val="28"/>
          <w:szCs w:val="28"/>
          <w:lang w:val="uk-UA"/>
        </w:rPr>
        <w:t>06.2020 №</w:t>
      </w:r>
      <w:r w:rsidR="000C1947">
        <w:rPr>
          <w:rFonts w:ascii="Times New Roman" w:hAnsi="Times New Roman" w:cs="Times New Roman"/>
          <w:sz w:val="28"/>
          <w:szCs w:val="28"/>
          <w:lang w:val="uk-UA"/>
        </w:rPr>
        <w:t>113</w:t>
      </w:r>
    </w:p>
    <w:p w:rsidR="00CC0355" w:rsidRDefault="00CC0355" w:rsidP="00CC0355">
      <w:pPr>
        <w:tabs>
          <w:tab w:val="left" w:pos="59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0355" w:rsidRDefault="00CC0355" w:rsidP="00CC0355">
      <w:pPr>
        <w:tabs>
          <w:tab w:val="left" w:pos="59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Території обслуговування</w:t>
      </w:r>
    </w:p>
    <w:p w:rsidR="00003AE8" w:rsidRDefault="00CC0355" w:rsidP="00CC0355">
      <w:pPr>
        <w:tabs>
          <w:tab w:val="left" w:pos="59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закладами </w:t>
      </w:r>
      <w:r w:rsidR="00AF7F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</w:t>
      </w:r>
      <w:r>
        <w:rPr>
          <w:rFonts w:ascii="Times New Roman" w:hAnsi="Times New Roman" w:cs="Times New Roman"/>
          <w:sz w:val="28"/>
          <w:szCs w:val="28"/>
          <w:lang w:val="uk-UA"/>
        </w:rPr>
        <w:t>освіти Ковельського району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961"/>
        <w:gridCol w:w="3685"/>
      </w:tblGrid>
      <w:tr w:rsidR="00CC0355" w:rsidTr="00003AE8">
        <w:tc>
          <w:tcPr>
            <w:tcW w:w="1101" w:type="dxa"/>
          </w:tcPr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961" w:type="dxa"/>
          </w:tcPr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освіти</w:t>
            </w:r>
          </w:p>
        </w:tc>
        <w:tc>
          <w:tcPr>
            <w:tcW w:w="3685" w:type="dxa"/>
          </w:tcPr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 обслуговування</w:t>
            </w:r>
          </w:p>
        </w:tc>
      </w:tr>
      <w:tr w:rsidR="00CC0355" w:rsidRPr="00AF7FAF" w:rsidTr="00003AE8">
        <w:tc>
          <w:tcPr>
            <w:tcW w:w="1101" w:type="dxa"/>
          </w:tcPr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61" w:type="dxa"/>
          </w:tcPr>
          <w:p w:rsidR="00CC0355" w:rsidRPr="00CC0355" w:rsidRDefault="00CC0355" w:rsidP="00CC035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0355">
              <w:rPr>
                <w:rFonts w:ascii="Times New Roman" w:hAnsi="Times New Roman"/>
                <w:sz w:val="28"/>
                <w:szCs w:val="28"/>
                <w:lang w:val="uk-UA"/>
              </w:rPr>
              <w:t>ЗАКЛАД ЗАГАЛЬНОЇ СЕРЕДНЬОЇ ОСВІТИ І-ІІІ ступенів «ЛЮБИТІВСЬКИЙ ЛІЦЕЙ ІМЕНІ ЛЕСІ УКРАЇНКИ» Ковельської районної ради Ковельського району Волинської області</w:t>
            </w:r>
          </w:p>
        </w:tc>
        <w:tc>
          <w:tcPr>
            <w:tcW w:w="3685" w:type="dxa"/>
          </w:tcPr>
          <w:p w:rsidR="00CC0355" w:rsidRDefault="00003AE8" w:rsidP="00003AE8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Любитів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с. Воля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Любитівська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с. Ворона,</w:t>
            </w:r>
            <w:r w:rsidR="00AF7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Рокитниця</w:t>
            </w:r>
            <w:proofErr w:type="spellEnd"/>
          </w:p>
        </w:tc>
      </w:tr>
      <w:tr w:rsidR="00CC0355" w:rsidRPr="00AF7FAF" w:rsidTr="00003AE8">
        <w:tc>
          <w:tcPr>
            <w:tcW w:w="1101" w:type="dxa"/>
          </w:tcPr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</w:tcPr>
          <w:p w:rsidR="00CC0355" w:rsidRPr="00CC0355" w:rsidRDefault="00CC0355" w:rsidP="00CC035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0355">
              <w:rPr>
                <w:rFonts w:ascii="Times New Roman" w:hAnsi="Times New Roman"/>
                <w:sz w:val="28"/>
                <w:szCs w:val="28"/>
                <w:lang w:val="uk-UA"/>
              </w:rPr>
              <w:t>ЗАКЛАД ЗАГАЛЬНОЇ СЕРЕДНЬОЇ ОСВІТИ І-ІІІ ступенів «ДРОЗДНІВСЬКИЙ ЛІЦЕЙ» Ковельської районної ради Ковельського району Волинської області</w:t>
            </w:r>
          </w:p>
        </w:tc>
        <w:tc>
          <w:tcPr>
            <w:tcW w:w="3685" w:type="dxa"/>
          </w:tcPr>
          <w:p w:rsidR="00CC0355" w:rsidRDefault="00003AE8" w:rsidP="00003AE8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Дроздні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с. Гончий Брід</w:t>
            </w:r>
          </w:p>
        </w:tc>
      </w:tr>
      <w:tr w:rsidR="00CC0355" w:rsidTr="00003AE8">
        <w:tc>
          <w:tcPr>
            <w:tcW w:w="1101" w:type="dxa"/>
          </w:tcPr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61" w:type="dxa"/>
          </w:tcPr>
          <w:p w:rsidR="00CC0355" w:rsidRPr="00CC0355" w:rsidRDefault="00CC0355" w:rsidP="00CC035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0355">
              <w:rPr>
                <w:rFonts w:ascii="Times New Roman" w:hAnsi="Times New Roman"/>
                <w:sz w:val="28"/>
                <w:szCs w:val="28"/>
                <w:lang w:val="uk-UA"/>
              </w:rPr>
              <w:t>ЗАКЛАД ЗАГАЛЬНОЇ СЕРЕДНЬОЇ ОСВІТИ І-ІІІ ступенів «БІЛИНСЬКИЙ ЛІЦЕЙ» Ковельської районної ради Ковельського району Волинської області</w:t>
            </w:r>
          </w:p>
        </w:tc>
        <w:tc>
          <w:tcPr>
            <w:tcW w:w="3685" w:type="dxa"/>
          </w:tcPr>
          <w:p w:rsidR="00CC0355" w:rsidRDefault="00003AE8" w:rsidP="00003AE8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Білин, с. Колодниця.</w:t>
            </w:r>
          </w:p>
        </w:tc>
      </w:tr>
      <w:tr w:rsidR="00CC0355" w:rsidRPr="00AF7FAF" w:rsidTr="00003AE8">
        <w:tc>
          <w:tcPr>
            <w:tcW w:w="1101" w:type="dxa"/>
          </w:tcPr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61" w:type="dxa"/>
          </w:tcPr>
          <w:p w:rsidR="00CC0355" w:rsidRPr="00CC0355" w:rsidRDefault="00CC0355" w:rsidP="00CC035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0355">
              <w:rPr>
                <w:rFonts w:ascii="Times New Roman" w:hAnsi="Times New Roman"/>
                <w:sz w:val="28"/>
                <w:szCs w:val="28"/>
                <w:lang w:val="uk-UA"/>
              </w:rPr>
              <w:t>ЗАКЛАД ЗАГАЛЬНОЇ СЕРЕДНЬОЇ ОСВІТИ І-ІІІ ступенів «ЗЕЛЕНСЬКИЙ ЛІЦЕЙ» Ковельської районної ради Ковельського району Волинської області</w:t>
            </w:r>
          </w:p>
        </w:tc>
        <w:tc>
          <w:tcPr>
            <w:tcW w:w="3685" w:type="dxa"/>
          </w:tcPr>
          <w:p w:rsidR="00CC0355" w:rsidRDefault="00003AE8" w:rsidP="00003AE8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Зелена, с. Воля Ковельська</w:t>
            </w:r>
          </w:p>
        </w:tc>
      </w:tr>
      <w:tr w:rsidR="00CC0355" w:rsidRPr="00AF7FAF" w:rsidTr="00003AE8">
        <w:tc>
          <w:tcPr>
            <w:tcW w:w="1101" w:type="dxa"/>
          </w:tcPr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61" w:type="dxa"/>
          </w:tcPr>
          <w:p w:rsidR="00CC0355" w:rsidRPr="00CC0355" w:rsidRDefault="00CC0355" w:rsidP="00CC035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0355">
              <w:rPr>
                <w:rFonts w:ascii="Times New Roman" w:hAnsi="Times New Roman"/>
                <w:sz w:val="28"/>
                <w:szCs w:val="28"/>
                <w:lang w:val="uk-UA"/>
              </w:rPr>
              <w:t>ЗАКЛАД ЗАГАЛЬНОЇ СЕРЕДНЬОЇ ОСВІТИ І-ІІІ ступенів «ТОЙКУТСЬКИЙ  ЛІЦЕЙ» Ковельської районної ради Ковельського району Волинської області</w:t>
            </w:r>
          </w:p>
        </w:tc>
        <w:tc>
          <w:tcPr>
            <w:tcW w:w="3685" w:type="dxa"/>
          </w:tcPr>
          <w:p w:rsidR="00CC0355" w:rsidRDefault="00003AE8" w:rsidP="00003AE8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Тойкут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AF7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Лапні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с. Заріччя, с. Воля</w:t>
            </w:r>
          </w:p>
        </w:tc>
      </w:tr>
      <w:tr w:rsidR="00CC0355" w:rsidRPr="00AF7FAF" w:rsidTr="00003AE8">
        <w:tc>
          <w:tcPr>
            <w:tcW w:w="1101" w:type="dxa"/>
          </w:tcPr>
          <w:p w:rsidR="00CC0355" w:rsidRDefault="00CC0355" w:rsidP="00CC0355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961" w:type="dxa"/>
          </w:tcPr>
          <w:p w:rsidR="00CC0355" w:rsidRPr="00CC0355" w:rsidRDefault="00CC0355" w:rsidP="00CC035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0355">
              <w:rPr>
                <w:rFonts w:ascii="Times New Roman" w:hAnsi="Times New Roman"/>
                <w:sz w:val="28"/>
                <w:szCs w:val="28"/>
                <w:lang w:val="uk-UA"/>
              </w:rPr>
              <w:t>ЗАКЛАД ЗАГАЛЬНОЇ СЕРЕДНЬОЇ ОСВІТИ І-ІІ ступенів «БІЛАШІВСЬКА ГІМНАЗІЯ» Ковельської районної ради Ковельського району Волинської області</w:t>
            </w:r>
          </w:p>
        </w:tc>
        <w:tc>
          <w:tcPr>
            <w:tcW w:w="3685" w:type="dxa"/>
          </w:tcPr>
          <w:p w:rsidR="00CC0355" w:rsidRDefault="00003AE8" w:rsidP="00003AE8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Білашів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Перковичі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AF7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Грушівка,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Іванівка</w:t>
            </w:r>
            <w:proofErr w:type="spellEnd"/>
          </w:p>
        </w:tc>
      </w:tr>
    </w:tbl>
    <w:p w:rsidR="00AF7FAF" w:rsidRDefault="00AF7FAF" w:rsidP="00CC0355">
      <w:pPr>
        <w:tabs>
          <w:tab w:val="left" w:pos="59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CC0355" w:rsidRDefault="00AF7FAF" w:rsidP="00CC0355">
      <w:pPr>
        <w:tabs>
          <w:tab w:val="left" w:pos="59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продовження додатка</w:t>
      </w:r>
    </w:p>
    <w:p w:rsidR="00AF7FAF" w:rsidRDefault="00AF7FAF" w:rsidP="00CC0355">
      <w:pPr>
        <w:tabs>
          <w:tab w:val="left" w:pos="59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961"/>
        <w:gridCol w:w="3685"/>
      </w:tblGrid>
      <w:tr w:rsidR="00AF7FAF" w:rsidTr="00F42387">
        <w:tc>
          <w:tcPr>
            <w:tcW w:w="1101" w:type="dxa"/>
          </w:tcPr>
          <w:p w:rsidR="00AF7FAF" w:rsidRDefault="00AF7FAF" w:rsidP="00F42387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961" w:type="dxa"/>
          </w:tcPr>
          <w:p w:rsidR="00AF7FAF" w:rsidRPr="00CC0355" w:rsidRDefault="00AF7FAF" w:rsidP="00F42387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0355">
              <w:rPr>
                <w:rFonts w:ascii="Times New Roman" w:hAnsi="Times New Roman"/>
                <w:sz w:val="28"/>
                <w:szCs w:val="28"/>
                <w:lang w:val="uk-UA"/>
              </w:rPr>
              <w:t>ЗАКЛАД ЗАГАЛЬНОЇ СЕРЕДНЬОЇ ОСВІТИ І-ІІ ступенів «ГІШИНСЬКА ГІМНАЗІЯ» Ковельської районної ради Ковельського району Волинської області</w:t>
            </w:r>
          </w:p>
        </w:tc>
        <w:tc>
          <w:tcPr>
            <w:tcW w:w="3685" w:type="dxa"/>
          </w:tcPr>
          <w:p w:rsidR="00AF7FAF" w:rsidRDefault="00AF7FAF" w:rsidP="00F42387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Гішин</w:t>
            </w:r>
            <w:proofErr w:type="spellEnd"/>
          </w:p>
        </w:tc>
      </w:tr>
      <w:tr w:rsidR="00AF7FAF" w:rsidTr="00F42387">
        <w:tc>
          <w:tcPr>
            <w:tcW w:w="1101" w:type="dxa"/>
          </w:tcPr>
          <w:p w:rsidR="00AF7FAF" w:rsidRDefault="00AF7FAF" w:rsidP="00F42387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961" w:type="dxa"/>
          </w:tcPr>
          <w:p w:rsidR="00AF7FAF" w:rsidRPr="00CC0355" w:rsidRDefault="00AF7FAF" w:rsidP="00F42387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0355">
              <w:rPr>
                <w:rFonts w:ascii="Times New Roman" w:hAnsi="Times New Roman"/>
                <w:sz w:val="28"/>
                <w:szCs w:val="28"/>
                <w:lang w:val="uk-UA"/>
              </w:rPr>
              <w:t>ЗАКЛАД ЗАГАЛЬНОЇ СЕРЕДНЬОЇ ОСВІТИ І-ІІ ступенів «РОКИТНИЦЬКА ГІМНАЗІЯ» Ковельської районної ради Ковельського району Волинської області</w:t>
            </w:r>
          </w:p>
        </w:tc>
        <w:tc>
          <w:tcPr>
            <w:tcW w:w="3685" w:type="dxa"/>
          </w:tcPr>
          <w:p w:rsidR="00AF7FAF" w:rsidRDefault="00AF7FAF" w:rsidP="00F42387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Рокитниця</w:t>
            </w:r>
            <w:proofErr w:type="spellEnd"/>
          </w:p>
        </w:tc>
      </w:tr>
      <w:tr w:rsidR="00AF7FAF" w:rsidTr="00F42387">
        <w:tc>
          <w:tcPr>
            <w:tcW w:w="1101" w:type="dxa"/>
          </w:tcPr>
          <w:p w:rsidR="00AF7FAF" w:rsidRDefault="00AF7FAF" w:rsidP="00F42387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961" w:type="dxa"/>
          </w:tcPr>
          <w:p w:rsidR="00AF7FAF" w:rsidRPr="00CC0355" w:rsidRDefault="00AF7FAF" w:rsidP="00F4238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0355">
              <w:rPr>
                <w:rFonts w:ascii="Times New Roman" w:hAnsi="Times New Roman"/>
                <w:sz w:val="28"/>
                <w:szCs w:val="28"/>
                <w:lang w:val="uk-UA"/>
              </w:rPr>
              <w:t>ЗАКЛАД ЗАГАЛЬНОЇ СЕРЕДНЬОЇ ОСВІТИ І-ІІ ступенів «ДОРОТИЩЕНСЬКА ГІМНАЗІЯ» Ковельської районної ради Ковельського району Волинської області.</w:t>
            </w:r>
          </w:p>
          <w:p w:rsidR="00AF7FAF" w:rsidRPr="00CC0355" w:rsidRDefault="00AF7FAF" w:rsidP="00F42387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AF7FAF" w:rsidRDefault="00AF7FAF" w:rsidP="00F42387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Доротище</w:t>
            </w:r>
            <w:proofErr w:type="spellEnd"/>
          </w:p>
        </w:tc>
      </w:tr>
      <w:tr w:rsidR="00AF7FAF" w:rsidTr="00F42387">
        <w:tc>
          <w:tcPr>
            <w:tcW w:w="1101" w:type="dxa"/>
          </w:tcPr>
          <w:p w:rsidR="00AF7FAF" w:rsidRDefault="00AF7FAF" w:rsidP="00F42387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961" w:type="dxa"/>
          </w:tcPr>
          <w:p w:rsidR="00AF7FAF" w:rsidRPr="00CC0355" w:rsidRDefault="00AF7FAF" w:rsidP="00F42387">
            <w:pPr>
              <w:shd w:val="clear" w:color="auto" w:fill="FFFFFF"/>
              <w:spacing w:before="240" w:after="12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НАВЧАЛЬНО-ВИХОВНИЙ КОМПЛЕКС «</w:t>
            </w:r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ДОШКІЛЬНИЙ НАВЧАЛЬНИЙ ЗАКЛАД-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ЗАГАЛЬНООСВІТНЯ ШКОЛА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СТУПЕНЯ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села Воля</w:t>
            </w:r>
            <w:proofErr w:type="gramStart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proofErr w:type="gramEnd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юбитівська</w:t>
            </w:r>
            <w:proofErr w:type="spellEnd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Ковельської</w:t>
            </w:r>
            <w:proofErr w:type="spellEnd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районної</w:t>
            </w:r>
            <w:proofErr w:type="spellEnd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Ковельського</w:t>
            </w:r>
            <w:proofErr w:type="spellEnd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району </w:t>
            </w:r>
            <w:proofErr w:type="spellStart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Волинської</w:t>
            </w:r>
            <w:proofErr w:type="spellEnd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C03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3685" w:type="dxa"/>
          </w:tcPr>
          <w:p w:rsidR="00AF7FAF" w:rsidRDefault="00AF7FAF" w:rsidP="00F42387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Воля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Любитівська</w:t>
            </w:r>
            <w:proofErr w:type="spellEnd"/>
          </w:p>
        </w:tc>
      </w:tr>
      <w:tr w:rsidR="00AF7FAF" w:rsidTr="00F42387">
        <w:tc>
          <w:tcPr>
            <w:tcW w:w="1101" w:type="dxa"/>
          </w:tcPr>
          <w:p w:rsidR="00AF7FAF" w:rsidRDefault="00AF7FAF" w:rsidP="00F42387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961" w:type="dxa"/>
          </w:tcPr>
          <w:p w:rsidR="00AF7FAF" w:rsidRPr="00CC0355" w:rsidRDefault="00AF7FAF" w:rsidP="00F42387">
            <w:pPr>
              <w:pStyle w:val="3"/>
              <w:shd w:val="clear" w:color="auto" w:fill="FFFFFF"/>
              <w:spacing w:before="240" w:beforeAutospacing="0" w:after="120" w:afterAutospacing="0"/>
              <w:outlineLvl w:val="2"/>
              <w:rPr>
                <w:sz w:val="28"/>
                <w:szCs w:val="28"/>
              </w:rPr>
            </w:pPr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ЗАКЛАД ЗАГАЛЬНОЇ </w:t>
            </w:r>
            <w:proofErr w:type="spellStart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>СЕРЕДНЬОЇ</w:t>
            </w:r>
            <w:proofErr w:type="spellEnd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>ОСВІТИ</w:t>
            </w:r>
            <w:proofErr w:type="spellEnd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І </w:t>
            </w:r>
            <w:proofErr w:type="spellStart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>ступеня</w:t>
            </w:r>
            <w:proofErr w:type="spellEnd"/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 «</w:t>
            </w:r>
            <w:proofErr w:type="spellStart"/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>КОЛОДНИЦЬКА</w:t>
            </w:r>
            <w:proofErr w:type="spellEnd"/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ПОЧАТКОВА ШКОЛА» </w:t>
            </w:r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>Ковельської</w:t>
            </w:r>
            <w:proofErr w:type="spellEnd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>районної</w:t>
            </w:r>
            <w:proofErr w:type="spellEnd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>Ковельського</w:t>
            </w:r>
            <w:proofErr w:type="spellEnd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району </w:t>
            </w:r>
            <w:proofErr w:type="spellStart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>Волинської</w:t>
            </w:r>
            <w:proofErr w:type="spellEnd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C0355">
              <w:rPr>
                <w:b w:val="0"/>
                <w:bCs w:val="0"/>
                <w:color w:val="000000" w:themeColor="text1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3685" w:type="dxa"/>
          </w:tcPr>
          <w:p w:rsidR="00AF7FAF" w:rsidRDefault="00AF7FAF" w:rsidP="00F42387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Колодниця</w:t>
            </w:r>
          </w:p>
        </w:tc>
      </w:tr>
    </w:tbl>
    <w:p w:rsidR="00AF7FAF" w:rsidRPr="00CC0355" w:rsidRDefault="00AF7FAF" w:rsidP="00AF7FAF">
      <w:pPr>
        <w:tabs>
          <w:tab w:val="left" w:pos="59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F7FAF" w:rsidRPr="00CC0355" w:rsidRDefault="00AF7FAF" w:rsidP="00CC0355">
      <w:pPr>
        <w:tabs>
          <w:tab w:val="left" w:pos="59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F7FAF" w:rsidRPr="00CC0355" w:rsidSect="00AF7FAF">
      <w:pgSz w:w="12240" w:h="15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02E2"/>
    <w:multiLevelType w:val="hybridMultilevel"/>
    <w:tmpl w:val="C07E1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55"/>
    <w:rsid w:val="00003AE8"/>
    <w:rsid w:val="000C1947"/>
    <w:rsid w:val="002C11F3"/>
    <w:rsid w:val="0046640E"/>
    <w:rsid w:val="0072218E"/>
    <w:rsid w:val="00AF7FAF"/>
    <w:rsid w:val="00B7313D"/>
    <w:rsid w:val="00CC0355"/>
    <w:rsid w:val="00FC7A70"/>
    <w:rsid w:val="00FF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03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C03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03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C03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имь</dc:creator>
  <cp:lastModifiedBy>Admin</cp:lastModifiedBy>
  <cp:revision>2</cp:revision>
  <cp:lastPrinted>2020-06-25T10:35:00Z</cp:lastPrinted>
  <dcterms:created xsi:type="dcterms:W3CDTF">2020-07-20T13:26:00Z</dcterms:created>
  <dcterms:modified xsi:type="dcterms:W3CDTF">2020-07-20T13:26:00Z</dcterms:modified>
</cp:coreProperties>
</file>