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817" w:rsidRDefault="00B63817" w:rsidP="00B63817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</w:p>
    <w:p w:rsidR="00B63817" w:rsidRDefault="00B63817" w:rsidP="00B63817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63817" w:rsidRDefault="00B63817" w:rsidP="00B63817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63817" w:rsidRDefault="00B63817" w:rsidP="00B63817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63817" w:rsidRDefault="00B63817" w:rsidP="00B63817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03397" w:rsidRDefault="00503397" w:rsidP="00B63817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03397" w:rsidRDefault="00503397" w:rsidP="00B63817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03397" w:rsidRDefault="00503397" w:rsidP="00B63817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03397" w:rsidRDefault="00503397" w:rsidP="00B63817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63817" w:rsidRPr="00B63817" w:rsidRDefault="00B63817" w:rsidP="00B63817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280D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черв</w:t>
      </w: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ня 2020 року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м. Ковель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№</w:t>
      </w:r>
      <w:r w:rsidR="00280D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280D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3C5D1A" w:rsidRDefault="003C5D1A" w:rsidP="00B638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C5D1A" w:rsidRDefault="003C5D1A" w:rsidP="00B638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C5D1A" w:rsidRDefault="00B63817" w:rsidP="003C5D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 </w:t>
      </w:r>
      <w:r w:rsidR="003C5D1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зміни до розпоряджень</w:t>
      </w: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голови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районної</w:t>
      </w:r>
      <w:r w:rsidR="003C5D1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державної</w:t>
      </w:r>
    </w:p>
    <w:p w:rsidR="00B63817" w:rsidRDefault="00B63817" w:rsidP="003C5D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адміністрації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10 березня 2020 року № 57</w:t>
      </w:r>
      <w:r w:rsidR="003C5D1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</w:t>
      </w:r>
      <w:r w:rsidR="003C5D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</w:t>
      </w:r>
      <w:r w:rsidR="003C5D1A">
        <w:rPr>
          <w:rFonts w:ascii="Times New Roman" w:hAnsi="Times New Roman" w:cs="Times New Roman"/>
          <w:sz w:val="28"/>
          <w:lang w:val="uk-UA"/>
        </w:rPr>
        <w:t xml:space="preserve">28 </w:t>
      </w:r>
      <w:r w:rsidR="003C5D1A" w:rsidRPr="0091434B">
        <w:rPr>
          <w:rFonts w:ascii="Times New Roman" w:hAnsi="Times New Roman" w:cs="Times New Roman"/>
          <w:sz w:val="28"/>
          <w:lang w:val="uk-UA"/>
        </w:rPr>
        <w:t>січня</w:t>
      </w:r>
      <w:r w:rsidR="003C5D1A">
        <w:rPr>
          <w:rFonts w:ascii="Times New Roman" w:hAnsi="Times New Roman" w:cs="Times New Roman"/>
          <w:sz w:val="28"/>
          <w:lang w:val="uk-UA"/>
        </w:rPr>
        <w:t xml:space="preserve"> </w:t>
      </w:r>
      <w:r w:rsidR="003C5D1A" w:rsidRPr="0091434B">
        <w:rPr>
          <w:rFonts w:ascii="Times New Roman" w:hAnsi="Times New Roman" w:cs="Times New Roman"/>
          <w:sz w:val="28"/>
          <w:lang w:val="uk-UA"/>
        </w:rPr>
        <w:t>2020</w:t>
      </w:r>
      <w:r w:rsidR="003C5D1A">
        <w:rPr>
          <w:rFonts w:ascii="Times New Roman" w:hAnsi="Times New Roman" w:cs="Times New Roman"/>
          <w:sz w:val="28"/>
          <w:lang w:val="uk-UA"/>
        </w:rPr>
        <w:t xml:space="preserve"> </w:t>
      </w:r>
      <w:r w:rsidR="003C5D1A" w:rsidRPr="0091434B">
        <w:rPr>
          <w:rFonts w:ascii="Times New Roman" w:hAnsi="Times New Roman" w:cs="Times New Roman"/>
          <w:sz w:val="28"/>
          <w:lang w:val="uk-UA"/>
        </w:rPr>
        <w:t>ро</w:t>
      </w:r>
      <w:r w:rsidR="003C5D1A">
        <w:rPr>
          <w:rFonts w:ascii="Times New Roman" w:hAnsi="Times New Roman" w:cs="Times New Roman"/>
          <w:sz w:val="28"/>
          <w:lang w:val="uk-UA"/>
        </w:rPr>
        <w:t xml:space="preserve">ку </w:t>
      </w:r>
      <w:r w:rsidR="003C5D1A" w:rsidRPr="0091434B">
        <w:rPr>
          <w:rFonts w:ascii="Times New Roman" w:hAnsi="Times New Roman" w:cs="Times New Roman"/>
          <w:sz w:val="28"/>
          <w:lang w:val="uk-UA"/>
        </w:rPr>
        <w:t>№2</w:t>
      </w:r>
      <w:r w:rsidR="003C5D1A">
        <w:rPr>
          <w:rFonts w:ascii="Times New Roman" w:hAnsi="Times New Roman" w:cs="Times New Roman"/>
          <w:sz w:val="28"/>
          <w:lang w:val="uk-UA"/>
        </w:rPr>
        <w:t>3</w:t>
      </w:r>
    </w:p>
    <w:p w:rsidR="00B63817" w:rsidRDefault="00B63817" w:rsidP="00B638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B63817" w:rsidRPr="00B63817" w:rsidRDefault="00B63817" w:rsidP="00B638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5258F" w:rsidRDefault="00B63817" w:rsidP="00F525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B638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Указу Президента України від 23 березня 2020 року </w:t>
      </w:r>
      <w:r w:rsidR="003C5D1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63817">
        <w:rPr>
          <w:rFonts w:ascii="Times New Roman" w:hAnsi="Times New Roman" w:cs="Times New Roman"/>
          <w:sz w:val="28"/>
          <w:szCs w:val="28"/>
          <w:lang w:val="uk-UA"/>
        </w:rPr>
        <w:t>№ 103 «Про внесення змін до Указу Президента України від 16 січня 2020 року № 13»</w:t>
      </w:r>
      <w:r w:rsidR="003C5D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C5D1A" w:rsidRPr="003C5D1A">
        <w:rPr>
          <w:rStyle w:val="2Exact"/>
          <w:rFonts w:eastAsiaTheme="minorHAnsi"/>
          <w:sz w:val="28"/>
          <w:szCs w:val="28"/>
          <w:lang w:val="uk-UA"/>
        </w:rPr>
        <w:t xml:space="preserve">постанови Кабінету Міністрів України від 16 березня 2020 </w:t>
      </w:r>
      <w:r w:rsidR="003C5D1A">
        <w:rPr>
          <w:rStyle w:val="2Exact"/>
          <w:rFonts w:eastAsiaTheme="minorHAnsi"/>
          <w:sz w:val="28"/>
          <w:szCs w:val="28"/>
          <w:lang w:val="uk-UA"/>
        </w:rPr>
        <w:t xml:space="preserve">       </w:t>
      </w:r>
      <w:r w:rsidR="003C5D1A" w:rsidRPr="003C5D1A">
        <w:rPr>
          <w:rStyle w:val="2Exact"/>
          <w:rFonts w:eastAsiaTheme="minorHAnsi"/>
          <w:sz w:val="28"/>
          <w:szCs w:val="28"/>
          <w:lang w:val="uk-UA"/>
        </w:rPr>
        <w:t>№  215 «Про внесення змін до постанови Кабінету Міністрів України від 11 березня 2020 року, № 211»</w:t>
      </w:r>
      <w:r w:rsidRPr="003C5D1A">
        <w:rPr>
          <w:rFonts w:ascii="Times New Roman" w:hAnsi="Times New Roman" w:cs="Times New Roman"/>
          <w:sz w:val="28"/>
          <w:szCs w:val="28"/>
          <w:lang w:val="uk-UA"/>
        </w:rPr>
        <w:t xml:space="preserve"> та розпорядження голови обласної державної адміністрації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</w:t>
      </w:r>
      <w:r w:rsidRPr="00B63817">
        <w:rPr>
          <w:rFonts w:ascii="Times New Roman" w:hAnsi="Times New Roman" w:cs="Times New Roman"/>
          <w:sz w:val="28"/>
          <w:szCs w:val="28"/>
        </w:rPr>
        <w:t> </w:t>
      </w:r>
      <w:r w:rsidRPr="00B63817">
        <w:rPr>
          <w:rFonts w:ascii="Times New Roman" w:hAnsi="Times New Roman" w:cs="Times New Roman"/>
          <w:sz w:val="28"/>
          <w:szCs w:val="28"/>
          <w:lang w:val="uk-UA"/>
        </w:rPr>
        <w:t>березня 2020</w:t>
      </w:r>
      <w:r w:rsidRPr="00B63817">
        <w:rPr>
          <w:rFonts w:ascii="Times New Roman" w:hAnsi="Times New Roman" w:cs="Times New Roman"/>
          <w:sz w:val="28"/>
          <w:szCs w:val="28"/>
        </w:rPr>
        <w:t> </w:t>
      </w:r>
      <w:r w:rsidRPr="00B63817">
        <w:rPr>
          <w:rFonts w:ascii="Times New Roman" w:hAnsi="Times New Roman" w:cs="Times New Roman"/>
          <w:sz w:val="28"/>
          <w:szCs w:val="28"/>
          <w:lang w:val="uk-UA"/>
        </w:rPr>
        <w:t>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171</w:t>
      </w: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 зміни до розпорядження голови обласної</w:t>
      </w:r>
      <w:r w:rsidR="00F5258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державної адміністрації від 06 березня 2020 року № 126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  <w:r w:rsidR="00F5258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</w:t>
      </w:r>
    </w:p>
    <w:p w:rsidR="00F5258F" w:rsidRDefault="00F5258F" w:rsidP="00F525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</w:t>
      </w:r>
      <w:r w:rsidRPr="0091434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Призупинити до закінчення</w:t>
      </w:r>
      <w:r w:rsidRPr="0091434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кара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нтину на території району дію розпоряджень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голови районної державної адміністрації від </w:t>
      </w:r>
      <w:r>
        <w:rPr>
          <w:rFonts w:ascii="Times New Roman" w:hAnsi="Times New Roman" w:cs="Times New Roman"/>
          <w:sz w:val="28"/>
          <w:lang w:val="uk-UA"/>
        </w:rPr>
        <w:t xml:space="preserve">28 </w:t>
      </w:r>
      <w:r w:rsidRPr="0091434B">
        <w:rPr>
          <w:rFonts w:ascii="Times New Roman" w:hAnsi="Times New Roman" w:cs="Times New Roman"/>
          <w:sz w:val="28"/>
          <w:lang w:val="uk-UA"/>
        </w:rPr>
        <w:t>січня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1434B">
        <w:rPr>
          <w:rFonts w:ascii="Times New Roman" w:hAnsi="Times New Roman" w:cs="Times New Roman"/>
          <w:sz w:val="28"/>
          <w:lang w:val="uk-UA"/>
        </w:rPr>
        <w:t>2020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1434B">
        <w:rPr>
          <w:rFonts w:ascii="Times New Roman" w:hAnsi="Times New Roman" w:cs="Times New Roman"/>
          <w:sz w:val="28"/>
          <w:lang w:val="uk-UA"/>
        </w:rPr>
        <w:t>ро</w:t>
      </w:r>
      <w:r>
        <w:rPr>
          <w:rFonts w:ascii="Times New Roman" w:hAnsi="Times New Roman" w:cs="Times New Roman"/>
          <w:sz w:val="28"/>
          <w:lang w:val="uk-UA"/>
        </w:rPr>
        <w:t xml:space="preserve">ку </w:t>
      </w:r>
      <w:r w:rsidRPr="0091434B">
        <w:rPr>
          <w:rFonts w:ascii="Times New Roman" w:hAnsi="Times New Roman" w:cs="Times New Roman"/>
          <w:sz w:val="28"/>
          <w:lang w:val="uk-UA"/>
        </w:rPr>
        <w:t>№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1434B">
        <w:rPr>
          <w:rFonts w:ascii="Times New Roman" w:hAnsi="Times New Roman" w:cs="Times New Roman"/>
          <w:sz w:val="28"/>
          <w:lang w:val="uk-UA"/>
        </w:rPr>
        <w:t>23</w:t>
      </w:r>
      <w:r>
        <w:rPr>
          <w:rFonts w:ascii="Times New Roman" w:hAnsi="Times New Roman" w:cs="Times New Roman"/>
          <w:sz w:val="28"/>
          <w:lang w:val="uk-UA"/>
        </w:rPr>
        <w:t xml:space="preserve"> «</w:t>
      </w:r>
      <w:r w:rsidRPr="009143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військового обліку на території району у 2019 році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143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завдання щодо його організації і ведення у 2020 році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F5258F" w:rsidRDefault="00F5258F" w:rsidP="00F525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2.  Унести до розпорядження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голови районної державної адміністрації </w:t>
      </w:r>
      <w:r>
        <w:rPr>
          <w:rFonts w:ascii="Times New Roman" w:hAnsi="Times New Roman" w:cs="Times New Roman"/>
          <w:sz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 березня 2020 року № 57 «</w:t>
      </w:r>
      <w:r w:rsidRPr="00914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проведення  призову громадян України на строкову  військову службу  на території району у </w:t>
      </w:r>
      <w:r w:rsidRPr="0091434B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 w:bidi="hi-IN"/>
        </w:rPr>
        <w:t>квітні-червні</w:t>
      </w:r>
      <w:r w:rsidRPr="00914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наступні зміни:</w:t>
      </w:r>
    </w:p>
    <w:p w:rsidR="00F5258F" w:rsidRDefault="00F5258F" w:rsidP="00F525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1)   у назві розпорядження, </w:t>
      </w:r>
      <w:r w:rsidR="007D4B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у абзаці</w:t>
      </w:r>
      <w:r w:rsidR="00CE5C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 пункту 2 слова «квітень – червень» замінити словами «травень – липень» у відповідному відмінку</w:t>
      </w:r>
      <w:r w:rsidR="007D4B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7D4B42" w:rsidRDefault="007D4B42" w:rsidP="00F5258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</w:t>
      </w:r>
      <w:r w:rsidR="00683E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2)   у</w:t>
      </w:r>
      <w:r w:rsidR="003740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абзаці 3 підпункту 3</w:t>
      </w:r>
      <w:r w:rsidR="00DC3A1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 та у абзаці 1 підпункту 4)</w:t>
      </w:r>
      <w:r w:rsidR="003740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третього пункту</w:t>
      </w:r>
      <w:r w:rsidR="000627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розпорядження</w:t>
      </w:r>
      <w:r w:rsidR="00DC3A1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740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C3A1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цифри і слова «березня по 30 червня» замінити </w:t>
      </w:r>
      <w:r w:rsidR="00683E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цифрами і словами «квітня по 31 липня»</w:t>
      </w:r>
      <w:r w:rsidR="003740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79A8" w:rsidRDefault="006B79A8" w:rsidP="006B79A8">
      <w:pPr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3. Вважати таким, що втратило чинність розпорядження </w:t>
      </w: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голови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районної </w:t>
      </w: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державної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B6381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адміністрації від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24 </w:t>
      </w:r>
      <w:r w:rsidRPr="009143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березня 2020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 70 «Про призупинення дії розпоряджень голови районної державної адміністрації від </w:t>
      </w:r>
      <w:r>
        <w:rPr>
          <w:rFonts w:ascii="Times New Roman" w:hAnsi="Times New Roman" w:cs="Times New Roman"/>
          <w:sz w:val="28"/>
          <w:lang w:val="uk-UA"/>
        </w:rPr>
        <w:t xml:space="preserve">28 </w:t>
      </w:r>
      <w:r w:rsidRPr="0091434B">
        <w:rPr>
          <w:rFonts w:ascii="Times New Roman" w:hAnsi="Times New Roman" w:cs="Times New Roman"/>
          <w:sz w:val="28"/>
          <w:lang w:val="uk-UA"/>
        </w:rPr>
        <w:t>січня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1434B">
        <w:rPr>
          <w:rFonts w:ascii="Times New Roman" w:hAnsi="Times New Roman" w:cs="Times New Roman"/>
          <w:sz w:val="28"/>
          <w:lang w:val="uk-UA"/>
        </w:rPr>
        <w:t>2020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1434B">
        <w:rPr>
          <w:rFonts w:ascii="Times New Roman" w:hAnsi="Times New Roman" w:cs="Times New Roman"/>
          <w:sz w:val="28"/>
          <w:lang w:val="uk-UA"/>
        </w:rPr>
        <w:t>ро</w:t>
      </w:r>
      <w:r>
        <w:rPr>
          <w:rFonts w:ascii="Times New Roman" w:hAnsi="Times New Roman" w:cs="Times New Roman"/>
          <w:sz w:val="28"/>
          <w:lang w:val="uk-UA"/>
        </w:rPr>
        <w:t xml:space="preserve">ку </w:t>
      </w:r>
      <w:r w:rsidRPr="0091434B">
        <w:rPr>
          <w:rFonts w:ascii="Times New Roman" w:hAnsi="Times New Roman" w:cs="Times New Roman"/>
          <w:sz w:val="28"/>
          <w:lang w:val="uk-UA"/>
        </w:rPr>
        <w:t>№23</w:t>
      </w:r>
      <w:r>
        <w:rPr>
          <w:rFonts w:ascii="Times New Roman" w:hAnsi="Times New Roman" w:cs="Times New Roman"/>
          <w:sz w:val="28"/>
          <w:lang w:val="uk-UA"/>
        </w:rPr>
        <w:t xml:space="preserve"> та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 березня 2020 року №57».</w:t>
      </w:r>
    </w:p>
    <w:p w:rsidR="00503397" w:rsidRPr="004C2479" w:rsidRDefault="00503397" w:rsidP="00503397">
      <w:pPr>
        <w:autoSpaceDE w:val="0"/>
        <w:autoSpaceDN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 xml:space="preserve">  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Координацію дій пов’язаних з виконанням цього розпорядження покладаю на військового комісара Ковельського міського об’єднаного військово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комісаріату Сергія Гладуна,</w:t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залишаю за собою.</w:t>
      </w:r>
    </w:p>
    <w:p w:rsidR="00503397" w:rsidRPr="004C2479" w:rsidRDefault="00503397" w:rsidP="0050339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03397" w:rsidRPr="004C2479" w:rsidRDefault="00503397" w:rsidP="005033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F07FA" w:rsidRDefault="005F07FA" w:rsidP="005033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03397" w:rsidRPr="004C2479" w:rsidRDefault="00503397" w:rsidP="005033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 голови</w:t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                                </w:t>
      </w:r>
      <w:r w:rsidRPr="004C247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Роман КУЛЬЦМАН</w:t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       </w:t>
      </w: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5F07FA" w:rsidRDefault="005F07FA" w:rsidP="005033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03397" w:rsidRPr="004C2479" w:rsidRDefault="00503397" w:rsidP="005033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Олександр </w:t>
      </w:r>
      <w:proofErr w:type="spellStart"/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Пшава</w:t>
      </w:r>
      <w:proofErr w:type="spellEnd"/>
      <w:r w:rsidRPr="004C24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53 169</w:t>
      </w:r>
    </w:p>
    <w:p w:rsidR="006B79A8" w:rsidRPr="00B63817" w:rsidRDefault="006B79A8" w:rsidP="006B79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A6436B" w:rsidRPr="00B63817" w:rsidRDefault="00A6436B" w:rsidP="006B79A8">
      <w:pPr>
        <w:spacing w:after="0"/>
        <w:jc w:val="both"/>
        <w:rPr>
          <w:rFonts w:ascii="Times New Roman" w:hAnsi="Times New Roman" w:cs="Times New Roman"/>
          <w:lang w:val="uk-UA"/>
        </w:rPr>
      </w:pPr>
    </w:p>
    <w:sectPr w:rsidR="00A6436B" w:rsidRPr="00B63817" w:rsidSect="00503397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2A"/>
    <w:rsid w:val="000627D4"/>
    <w:rsid w:val="00280D75"/>
    <w:rsid w:val="0037404F"/>
    <w:rsid w:val="003C5D1A"/>
    <w:rsid w:val="00503397"/>
    <w:rsid w:val="005F07FA"/>
    <w:rsid w:val="00683EBD"/>
    <w:rsid w:val="006B79A8"/>
    <w:rsid w:val="007D4B42"/>
    <w:rsid w:val="00887D2A"/>
    <w:rsid w:val="00A6436B"/>
    <w:rsid w:val="00B63817"/>
    <w:rsid w:val="00CE5C7A"/>
    <w:rsid w:val="00DC3A19"/>
    <w:rsid w:val="00F5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ий текст (2) Exact"/>
    <w:basedOn w:val="a0"/>
    <w:rsid w:val="003C5D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ий текст (2) Exact"/>
    <w:basedOn w:val="a0"/>
    <w:rsid w:val="003C5D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Мацюк</dc:creator>
  <cp:keywords/>
  <dc:description/>
  <cp:lastModifiedBy>Мацюк</cp:lastModifiedBy>
  <cp:revision>12</cp:revision>
  <cp:lastPrinted>2020-07-02T08:24:00Z</cp:lastPrinted>
  <dcterms:created xsi:type="dcterms:W3CDTF">2020-06-30T05:22:00Z</dcterms:created>
  <dcterms:modified xsi:type="dcterms:W3CDTF">2020-07-02T08:26:00Z</dcterms:modified>
</cp:coreProperties>
</file>