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35" w:rsidRPr="005E4D27" w:rsidRDefault="00714D35" w:rsidP="00714D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D27">
        <w:rPr>
          <w:sz w:val="28"/>
          <w:szCs w:val="28"/>
        </w:rPr>
        <w:t>Додаток</w:t>
      </w:r>
    </w:p>
    <w:p w:rsidR="00714D35" w:rsidRPr="005E4D27" w:rsidRDefault="00714D35" w:rsidP="00714D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Розпорядження голови</w:t>
      </w:r>
    </w:p>
    <w:p w:rsidR="00714D35" w:rsidRPr="005E4D27" w:rsidRDefault="00714D35" w:rsidP="00714D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райдержадміністрації</w:t>
      </w:r>
    </w:p>
    <w:p w:rsidR="00714D35" w:rsidRPr="005E4D27" w:rsidRDefault="002F4A66" w:rsidP="00714D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09</w:t>
      </w:r>
      <w:r w:rsidR="004A646B">
        <w:rPr>
          <w:sz w:val="28"/>
          <w:szCs w:val="28"/>
        </w:rPr>
        <w:t>.02</w:t>
      </w:r>
      <w:r w:rsidR="00714D35">
        <w:rPr>
          <w:sz w:val="28"/>
          <w:szCs w:val="28"/>
        </w:rPr>
        <w:t xml:space="preserve">.2021 № </w:t>
      </w:r>
      <w:r>
        <w:rPr>
          <w:sz w:val="28"/>
          <w:szCs w:val="28"/>
        </w:rPr>
        <w:t>22</w:t>
      </w:r>
      <w:bookmarkStart w:id="0" w:name="_GoBack"/>
      <w:bookmarkEnd w:id="0"/>
    </w:p>
    <w:p w:rsidR="00714D35" w:rsidRPr="005E4D27" w:rsidRDefault="00714D35" w:rsidP="00714D35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714D35" w:rsidRDefault="00714D35" w:rsidP="00714D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із знищення </w:t>
      </w:r>
      <w:r w:rsidRPr="00081E62">
        <w:rPr>
          <w:sz w:val="28"/>
          <w:szCs w:val="28"/>
        </w:rPr>
        <w:t>печат</w:t>
      </w:r>
      <w:r>
        <w:rPr>
          <w:sz w:val="28"/>
          <w:szCs w:val="28"/>
        </w:rPr>
        <w:t>ок</w:t>
      </w:r>
      <w:r w:rsidRPr="00081E62">
        <w:rPr>
          <w:sz w:val="28"/>
          <w:szCs w:val="28"/>
        </w:rPr>
        <w:t xml:space="preserve"> без зображення Державного Герба України Ковельської районної державної адміністрації</w:t>
      </w:r>
    </w:p>
    <w:p w:rsidR="00714D35" w:rsidRPr="005E4D27" w:rsidRDefault="00714D35" w:rsidP="00714D35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14D35" w:rsidTr="00277F8F">
        <w:tc>
          <w:tcPr>
            <w:tcW w:w="9571" w:type="dxa"/>
            <w:gridSpan w:val="2"/>
          </w:tcPr>
          <w:p w:rsidR="00714D35" w:rsidRDefault="00714D35" w:rsidP="00277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  <w:p w:rsidR="00714D35" w:rsidRDefault="00714D35" w:rsidP="00277F8F">
            <w:pPr>
              <w:jc w:val="center"/>
              <w:rPr>
                <w:sz w:val="28"/>
                <w:szCs w:val="28"/>
              </w:rPr>
            </w:pPr>
          </w:p>
        </w:tc>
      </w:tr>
      <w:tr w:rsidR="00714D35" w:rsidTr="00277F8F">
        <w:tc>
          <w:tcPr>
            <w:tcW w:w="4785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4786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керівник апарату райдержадміністрації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</w:tr>
      <w:tr w:rsidR="00714D35" w:rsidTr="00277F8F">
        <w:tc>
          <w:tcPr>
            <w:tcW w:w="9571" w:type="dxa"/>
            <w:gridSpan w:val="2"/>
            <w:vAlign w:val="center"/>
          </w:tcPr>
          <w:p w:rsidR="00714D35" w:rsidRDefault="00714D35" w:rsidP="00277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714D35" w:rsidRDefault="00714D35" w:rsidP="00277F8F">
            <w:pPr>
              <w:jc w:val="center"/>
              <w:rPr>
                <w:sz w:val="28"/>
                <w:szCs w:val="28"/>
              </w:rPr>
            </w:pPr>
          </w:p>
        </w:tc>
      </w:tr>
      <w:tr w:rsidR="00714D35" w:rsidTr="00277F8F">
        <w:tc>
          <w:tcPr>
            <w:tcW w:w="4785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Сніжана Володимирівна</w:t>
            </w:r>
          </w:p>
        </w:tc>
        <w:tc>
          <w:tcPr>
            <w:tcW w:w="4786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управління персоналом апарату райдержадміністрації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</w:tr>
      <w:tr w:rsidR="00714D35" w:rsidTr="00277F8F">
        <w:tc>
          <w:tcPr>
            <w:tcW w:w="4785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ПАРХОМЧУК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документообігу та контролю апарату райдержадміністрації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</w:tr>
      <w:tr w:rsidR="00714D35" w:rsidTr="00277F8F">
        <w:tc>
          <w:tcPr>
            <w:tcW w:w="4785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Іванівна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14D35" w:rsidRDefault="00714D35" w:rsidP="00277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юридичного забезпечення та з питань запобігання і виявлення корупції апарату райдержадміністрації</w:t>
            </w:r>
          </w:p>
          <w:p w:rsidR="00714D35" w:rsidRDefault="00714D35" w:rsidP="00277F8F">
            <w:pPr>
              <w:rPr>
                <w:sz w:val="28"/>
                <w:szCs w:val="28"/>
              </w:rPr>
            </w:pPr>
          </w:p>
        </w:tc>
      </w:tr>
    </w:tbl>
    <w:p w:rsidR="00714D35" w:rsidRPr="005E4D27" w:rsidRDefault="00714D35" w:rsidP="00714D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714D35" w:rsidRPr="000056BD" w:rsidRDefault="00714D35" w:rsidP="00714D35">
      <w:pPr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714D35" w:rsidRDefault="00714D35" w:rsidP="00714D35">
      <w:pPr>
        <w:spacing w:line="360" w:lineRule="auto"/>
        <w:ind w:left="5670"/>
        <w:rPr>
          <w:sz w:val="28"/>
          <w:szCs w:val="28"/>
        </w:rPr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35"/>
    <w:rsid w:val="002F4A66"/>
    <w:rsid w:val="004A646B"/>
    <w:rsid w:val="00714D3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A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A6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A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A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2021-02-16T10:48:00Z</cp:lastPrinted>
  <dcterms:created xsi:type="dcterms:W3CDTF">2021-02-16T10:25:00Z</dcterms:created>
  <dcterms:modified xsi:type="dcterms:W3CDTF">2021-02-16T10:50:00Z</dcterms:modified>
</cp:coreProperties>
</file>