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D1" w:rsidRPr="003341D1" w:rsidRDefault="003341D1" w:rsidP="003341D1">
      <w:pPr>
        <w:rPr>
          <w:lang w:val="en-US"/>
        </w:rPr>
      </w:pPr>
    </w:p>
    <w:p w:rsidR="003341D1" w:rsidRPr="00F22140" w:rsidRDefault="003341D1" w:rsidP="003341D1">
      <w:r w:rsidRPr="00F22140">
        <w:t xml:space="preserve"> </w:t>
      </w:r>
    </w:p>
    <w:p w:rsidR="006F1A05" w:rsidRDefault="006F1A05" w:rsidP="003341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742DB" w:rsidRDefault="000742DB" w:rsidP="00DB631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1A05" w:rsidRDefault="006F1A05" w:rsidP="00954DA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25 жовтня 2021 року               м. Ковель                                             </w:t>
      </w:r>
      <w:r w:rsidR="001136E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 w:rsidR="001136E2">
        <w:rPr>
          <w:rFonts w:ascii="Times New Roman" w:hAnsi="Times New Roman" w:cs="Times New Roman"/>
          <w:sz w:val="28"/>
          <w:szCs w:val="28"/>
          <w:lang w:val="uk-UA"/>
        </w:rPr>
        <w:t xml:space="preserve"> 231</w:t>
      </w:r>
    </w:p>
    <w:p w:rsidR="006F1A05" w:rsidRDefault="006F1A05" w:rsidP="003341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849B8" w:rsidRDefault="006F1A05" w:rsidP="00954D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норми витрат палива</w:t>
      </w:r>
      <w:r w:rsidR="00DB6314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</w:p>
    <w:p w:rsidR="006F1A05" w:rsidRDefault="00C849B8" w:rsidP="00954D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автомобілів райдержадміністрації</w:t>
      </w:r>
    </w:p>
    <w:p w:rsidR="006F1A05" w:rsidRDefault="006F1A05" w:rsidP="003341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41D1" w:rsidRPr="00C849B8" w:rsidRDefault="00954DA6" w:rsidP="00AA3E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341D1" w:rsidRPr="006F1A05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849B8">
        <w:rPr>
          <w:rFonts w:ascii="Times New Roman" w:hAnsi="Times New Roman" w:cs="Times New Roman"/>
          <w:sz w:val="28"/>
          <w:szCs w:val="28"/>
          <w:lang w:val="uk-UA"/>
        </w:rPr>
        <w:t xml:space="preserve"> ст.ст. 6, 39, 41 Закону України «</w:t>
      </w:r>
      <w:r w:rsidR="00DF7A54">
        <w:rPr>
          <w:rFonts w:ascii="Times New Roman" w:hAnsi="Times New Roman" w:cs="Times New Roman"/>
          <w:sz w:val="28"/>
          <w:szCs w:val="28"/>
          <w:lang w:val="uk-UA"/>
        </w:rPr>
        <w:t>Про місцеві державні адміністрації</w:t>
      </w:r>
      <w:r w:rsidR="00C849B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7A54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="003341D1" w:rsidRPr="006F1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54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="003341D1" w:rsidRPr="006F1A05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транспорту України від 10.02.98</w:t>
      </w:r>
      <w:r w:rsidR="00DF7A5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3341D1" w:rsidRPr="006F1A05">
        <w:rPr>
          <w:rFonts w:ascii="Times New Roman" w:hAnsi="Times New Roman" w:cs="Times New Roman"/>
          <w:sz w:val="28"/>
          <w:szCs w:val="28"/>
          <w:lang w:val="uk-UA"/>
        </w:rPr>
        <w:t xml:space="preserve"> № 43 «Про затвердження норм палива і мастильних матеріалів на автомобільному  транспорті» (із наступними змінами та доповненнями</w:t>
      </w:r>
      <w:r w:rsidR="00DF7A5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341D1" w:rsidRPr="006F1A05">
        <w:rPr>
          <w:rFonts w:ascii="Times New Roman" w:hAnsi="Times New Roman" w:cs="Times New Roman"/>
          <w:sz w:val="28"/>
          <w:szCs w:val="28"/>
          <w:lang w:val="uk-UA"/>
        </w:rPr>
        <w:t xml:space="preserve">, з метою забезпечення ефективного використання службових автомобілів </w:t>
      </w:r>
      <w:r w:rsidR="001136E2"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:      </w:t>
      </w:r>
    </w:p>
    <w:p w:rsidR="003341D1" w:rsidRPr="000111DA" w:rsidRDefault="000742DB" w:rsidP="000742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136E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341D1" w:rsidRPr="00C849B8">
        <w:rPr>
          <w:rFonts w:ascii="Times New Roman" w:hAnsi="Times New Roman" w:cs="Times New Roman"/>
          <w:sz w:val="28"/>
          <w:szCs w:val="28"/>
          <w:lang w:val="uk-UA"/>
        </w:rPr>
        <w:t xml:space="preserve"> Ввести в дію з 01 </w:t>
      </w:r>
      <w:r w:rsidR="001136E2">
        <w:rPr>
          <w:rFonts w:ascii="Times New Roman" w:hAnsi="Times New Roman" w:cs="Times New Roman"/>
          <w:sz w:val="28"/>
          <w:szCs w:val="28"/>
          <w:lang w:val="uk-UA"/>
        </w:rPr>
        <w:t>жовт</w:t>
      </w:r>
      <w:r w:rsidR="003341D1" w:rsidRPr="00C849B8">
        <w:rPr>
          <w:rFonts w:ascii="Times New Roman" w:hAnsi="Times New Roman" w:cs="Times New Roman"/>
          <w:sz w:val="28"/>
          <w:szCs w:val="28"/>
          <w:lang w:val="uk-UA"/>
        </w:rPr>
        <w:t xml:space="preserve">ня 2021 року базову лінійну норму витрат палива для службового автомобіля </w:t>
      </w:r>
      <w:r w:rsidR="00F22140">
        <w:rPr>
          <w:rFonts w:ascii="Times New Roman" w:hAnsi="Times New Roman" w:cs="Times New Roman"/>
          <w:sz w:val="28"/>
          <w:szCs w:val="28"/>
          <w:lang w:val="en-US"/>
        </w:rPr>
        <w:t>AUDI</w:t>
      </w:r>
      <w:r w:rsidR="00F22140" w:rsidRPr="00F22140">
        <w:rPr>
          <w:rFonts w:ascii="Times New Roman" w:hAnsi="Times New Roman" w:cs="Times New Roman"/>
          <w:sz w:val="28"/>
          <w:szCs w:val="28"/>
          <w:lang w:val="uk-UA"/>
        </w:rPr>
        <w:t xml:space="preserve"> 100</w:t>
      </w:r>
      <w:r w:rsidR="00F22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140" w:rsidRPr="00F2214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22140">
        <w:rPr>
          <w:rFonts w:ascii="Times New Roman" w:hAnsi="Times New Roman" w:cs="Times New Roman"/>
          <w:sz w:val="28"/>
          <w:szCs w:val="28"/>
          <w:lang w:val="uk-UA"/>
        </w:rPr>
        <w:t>реєстраційний номер АС0283СХ, рік випуску 1992)</w:t>
      </w:r>
      <w:r w:rsidR="002707DF">
        <w:rPr>
          <w:rFonts w:ascii="Times New Roman" w:hAnsi="Times New Roman" w:cs="Times New Roman"/>
          <w:sz w:val="28"/>
          <w:szCs w:val="28"/>
          <w:lang w:val="uk-UA"/>
        </w:rPr>
        <w:t xml:space="preserve"> 11,0</w:t>
      </w:r>
      <w:r w:rsidR="003341D1" w:rsidRPr="001136E2">
        <w:rPr>
          <w:rFonts w:ascii="Times New Roman" w:hAnsi="Times New Roman" w:cs="Times New Roman"/>
          <w:sz w:val="28"/>
          <w:szCs w:val="28"/>
          <w:lang w:val="uk-UA"/>
        </w:rPr>
        <w:t xml:space="preserve"> літрів  палива на 100 км</w:t>
      </w:r>
      <w:r w:rsidR="00F22140">
        <w:rPr>
          <w:rFonts w:ascii="Times New Roman" w:hAnsi="Times New Roman" w:cs="Times New Roman"/>
          <w:sz w:val="28"/>
          <w:szCs w:val="28"/>
          <w:lang w:val="uk-UA"/>
        </w:rPr>
        <w:t xml:space="preserve"> з двигуном робочим об’ємом </w:t>
      </w:r>
      <w:r w:rsidR="00F22140" w:rsidRPr="00F22140">
        <w:rPr>
          <w:rFonts w:ascii="Times New Roman" w:hAnsi="Times New Roman" w:cs="Times New Roman"/>
          <w:sz w:val="28"/>
          <w:szCs w:val="28"/>
          <w:lang w:val="uk-UA"/>
        </w:rPr>
        <w:t>2771</w:t>
      </w:r>
      <w:r w:rsidR="003341D1" w:rsidRPr="001136E2">
        <w:rPr>
          <w:rFonts w:ascii="Times New Roman" w:hAnsi="Times New Roman" w:cs="Times New Roman"/>
          <w:sz w:val="28"/>
          <w:szCs w:val="28"/>
          <w:lang w:val="uk-UA"/>
        </w:rPr>
        <w:t xml:space="preserve"> куб.</w:t>
      </w:r>
      <w:r w:rsidR="00F22140" w:rsidRPr="00F22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41D1" w:rsidRPr="001136E2">
        <w:rPr>
          <w:rFonts w:ascii="Times New Roman" w:hAnsi="Times New Roman" w:cs="Times New Roman"/>
          <w:sz w:val="28"/>
          <w:szCs w:val="28"/>
          <w:lang w:val="uk-UA"/>
        </w:rPr>
        <w:t xml:space="preserve">см, потужністю </w:t>
      </w:r>
      <w:r w:rsidR="00F2214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F22140" w:rsidRPr="00F22140">
        <w:rPr>
          <w:rFonts w:ascii="Times New Roman" w:hAnsi="Times New Roman" w:cs="Times New Roman"/>
          <w:sz w:val="28"/>
          <w:szCs w:val="28"/>
        </w:rPr>
        <w:t>.2</w:t>
      </w:r>
      <w:r w:rsidR="000111DA" w:rsidRPr="000111DA">
        <w:rPr>
          <w:rFonts w:ascii="Times New Roman" w:hAnsi="Times New Roman" w:cs="Times New Roman"/>
          <w:sz w:val="28"/>
          <w:szCs w:val="28"/>
          <w:lang w:val="uk-UA"/>
        </w:rPr>
        <w:t xml:space="preserve"> кВТ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41D1" w:rsidRPr="000111DA" w:rsidRDefault="000742DB" w:rsidP="000742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E39C3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9C3">
        <w:rPr>
          <w:rFonts w:ascii="Times New Roman" w:hAnsi="Times New Roman" w:cs="Times New Roman"/>
          <w:sz w:val="28"/>
          <w:szCs w:val="28"/>
          <w:lang w:val="uk-UA"/>
        </w:rPr>
        <w:t xml:space="preserve">Підвищити </w:t>
      </w:r>
      <w:r w:rsidR="00AA3EAC">
        <w:rPr>
          <w:rFonts w:ascii="Times New Roman" w:hAnsi="Times New Roman" w:cs="Times New Roman"/>
          <w:sz w:val="28"/>
          <w:szCs w:val="28"/>
          <w:lang w:val="uk-UA"/>
        </w:rPr>
        <w:t xml:space="preserve">та застосувати </w:t>
      </w:r>
      <w:r w:rsidR="00EE39C3">
        <w:rPr>
          <w:rFonts w:ascii="Times New Roman" w:hAnsi="Times New Roman" w:cs="Times New Roman"/>
          <w:sz w:val="28"/>
          <w:szCs w:val="28"/>
          <w:lang w:val="uk-UA"/>
        </w:rPr>
        <w:t>норму витрат палива</w:t>
      </w:r>
      <w:r w:rsidR="003341D1" w:rsidRPr="000111DA">
        <w:rPr>
          <w:rFonts w:ascii="Times New Roman" w:hAnsi="Times New Roman" w:cs="Times New Roman"/>
          <w:sz w:val="28"/>
          <w:szCs w:val="28"/>
          <w:lang w:val="uk-UA"/>
        </w:rPr>
        <w:t xml:space="preserve"> для автомобіля, що експлуатується більше 14 ро</w:t>
      </w:r>
      <w:r w:rsidR="002707DF" w:rsidRPr="000111DA">
        <w:rPr>
          <w:rFonts w:ascii="Times New Roman" w:hAnsi="Times New Roman" w:cs="Times New Roman"/>
          <w:sz w:val="28"/>
          <w:szCs w:val="28"/>
          <w:lang w:val="uk-UA"/>
        </w:rPr>
        <w:t xml:space="preserve">ків із загальним пробігом </w:t>
      </w:r>
      <w:r w:rsidR="002707DF">
        <w:rPr>
          <w:rFonts w:ascii="Times New Roman" w:hAnsi="Times New Roman" w:cs="Times New Roman"/>
          <w:sz w:val="28"/>
          <w:szCs w:val="28"/>
          <w:lang w:val="uk-UA"/>
        </w:rPr>
        <w:t xml:space="preserve"> понад </w:t>
      </w:r>
      <w:r w:rsidR="003341D1" w:rsidRPr="000111DA">
        <w:rPr>
          <w:rFonts w:ascii="Times New Roman" w:hAnsi="Times New Roman" w:cs="Times New Roman"/>
          <w:sz w:val="28"/>
          <w:szCs w:val="28"/>
          <w:lang w:val="uk-UA"/>
        </w:rPr>
        <w:t xml:space="preserve"> 400 тис.</w:t>
      </w:r>
      <w:r w:rsidR="00580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41D1" w:rsidRPr="000111DA">
        <w:rPr>
          <w:rFonts w:ascii="Times New Roman" w:hAnsi="Times New Roman" w:cs="Times New Roman"/>
          <w:sz w:val="28"/>
          <w:szCs w:val="28"/>
          <w:lang w:val="uk-UA"/>
        </w:rPr>
        <w:t xml:space="preserve">км – </w:t>
      </w:r>
      <w:r w:rsidR="002707D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3341D1" w:rsidRPr="000111DA">
        <w:rPr>
          <w:rFonts w:ascii="Times New Roman" w:hAnsi="Times New Roman" w:cs="Times New Roman"/>
          <w:sz w:val="28"/>
          <w:szCs w:val="28"/>
          <w:lang w:val="uk-UA"/>
        </w:rPr>
        <w:t xml:space="preserve">9% </w:t>
      </w:r>
      <w:r w:rsidR="00580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41D1" w:rsidRPr="000111DA">
        <w:rPr>
          <w:rFonts w:ascii="Times New Roman" w:hAnsi="Times New Roman" w:cs="Times New Roman"/>
          <w:sz w:val="28"/>
          <w:szCs w:val="28"/>
          <w:lang w:val="uk-UA"/>
        </w:rPr>
        <w:t>базової л</w:t>
      </w:r>
      <w:r w:rsidR="002707DF" w:rsidRPr="000111DA">
        <w:rPr>
          <w:rFonts w:ascii="Times New Roman" w:hAnsi="Times New Roman" w:cs="Times New Roman"/>
          <w:sz w:val="28"/>
          <w:szCs w:val="28"/>
          <w:lang w:val="uk-UA"/>
        </w:rPr>
        <w:t>інійної норми витрат пального (</w:t>
      </w:r>
      <w:r w:rsidR="002707DF">
        <w:rPr>
          <w:rFonts w:ascii="Times New Roman" w:hAnsi="Times New Roman" w:cs="Times New Roman"/>
          <w:sz w:val="28"/>
          <w:szCs w:val="28"/>
          <w:lang w:val="uk-UA"/>
        </w:rPr>
        <w:t>11,0</w:t>
      </w:r>
      <w:r w:rsidR="002707DF" w:rsidRPr="000111DA">
        <w:rPr>
          <w:rFonts w:ascii="Times New Roman" w:hAnsi="Times New Roman" w:cs="Times New Roman"/>
          <w:sz w:val="28"/>
          <w:szCs w:val="28"/>
          <w:lang w:val="uk-UA"/>
        </w:rPr>
        <w:t xml:space="preserve">*9 % = </w:t>
      </w:r>
      <w:r w:rsidR="002707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707DF" w:rsidRPr="000111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07D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A3EAC">
        <w:rPr>
          <w:rFonts w:ascii="Times New Roman" w:hAnsi="Times New Roman" w:cs="Times New Roman"/>
          <w:sz w:val="28"/>
          <w:szCs w:val="28"/>
          <w:lang w:val="uk-UA"/>
        </w:rPr>
        <w:t xml:space="preserve"> л).</w:t>
      </w:r>
    </w:p>
    <w:p w:rsidR="003341D1" w:rsidRDefault="000742DB" w:rsidP="0074688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фінансово-господарського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 xml:space="preserve"> апарату 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 xml:space="preserve">(Г. Мишковець)  вести 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 xml:space="preserve"> витрат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>палива</w:t>
      </w:r>
      <w:r w:rsidR="0074688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111DA">
        <w:rPr>
          <w:rFonts w:ascii="Times New Roman" w:hAnsi="Times New Roman" w:cs="Times New Roman"/>
          <w:sz w:val="28"/>
          <w:szCs w:val="28"/>
          <w:lang w:val="uk-UA"/>
        </w:rPr>
        <w:t xml:space="preserve"> згідно даного розпорядження.</w:t>
      </w:r>
    </w:p>
    <w:p w:rsidR="001469C4" w:rsidRDefault="001469C4" w:rsidP="003341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3EAC" w:rsidRDefault="00AA3EAC" w:rsidP="003341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469C4" w:rsidRPr="001469C4" w:rsidRDefault="001469C4" w:rsidP="001469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469C4"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                                                </w:t>
      </w:r>
      <w:r w:rsidRPr="00AA3EAC"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  <w:r w:rsidRPr="001469C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</w:p>
    <w:p w:rsidR="001469C4" w:rsidRPr="001469C4" w:rsidRDefault="001469C4" w:rsidP="001469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469C4" w:rsidRDefault="001469C4" w:rsidP="001469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469C4">
        <w:rPr>
          <w:rFonts w:ascii="Times New Roman" w:hAnsi="Times New Roman" w:cs="Times New Roman"/>
          <w:sz w:val="28"/>
          <w:szCs w:val="28"/>
          <w:lang w:val="uk-UA"/>
        </w:rPr>
        <w:t>Галина Мишковець  53</w:t>
      </w:r>
      <w:r w:rsidR="00D5397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469C4">
        <w:rPr>
          <w:rFonts w:ascii="Times New Roman" w:hAnsi="Times New Roman" w:cs="Times New Roman"/>
          <w:sz w:val="28"/>
          <w:szCs w:val="28"/>
          <w:lang w:val="uk-UA"/>
        </w:rPr>
        <w:t>500</w:t>
      </w:r>
    </w:p>
    <w:p w:rsidR="007532A2" w:rsidRDefault="007532A2" w:rsidP="007532A2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53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D1"/>
    <w:rsid w:val="000111DA"/>
    <w:rsid w:val="000742DB"/>
    <w:rsid w:val="001136E2"/>
    <w:rsid w:val="001469C4"/>
    <w:rsid w:val="002707DF"/>
    <w:rsid w:val="003341D1"/>
    <w:rsid w:val="00435E69"/>
    <w:rsid w:val="00580175"/>
    <w:rsid w:val="00641B53"/>
    <w:rsid w:val="006F1A05"/>
    <w:rsid w:val="0074688B"/>
    <w:rsid w:val="007532A2"/>
    <w:rsid w:val="00944461"/>
    <w:rsid w:val="00954DA6"/>
    <w:rsid w:val="00984AEF"/>
    <w:rsid w:val="00A0661A"/>
    <w:rsid w:val="00A45D3A"/>
    <w:rsid w:val="00AA3EAC"/>
    <w:rsid w:val="00C849B8"/>
    <w:rsid w:val="00C950DA"/>
    <w:rsid w:val="00D5397C"/>
    <w:rsid w:val="00DB6314"/>
    <w:rsid w:val="00DF7A54"/>
    <w:rsid w:val="00EE39C3"/>
    <w:rsid w:val="00F2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TSS</cp:lastModifiedBy>
  <cp:revision>2</cp:revision>
  <cp:lastPrinted>2021-12-15T09:38:00Z</cp:lastPrinted>
  <dcterms:created xsi:type="dcterms:W3CDTF">2022-01-12T08:30:00Z</dcterms:created>
  <dcterms:modified xsi:type="dcterms:W3CDTF">2022-01-12T08:30:00Z</dcterms:modified>
</cp:coreProperties>
</file>