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38" w:rsidRPr="008F193F" w:rsidRDefault="00BC0138" w:rsidP="00BC0138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ЗАТВЕРДЖЕНО</w:t>
      </w:r>
    </w:p>
    <w:p w:rsidR="00BC0138" w:rsidRPr="008F193F" w:rsidRDefault="00BC0138" w:rsidP="00BC0138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Розпорядження голови</w:t>
      </w:r>
    </w:p>
    <w:p w:rsidR="00BC0138" w:rsidRPr="008F193F" w:rsidRDefault="00BC0138" w:rsidP="00BC0138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районної державної адміністрації</w:t>
      </w:r>
    </w:p>
    <w:p w:rsidR="00BC0138" w:rsidRPr="008F193F" w:rsidRDefault="00BC0138" w:rsidP="00BC0138">
      <w:pPr>
        <w:tabs>
          <w:tab w:val="left" w:pos="510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r w:rsidR="000C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bookmarkStart w:id="0" w:name="_GoBack"/>
      <w:bookmarkEnd w:id="0"/>
      <w:r w:rsidR="000C581C" w:rsidRPr="000C5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25.11.2021 № 266</w:t>
      </w:r>
    </w:p>
    <w:p w:rsidR="00BA2C2D" w:rsidRPr="008F193F" w:rsidRDefault="00BA2C2D" w:rsidP="00CD1E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ECB" w:rsidRPr="008F193F" w:rsidRDefault="004217A6" w:rsidP="00BC0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</w:p>
    <w:p w:rsidR="00CD1ECB" w:rsidRPr="008F193F" w:rsidRDefault="00CD1ECB" w:rsidP="00BC0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збірний евакуаційний пункт </w:t>
      </w:r>
    </w:p>
    <w:p w:rsidR="00CD1ECB" w:rsidRPr="008F193F" w:rsidRDefault="00CD1ECB" w:rsidP="00BC0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ECB" w:rsidRPr="008F193F" w:rsidRDefault="00CD1ECB" w:rsidP="00BC01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Загальні положення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Збірний евакуаційний пункт (далі – ЗЕП) </w:t>
      </w:r>
      <w:r w:rsidR="00553D4F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створюється рішенням голови райдержадміністрації і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призначений для збору і реєстрації евакуйованого населення, яке прибуває всіма видами транспорту, пішими колонами із зони надзвичайної ситуації та організації його вивезення (виведення) у безпечні райони (місця). </w:t>
      </w:r>
    </w:p>
    <w:p w:rsidR="00CD1ECB" w:rsidRPr="008F193F" w:rsidRDefault="00553D4F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ЗЕП</w:t>
      </w:r>
      <w:r w:rsidR="00CD1ECB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розміщується поблизу залізничних станцій, маршрутів евакуації, автошляхів у відкритих безпечних місцях або безпечних приміщеннях. 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ЗЕП безпосередньо підпорядковується голові районної комісії з питань евакуації. 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першу чергу підлягають перевезенню діти до 14 років з батьками, інваліди, вагітні жінки, </w:t>
      </w:r>
      <w:r w:rsidR="00205144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старші 65 років. </w:t>
      </w:r>
    </w:p>
    <w:p w:rsidR="00205144" w:rsidRPr="008F193F" w:rsidRDefault="00205144" w:rsidP="002051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Кількість ЗЕП,    їх    місця    розгортання  </w:t>
      </w:r>
      <w:r w:rsidR="00283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визначаються з урахуванням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загальної   чисельності   евакуйованого  населення міста,   району,   кількості   маршрутів   вивезення та виведення людей, станцій посадки. </w:t>
      </w:r>
    </w:p>
    <w:p w:rsidR="00205144" w:rsidRPr="008F193F" w:rsidRDefault="00205144" w:rsidP="002051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Кожному ЗЕП   присвоюється   порядковий   номер, за ним закріплюються  території  (об'єкти),</w:t>
      </w:r>
      <w:r w:rsidR="008F193F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населення яке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будуть евакуйовуватись через цей ЗЕП.</w:t>
      </w:r>
    </w:p>
    <w:p w:rsidR="00205144" w:rsidRPr="008F193F" w:rsidRDefault="00205144" w:rsidP="002051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ЗЕП</w:t>
      </w:r>
      <w:r w:rsidR="008F193F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розгортаються в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будівлях громадського призначення (школах,  клубах) за рішенням центральних та місцевих органів виконавчої влади, наказами керівників об'єктів на період проведення е</w:t>
      </w:r>
      <w:r w:rsidR="008F193F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вакуації населення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0138" w:rsidRPr="008F193F" w:rsidRDefault="00BC0138" w:rsidP="00CD1EC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ECB" w:rsidRPr="008F193F" w:rsidRDefault="00CD1ECB" w:rsidP="00A633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ІІ. Основні завдання </w:t>
      </w:r>
      <w:r w:rsidR="00205144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ЗЕП</w:t>
      </w:r>
    </w:p>
    <w:p w:rsidR="002D0F89" w:rsidRPr="008F193F" w:rsidRDefault="002D0F89" w:rsidP="002051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ECB" w:rsidRPr="008F193F" w:rsidRDefault="00CD1ECB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ведення обліку евакуйованого населення, яке вивозиться всіма видами транспортних засобів і виводиться пішим порядком; </w:t>
      </w:r>
    </w:p>
    <w:p w:rsidR="002D0F89" w:rsidRPr="00E13FC5" w:rsidRDefault="002D0F89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1ECB" w:rsidRPr="008F193F" w:rsidRDefault="00283EBE" w:rsidP="002D0F89">
      <w:pPr>
        <w:widowControl w:val="0"/>
        <w:tabs>
          <w:tab w:val="left" w:pos="12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r w:rsidR="00CD1ECB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зв'язку з </w:t>
      </w:r>
      <w:r w:rsidR="00205144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районною комісією</w:t>
      </w:r>
      <w:r w:rsidR="00CD1ECB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евакуації, об’єктовими комісіями з питань евакуації, приймальними пунктами евакуації, пунктами посадки на транспортні засоби, медичною і транспортною службами району;</w:t>
      </w:r>
    </w:p>
    <w:p w:rsidR="002D0F89" w:rsidRPr="00E13FC5" w:rsidRDefault="002D0F89" w:rsidP="002D0F89">
      <w:pPr>
        <w:widowControl w:val="0"/>
        <w:tabs>
          <w:tab w:val="left" w:pos="12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1ECB" w:rsidRPr="008F193F" w:rsidRDefault="00CD1ECB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інформування голови районної комісії з питань евакуації про час прибуття населення на ЗЕП і час відправлення його в безпечні райони (місця);</w:t>
      </w:r>
    </w:p>
    <w:p w:rsidR="002D0F89" w:rsidRPr="008F193F" w:rsidRDefault="002D0F89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ECB" w:rsidRPr="008F193F" w:rsidRDefault="00CD1ECB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надання необхідної медичної допомоги хворим під час знаходження їх на ЗЕП; </w:t>
      </w:r>
    </w:p>
    <w:p w:rsidR="002D0F89" w:rsidRPr="00283EBE" w:rsidRDefault="002D0F89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1ECB" w:rsidRPr="008F193F" w:rsidRDefault="00CD1ECB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організація охорони громадського порядку на ЗЕП; </w:t>
      </w:r>
    </w:p>
    <w:p w:rsidR="002D0F89" w:rsidRPr="00283EBE" w:rsidRDefault="002D0F89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1ECB" w:rsidRPr="008F193F" w:rsidRDefault="00CD1ECB" w:rsidP="002D0F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інформування евакуйованого населення. </w:t>
      </w:r>
    </w:p>
    <w:p w:rsidR="00CD1ECB" w:rsidRPr="00E13FC5" w:rsidRDefault="00CD1ECB" w:rsidP="00CD1EC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повсякденної діяльності:</w:t>
      </w:r>
    </w:p>
    <w:p w:rsidR="002D0F89" w:rsidRPr="008F193F" w:rsidRDefault="002D0F89" w:rsidP="00CD1EC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розроблення документів,  необхідних  для  керівництва під час підготовки та проведення евакуаційних заходів;</w:t>
      </w: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1" w:name="o102"/>
      <w:bookmarkEnd w:id="1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розроблення календарного   плану   роботи   ЗЕП   на   період підготовки та проведення евакуаційних заходів;</w:t>
      </w: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2" w:name="o103"/>
      <w:bookmarkEnd w:id="2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ведення обліку</w:t>
      </w:r>
      <w:r w:rsidR="00985076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та уточнення населення, яке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приписані до ЗЕП і підлягають евакуації;</w:t>
      </w: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3" w:name="o104"/>
      <w:bookmarkEnd w:id="3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збір та   уточнення  відомостей  про  виділення  транспортних 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засобів, час їх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подачі на пункти посадки;</w:t>
      </w: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981173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4" w:name="o105"/>
      <w:bookmarkEnd w:id="4"/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уточнення схеми зв'язку </w:t>
      </w:r>
      <w:r w:rsidR="008F193F"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та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оповіщення </w:t>
      </w:r>
      <w:r w:rsidR="008F193F"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при  проведенні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евакуаційних </w:t>
      </w:r>
      <w:r w:rsidR="008F193F"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заходів;</w:t>
      </w: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5" w:name="o106"/>
      <w:bookmarkEnd w:id="5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уточнення відомостей про начальників ешелонів поїздів та начальників автомобільних і піших колон;</w:t>
      </w: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8F193F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6" w:name="o107"/>
      <w:bookmarkEnd w:id="6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проведення занять  і тренувань з особовим складом ЗЕП з метою підготовки їх до дій під час проведення евакуаційних заходів.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З отриманням  розпорядження  пр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о початок проведення евакуації населення</w:t>
      </w:r>
      <w:r w:rsidR="00E13FC5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</w:t>
      </w:r>
      <w:r w:rsidR="00E13FC5"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ЗЕП</w:t>
      </w:r>
      <w:r w:rsidR="00E13FC5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забезпечує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:</w:t>
      </w: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7" w:name="o109"/>
      <w:bookmarkEnd w:id="7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установлення зв'язку з 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районною комісією</w:t>
      </w:r>
      <w:r w:rsidR="00981173" w:rsidRP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з питань евакуації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та з приписаними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до ЗЕП об'єктами;</w:t>
      </w: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8" w:name="o110"/>
      <w:bookmarkEnd w:id="8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</w:t>
      </w:r>
      <w:r w:rsidR="00E13FC5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подання доповіді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голові  </w:t>
      </w:r>
      <w:r w:rsidR="00981173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районної комісії з питань евакуації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про  початок  та  хід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е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вакуації населення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;</w:t>
      </w: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981173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9" w:name="o111"/>
      <w:bookmarkEnd w:id="9"/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уточнення графіку </w:t>
      </w:r>
      <w:r w:rsidR="008F193F"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подачі  тра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нспортних  засобів  на  пункти </w:t>
      </w:r>
      <w:r w:rsidR="008F193F"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посадки та графіку виведення піших колон;</w:t>
      </w: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10" w:name="o112"/>
      <w:bookmarkEnd w:id="10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ведення обліку прибуття евакуйо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ваного населення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на ЗЕП за територіями (об'єктами);</w:t>
      </w: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11" w:name="o113"/>
      <w:bookmarkEnd w:id="11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розподілення людей  по  вагонах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,  машинах,  колонах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і направлення їх на станції посадки та вихідні пункти;</w:t>
      </w: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12" w:name="o114"/>
      <w:bookmarkEnd w:id="12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lastRenderedPageBreak/>
        <w:t xml:space="preserve">     </w:t>
      </w:r>
      <w:r w:rsidR="00E13FC5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подання доповідей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</w:t>
      </w:r>
      <w:r w:rsidR="009811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районній</w:t>
      </w:r>
      <w:r w:rsidR="00981173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з питань евакуації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безпечного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br/>
        <w:t xml:space="preserve">району про час відправлення евакуйованого населення  (працівників)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br/>
        <w:t>та його кількість.</w:t>
      </w: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  <w:lang w:val="uk-UA" w:eastAsia="uk-UA"/>
        </w:rPr>
      </w:pPr>
    </w:p>
    <w:p w:rsidR="008F193F" w:rsidRPr="008F193F" w:rsidRDefault="008F193F" w:rsidP="009811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</w:pPr>
      <w:bookmarkStart w:id="13" w:name="o115"/>
      <w:bookmarkEnd w:id="13"/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    У разі виникнення аварій,  катастроф на  ви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бухово-,  пожежо-, 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br/>
        <w:t xml:space="preserve">хімічно-,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радіаці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йно-небезпечних об'єктах, стихійного  лиха, евакуація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н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аселення може здійснюватись без розгортання ЗЕП.  Завдання ЗЕП у цих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випадках покладається на оперативні 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групи,  створені на їх основі,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за  якими  закріплюються  відповідні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 адміністративно-територіальні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одиниці.  До складу оперативних  гру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п  входять  представники  груп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обліку  і  реєстрації збірних евакуа</w:t>
      </w:r>
      <w:r w:rsidR="00981173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 xml:space="preserve">ційних пунктів,  транспортного </w:t>
      </w:r>
      <w:r w:rsidRPr="008F193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uk-UA"/>
        </w:rPr>
        <w:t>забезпечення, охорони громадського порядку та охорони здоров'я.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D1ECB" w:rsidRPr="008F193F" w:rsidRDefault="00A63376" w:rsidP="00A633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IІІ</w:t>
      </w:r>
      <w:r w:rsidR="005A4D6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С</w:t>
      </w:r>
      <w:r w:rsidR="00CD1ECB" w:rsidRPr="008F193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клад </w:t>
      </w:r>
      <w:r w:rsidR="00CD1ECB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збірного евакуаційного пункту 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До складу збірного евакуаційного пункту входять: </w:t>
      </w:r>
    </w:p>
    <w:p w:rsidR="002A42FF" w:rsidRPr="005A4D67" w:rsidRDefault="002A42FF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пункту;</w:t>
      </w:r>
    </w:p>
    <w:p w:rsidR="002A42FF" w:rsidRPr="005A4D67" w:rsidRDefault="002A42FF" w:rsidP="002A42FF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заступник начальника пункту;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група реєстрації і обліку (3-5 осіб);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група комплектування колон, ешелонів (1-2 особи);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група охорони громадського порядку (2-3 особи);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="00CD1ECB"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рупа зв’язку (1-2 особи);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медичний пункт (1-2 особи);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985076" w:rsidRPr="00FA31A2" w:rsidRDefault="00CD1ECB" w:rsidP="00FA31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кімната матері та дитини (1-2 особи).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Робочі приміщення обладнуються таким чином, щоб забезпечити максимальну пропускну спроможність ЗЕП і короткочасне розміщення прибулих людей за несприятливих погодних умов. На дверях кімнат вивішуються таблички з позначками призначення приміщень.</w:t>
      </w:r>
    </w:p>
    <w:p w:rsidR="00CD1ECB" w:rsidRPr="005A4D67" w:rsidRDefault="00CD1ECB" w:rsidP="00CD1EC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Начальник ЗЕП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керівником особового складу пункту,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підпорядковується голові районної комісії з питань евакуації і несе відповідальність за підготовку особового складу ЗЕП, за організацію роботи і своєчасне виконання завдань, покладених на пункт з підготовки і проведення евак</w:t>
      </w:r>
      <w:r w:rsidR="002A42FF"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уаційних заходів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ЗЕП визначає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функціональні обов’язки працівників (за напрямом роботи у складі пункту).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CD1ECB" w:rsidRPr="005A4D67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2A42FF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3. Заступник начальника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ЗЕП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підпорядковується начальнику пункту,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відповідає за збір і реєстрацію евакуйованого населення та організацію його вивезення (виведення) у безпечні райони (місця). 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відсутності начальника ЗЕП виконує його обов'язки, координує діяльність груп, що входять до складу пункту. </w:t>
      </w:r>
    </w:p>
    <w:p w:rsidR="002A42FF" w:rsidRPr="005A4D67" w:rsidRDefault="002A42FF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uk-UA" w:eastAsia="ru-RU"/>
        </w:rPr>
        <w:t xml:space="preserve">4.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Працівники групи реєстрації і обліку, разом з представниками житлових об’єднань, житлово-експлуатаційних організацій, суб’єктів господарювання проводять реєстрацію евак</w:t>
      </w:r>
      <w:r w:rsidR="002A42FF"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уйованого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населення, прибулого на ЗЕП. 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Один екземпляр списків евакуйованих подають для відправки на приймальний пункт евакуації, з відміткою про відправку їх на пункти (станції) посадки або вихідні пункти маршрутів пішої евакуації. </w:t>
      </w:r>
    </w:p>
    <w:p w:rsidR="00CD1ECB" w:rsidRPr="005A4D67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 Працівники групи комплектування колон, ешелонів:</w:t>
      </w:r>
    </w:p>
    <w:p w:rsidR="002A42FF" w:rsidRPr="005A4D67" w:rsidRDefault="002A42FF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уточнюють з </w:t>
      </w:r>
      <w:r w:rsidR="005A4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районною комісією</w:t>
      </w:r>
      <w:r w:rsidR="005A4D67" w:rsidRPr="005A4D6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евакуації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кількість автотранспорту, що виділяється, час прибуття його на ЗЕП;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визначають місця пунктів (станцій) посадки і найкоротші маршрути виходу до них;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комплектують зведені піші колони евакуйованих від декількох об’єктів;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разом з представниками об’єктів проводять розподілення людей по автобусах (автомашинах);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організовують посадку людей на транспорт;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інструктують начальників і старших колон.</w:t>
      </w:r>
    </w:p>
    <w:p w:rsidR="00CD1ECB" w:rsidRPr="005A4D67" w:rsidRDefault="00CD1ECB" w:rsidP="00CD1EC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</w:t>
      </w:r>
      <w:r w:rsidR="002A42FF"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Працівники групи охорони громадського порядку, разом з представниками державних органів правопорядку:</w:t>
      </w:r>
    </w:p>
    <w:p w:rsidR="002A42FF" w:rsidRPr="005A4D67" w:rsidRDefault="002A42FF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забезпечують охорону громадського порядку на ЗЕП;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</w:t>
      </w:r>
      <w:r w:rsidR="007F75A0"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овують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патрулювання, при необхідності виставляють пости;</w:t>
      </w:r>
    </w:p>
    <w:p w:rsidR="002A42FF" w:rsidRPr="005A4D67" w:rsidRDefault="002A42FF" w:rsidP="002A42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7F75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організовують інформаційно-довідкову роботу з населенням на ЗЕП, пунктах посадки людей на транспорт. </w:t>
      </w:r>
    </w:p>
    <w:p w:rsidR="00BE1CA8" w:rsidRPr="005A4D67" w:rsidRDefault="00BE1CA8" w:rsidP="007F75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val="uk-UA" w:eastAsia="ru-RU"/>
        </w:rPr>
        <w:t xml:space="preserve">7.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Працівники групи зв’язку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забезпечують зв’язок з районною комісі</w:t>
      </w:r>
      <w:r w:rsidR="007F75A0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єю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евакуації, комісіями з питань евакуації, утвореними на суб’єктах господарювання, проміжними евакуаційними пунктами, пунктами посадки на транспортні засоби, медичною і транспортною службами району. </w:t>
      </w: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ECB" w:rsidRPr="008F193F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8. Працівники медичного пункту з числа закріплених працівників закладів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охорони здоров’я району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надають медичну допомогу евак</w:t>
      </w:r>
      <w:r w:rsidR="007F75A0"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уйованому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населенню та особовому складу ЗЕП, слідкують за санітарним станом приміщень ЗЕП та пунктів посадки. </w:t>
      </w:r>
    </w:p>
    <w:p w:rsidR="00CD1ECB" w:rsidRPr="00875E8B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D1ECB" w:rsidRDefault="00CD1ECB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Працівники кімнати матері та дитини забезпечують окреме перебування на </w:t>
      </w:r>
      <w:r w:rsidRPr="008F1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ЗЕП матерів з ді</w:t>
      </w:r>
      <w:r w:rsidRPr="008F19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тьми до трьох років.</w:t>
      </w:r>
    </w:p>
    <w:p w:rsidR="00E41901" w:rsidRDefault="00E41901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1901" w:rsidRDefault="00E41901" w:rsidP="00CD1E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41901" w:rsidRPr="008F193F" w:rsidRDefault="00E41901" w:rsidP="00E419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_________________________________________________________________</w:t>
      </w:r>
    </w:p>
    <w:p w:rsidR="00BD5EEE" w:rsidRPr="008F193F" w:rsidRDefault="00BD5EE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D5EEE" w:rsidRPr="008F193F" w:rsidSect="00B57627">
      <w:headerReference w:type="default" r:id="rId7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262" w:rsidRDefault="00B91262" w:rsidP="00B57627">
      <w:pPr>
        <w:spacing w:after="0" w:line="240" w:lineRule="auto"/>
      </w:pPr>
      <w:r>
        <w:separator/>
      </w:r>
    </w:p>
  </w:endnote>
  <w:endnote w:type="continuationSeparator" w:id="0">
    <w:p w:rsidR="00B91262" w:rsidRDefault="00B91262" w:rsidP="00B57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262" w:rsidRDefault="00B91262" w:rsidP="00B57627">
      <w:pPr>
        <w:spacing w:after="0" w:line="240" w:lineRule="auto"/>
      </w:pPr>
      <w:r>
        <w:separator/>
      </w:r>
    </w:p>
  </w:footnote>
  <w:footnote w:type="continuationSeparator" w:id="0">
    <w:p w:rsidR="00B91262" w:rsidRDefault="00B91262" w:rsidP="00B57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8435077"/>
      <w:docPartObj>
        <w:docPartGallery w:val="Page Numbers (Top of Page)"/>
        <w:docPartUnique/>
      </w:docPartObj>
    </w:sdtPr>
    <w:sdtEndPr/>
    <w:sdtContent>
      <w:p w:rsidR="00B57627" w:rsidRDefault="00B576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81C">
          <w:rPr>
            <w:noProof/>
          </w:rPr>
          <w:t>5</w:t>
        </w:r>
        <w:r>
          <w:fldChar w:fldCharType="end"/>
        </w:r>
      </w:p>
    </w:sdtContent>
  </w:sdt>
  <w:p w:rsidR="00B57627" w:rsidRDefault="00B5762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F1E2D"/>
    <w:multiLevelType w:val="hybridMultilevel"/>
    <w:tmpl w:val="A22A9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3334D3"/>
    <w:multiLevelType w:val="hybridMultilevel"/>
    <w:tmpl w:val="6A8871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4152D2"/>
    <w:multiLevelType w:val="hybridMultilevel"/>
    <w:tmpl w:val="2CD8A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0F3D13"/>
    <w:multiLevelType w:val="hybridMultilevel"/>
    <w:tmpl w:val="7616A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A34C09"/>
    <w:multiLevelType w:val="hybridMultilevel"/>
    <w:tmpl w:val="68D89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B1081E"/>
    <w:multiLevelType w:val="hybridMultilevel"/>
    <w:tmpl w:val="5380CA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5D4629"/>
    <w:multiLevelType w:val="hybridMultilevel"/>
    <w:tmpl w:val="90A8EA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37A"/>
    <w:rsid w:val="000C581C"/>
    <w:rsid w:val="000E0B38"/>
    <w:rsid w:val="0018472D"/>
    <w:rsid w:val="001F484B"/>
    <w:rsid w:val="00205144"/>
    <w:rsid w:val="00225013"/>
    <w:rsid w:val="00245741"/>
    <w:rsid w:val="00283EBE"/>
    <w:rsid w:val="002A42FF"/>
    <w:rsid w:val="002D0F89"/>
    <w:rsid w:val="004217A6"/>
    <w:rsid w:val="00553D4F"/>
    <w:rsid w:val="005A4D67"/>
    <w:rsid w:val="005E741D"/>
    <w:rsid w:val="007F75A0"/>
    <w:rsid w:val="00875E8B"/>
    <w:rsid w:val="008F193F"/>
    <w:rsid w:val="00971C3B"/>
    <w:rsid w:val="00981173"/>
    <w:rsid w:val="00985076"/>
    <w:rsid w:val="009E0CB5"/>
    <w:rsid w:val="00A2437A"/>
    <w:rsid w:val="00A63376"/>
    <w:rsid w:val="00B57627"/>
    <w:rsid w:val="00B91262"/>
    <w:rsid w:val="00BA2C2D"/>
    <w:rsid w:val="00BC0138"/>
    <w:rsid w:val="00BC0DBD"/>
    <w:rsid w:val="00BD5EEE"/>
    <w:rsid w:val="00BE1CA8"/>
    <w:rsid w:val="00CD1ECB"/>
    <w:rsid w:val="00DB4E60"/>
    <w:rsid w:val="00E13FC5"/>
    <w:rsid w:val="00E41901"/>
    <w:rsid w:val="00E72B1F"/>
    <w:rsid w:val="00EE198F"/>
    <w:rsid w:val="00F15803"/>
    <w:rsid w:val="00F954C9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87389B-CD38-4830-A9FA-AD65BDC4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C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6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627"/>
    <w:rPr>
      <w:lang w:val="ru-RU"/>
    </w:rPr>
  </w:style>
  <w:style w:type="paragraph" w:styleId="a5">
    <w:name w:val="footer"/>
    <w:basedOn w:val="a"/>
    <w:link w:val="a6"/>
    <w:uiPriority w:val="99"/>
    <w:unhideWhenUsed/>
    <w:rsid w:val="00B576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62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4905</Words>
  <Characters>2797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Віктор</cp:lastModifiedBy>
  <cp:revision>18</cp:revision>
  <dcterms:created xsi:type="dcterms:W3CDTF">2021-12-06T08:39:00Z</dcterms:created>
  <dcterms:modified xsi:type="dcterms:W3CDTF">2022-01-11T10:23:00Z</dcterms:modified>
</cp:coreProperties>
</file>