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13C" w:rsidRDefault="0027013C" w:rsidP="00803211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03211" w:rsidRDefault="00803211" w:rsidP="00803211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03211" w:rsidRDefault="00803211" w:rsidP="00803211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03211" w:rsidRDefault="00803211" w:rsidP="00803211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03211" w:rsidRDefault="00803211" w:rsidP="00803211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63A13" w:rsidRDefault="00B63A13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3CC3" w:rsidRDefault="001D3CC3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3A13" w:rsidRDefault="00B63A13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Default="00114F58" w:rsidP="00B63A13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15 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грудня 2021 року                     </w:t>
      </w:r>
      <w:proofErr w:type="spellStart"/>
      <w:r w:rsidR="00B63A13">
        <w:rPr>
          <w:rFonts w:ascii="Times New Roman" w:hAnsi="Times New Roman" w:cs="Times New Roman"/>
          <w:sz w:val="28"/>
          <w:szCs w:val="28"/>
          <w:lang w:val="uk-UA"/>
        </w:rPr>
        <w:t>м.Ковель</w:t>
      </w:r>
      <w:proofErr w:type="spellEnd"/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287</w:t>
      </w: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надання згоди на передачу </w:t>
      </w:r>
      <w:r w:rsidR="0022132F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>ої ділянки</w:t>
      </w: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P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Default="0027013C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статтями </w:t>
      </w:r>
      <w:r w:rsidRPr="0027013C">
        <w:rPr>
          <w:rStyle w:val="a4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</w:t>
      </w:r>
      <w:r w:rsidR="001D3CC3">
        <w:rPr>
          <w:rFonts w:ascii="Times New Roman" w:hAnsi="Times New Roman" w:cs="Times New Roman"/>
          <w:sz w:val="28"/>
          <w:szCs w:val="28"/>
          <w:lang w:val="uk-UA"/>
        </w:rPr>
        <w:t xml:space="preserve">і адміністрації», статтями 117 </w:t>
      </w:r>
      <w:r w:rsidR="0080321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</w:t>
      </w:r>
      <w:r w:rsidRP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», ураховуючи рішення </w:t>
      </w:r>
      <w:proofErr w:type="spellStart"/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Турійської</w:t>
      </w:r>
      <w:proofErr w:type="spellEnd"/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селищної ради від 15.09.2021 року №14 «Про передачу земельної ділянки у державну власність» та відомості з державного реєстру речових прав на нерухоме майно</w:t>
      </w:r>
      <w:r w:rsidR="0045510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:</w:t>
      </w:r>
    </w:p>
    <w:p w:rsidR="00455104" w:rsidRDefault="00455104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55104" w:rsidRDefault="00455104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1.</w:t>
      </w:r>
      <w:r w:rsidR="00F75AE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D074D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Надати</w:t>
      </w:r>
      <w:r w:rsidR="00B63A13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згоду на передачу земельної ділянки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площею 0,2184 га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кадастров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ий номер 0725580000:01:001:0376, (КВЦПЗ-</w:t>
      </w:r>
      <w:r w:rsid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J</w:t>
      </w:r>
      <w:r w:rsidR="00B33656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.12.06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)</w:t>
      </w:r>
      <w:r w:rsidR="00B33656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для розміщення та експлуатації об</w:t>
      </w:r>
      <w:r w:rsidR="00803211" w:rsidRP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ru-RU" w:eastAsia="uk-UA"/>
        </w:rPr>
        <w:t>’</w:t>
      </w:r>
      <w:proofErr w:type="spellStart"/>
      <w:r w:rsidR="00B33656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єктів</w:t>
      </w:r>
      <w:proofErr w:type="spellEnd"/>
      <w:r w:rsidR="00B33656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трубопровідного транспорту за адресою: Волинська область, Ковельський район, </w:t>
      </w:r>
      <w:proofErr w:type="spellStart"/>
      <w:r w:rsidR="00B33656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смт</w:t>
      </w:r>
      <w:proofErr w:type="spellEnd"/>
      <w:r w:rsidR="00B33656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B33656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Турійськ</w:t>
      </w:r>
      <w:proofErr w:type="spellEnd"/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 комунальної</w:t>
      </w:r>
      <w:r w:rsidR="00B33656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у державну власність.</w:t>
      </w:r>
    </w:p>
    <w:p w:rsidR="00803211" w:rsidRPr="00B33656" w:rsidRDefault="00803211" w:rsidP="001D3CC3">
      <w:pPr>
        <w:pStyle w:val="a7"/>
        <w:tabs>
          <w:tab w:val="left" w:pos="720"/>
        </w:tabs>
        <w:jc w:val="both"/>
        <w:rPr>
          <w:rStyle w:val="a4"/>
          <w:color w:val="000000"/>
          <w:sz w:val="28"/>
          <w:szCs w:val="28"/>
          <w:lang w:eastAsia="uk-UA"/>
        </w:rPr>
      </w:pPr>
    </w:p>
    <w:p w:rsidR="00A63CBF" w:rsidRDefault="00B33656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2.</w:t>
      </w:r>
      <w:r w:rsidR="00F75AE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Пе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редача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земельної ділянки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зазначеної в пункті 1 цього розпорядження, </w:t>
      </w:r>
      <w:r w:rsidR="00D074D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дійснюється за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акт</w:t>
      </w:r>
      <w:r w:rsidR="00D074D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ом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приймання-передачі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5461BC" w:rsidRDefault="005461BC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D3CC3" w:rsidRDefault="001D3CC3" w:rsidP="001D3CC3">
      <w:pPr>
        <w:pStyle w:val="a7"/>
        <w:tabs>
          <w:tab w:val="left" w:pos="709"/>
        </w:tabs>
        <w:jc w:val="both"/>
        <w:rPr>
          <w:rFonts w:eastAsia="Calibri"/>
          <w:color w:val="000000" w:themeColor="text1"/>
          <w:szCs w:val="28"/>
          <w:lang w:eastAsia="ar-SA"/>
        </w:rPr>
      </w:pPr>
      <w:r>
        <w:rPr>
          <w:rStyle w:val="a4"/>
          <w:color w:val="000000"/>
          <w:sz w:val="28"/>
          <w:szCs w:val="28"/>
          <w:lang w:eastAsia="uk-UA"/>
        </w:rPr>
        <w:t xml:space="preserve">        </w:t>
      </w:r>
      <w:r w:rsidR="00B33656">
        <w:rPr>
          <w:rStyle w:val="a4"/>
          <w:color w:val="000000"/>
          <w:sz w:val="28"/>
          <w:szCs w:val="28"/>
          <w:lang w:eastAsia="uk-UA"/>
        </w:rPr>
        <w:t>3.</w:t>
      </w:r>
      <w:r w:rsidR="00F75AE6">
        <w:rPr>
          <w:rStyle w:val="a4"/>
          <w:color w:val="000000"/>
          <w:sz w:val="28"/>
          <w:szCs w:val="28"/>
          <w:lang w:eastAsia="uk-UA"/>
        </w:rPr>
        <w:t> </w:t>
      </w:r>
      <w:r w:rsidR="0022132F">
        <w:t>Головному спеціалісту в</w:t>
      </w:r>
      <w:r w:rsidR="0022132F" w:rsidRPr="000C0518">
        <w:t>ідділ</w:t>
      </w:r>
      <w:r w:rsidR="0022132F">
        <w:t>у</w:t>
      </w:r>
      <w:r w:rsidR="0022132F" w:rsidRPr="000C0518">
        <w:t xml:space="preserve"> інфраструктури, екології та житлово-комунального господарства управління регіонального розвитку Ковельської райдержадміністрації</w:t>
      </w:r>
      <w:r w:rsidR="0022132F">
        <w:t xml:space="preserve"> Тетяні </w:t>
      </w:r>
      <w:proofErr w:type="spellStart"/>
      <w:r w:rsidR="0022132F">
        <w:t>Ваврищук</w:t>
      </w:r>
      <w:proofErr w:type="spellEnd"/>
      <w:r w:rsidR="0022132F">
        <w:t xml:space="preserve"> відповідно до вимог чинного законодавства</w:t>
      </w:r>
      <w:r w:rsidR="009B3793">
        <w:t xml:space="preserve"> </w:t>
      </w:r>
      <w:r w:rsidR="00F75AE6">
        <w:t>забезпечити</w:t>
      </w:r>
      <w:r w:rsidR="009B3793">
        <w:t xml:space="preserve"> здійснення </w:t>
      </w:r>
      <w:r w:rsidR="00F75AE6">
        <w:t xml:space="preserve">дій для </w:t>
      </w:r>
      <w:r w:rsidR="009B3793">
        <w:t>державної реєстрації</w:t>
      </w:r>
      <w:r w:rsidR="0022132F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22132F">
        <w:rPr>
          <w:rFonts w:eastAsia="Calibri"/>
          <w:color w:val="000000" w:themeColor="text1"/>
          <w:szCs w:val="28"/>
          <w:lang w:eastAsia="ar-SA"/>
        </w:rPr>
        <w:t>речових</w:t>
      </w:r>
      <w:r w:rsidR="009B3793">
        <w:rPr>
          <w:rFonts w:eastAsia="Calibri"/>
          <w:color w:val="000000" w:themeColor="text1"/>
          <w:szCs w:val="28"/>
          <w:lang w:eastAsia="ar-SA"/>
        </w:rPr>
        <w:t xml:space="preserve"> прав </w:t>
      </w:r>
      <w:r w:rsidR="0022132F">
        <w:rPr>
          <w:rFonts w:eastAsia="Calibri"/>
          <w:color w:val="000000" w:themeColor="text1"/>
          <w:szCs w:val="28"/>
          <w:lang w:eastAsia="ar-SA"/>
        </w:rPr>
        <w:t>на земельну ділянку</w:t>
      </w:r>
      <w:r w:rsidR="009B3793">
        <w:rPr>
          <w:rFonts w:eastAsia="Calibri"/>
          <w:color w:val="000000" w:themeColor="text1"/>
          <w:szCs w:val="28"/>
          <w:lang w:eastAsia="ar-SA"/>
        </w:rPr>
        <w:t>, зазначену у пункті 1 цього розпорядження.</w:t>
      </w:r>
    </w:p>
    <w:p w:rsidR="001D3CC3" w:rsidRDefault="001D3CC3" w:rsidP="001D3CC3">
      <w:pPr>
        <w:pStyle w:val="a7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</w:p>
    <w:p w:rsidR="00F75AE6" w:rsidRPr="00F75AE6" w:rsidRDefault="001D3CC3" w:rsidP="00082145">
      <w:pPr>
        <w:pStyle w:val="2"/>
        <w:spacing w:line="240" w:lineRule="auto"/>
        <w:ind w:firstLine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75AE6" w:rsidRPr="00F75AE6">
        <w:rPr>
          <w:rFonts w:ascii="Times New Roman" w:eastAsia="Calibri" w:hAnsi="Times New Roman" w:cs="Times New Roman"/>
          <w:sz w:val="28"/>
          <w:szCs w:val="28"/>
        </w:rPr>
        <w:t xml:space="preserve">4. Контроль за </w:t>
      </w:r>
      <w:proofErr w:type="spellStart"/>
      <w:r w:rsidR="00F75AE6" w:rsidRPr="00F75AE6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="00F75AE6" w:rsidRPr="00F75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5AE6" w:rsidRPr="00F75AE6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="00F75AE6" w:rsidRPr="00F75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5AE6" w:rsidRPr="00F75AE6">
        <w:rPr>
          <w:rFonts w:ascii="Times New Roman" w:eastAsia="Calibri" w:hAnsi="Times New Roman" w:cs="Times New Roman"/>
          <w:sz w:val="28"/>
          <w:szCs w:val="28"/>
        </w:rPr>
        <w:t>розпорядження</w:t>
      </w:r>
      <w:proofErr w:type="spellEnd"/>
      <w:r w:rsidR="00F75AE6" w:rsidRPr="00F75A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5AE6" w:rsidRPr="00F75AE6">
        <w:rPr>
          <w:rFonts w:ascii="Times New Roman" w:eastAsia="Calibri" w:hAnsi="Times New Roman" w:cs="Times New Roman"/>
          <w:sz w:val="28"/>
          <w:szCs w:val="28"/>
        </w:rPr>
        <w:t>залишаю</w:t>
      </w:r>
      <w:proofErr w:type="spellEnd"/>
      <w:r w:rsidR="00F75AE6" w:rsidRPr="00F75AE6">
        <w:rPr>
          <w:rFonts w:ascii="Times New Roman" w:eastAsia="Calibri" w:hAnsi="Times New Roman" w:cs="Times New Roman"/>
          <w:sz w:val="28"/>
          <w:szCs w:val="28"/>
        </w:rPr>
        <w:t xml:space="preserve"> за собою. </w:t>
      </w:r>
    </w:p>
    <w:p w:rsidR="001D3CC3" w:rsidRDefault="001D3CC3" w:rsidP="0022132F">
      <w:pPr>
        <w:pStyle w:val="a7"/>
        <w:tabs>
          <w:tab w:val="left" w:pos="720"/>
        </w:tabs>
        <w:jc w:val="both"/>
        <w:rPr>
          <w:rStyle w:val="a4"/>
          <w:color w:val="000000"/>
          <w:sz w:val="28"/>
          <w:szCs w:val="28"/>
          <w:lang w:eastAsia="uk-UA"/>
        </w:rPr>
      </w:pPr>
    </w:p>
    <w:p w:rsidR="001D3CC3" w:rsidRDefault="001D3CC3" w:rsidP="0022132F">
      <w:pPr>
        <w:pStyle w:val="a7"/>
        <w:tabs>
          <w:tab w:val="left" w:pos="720"/>
        </w:tabs>
        <w:jc w:val="both"/>
        <w:rPr>
          <w:rStyle w:val="a4"/>
          <w:color w:val="000000"/>
          <w:sz w:val="28"/>
          <w:szCs w:val="28"/>
          <w:lang w:eastAsia="uk-UA"/>
        </w:rPr>
      </w:pPr>
    </w:p>
    <w:p w:rsidR="001D3CC3" w:rsidRDefault="001D3CC3" w:rsidP="0022132F">
      <w:pPr>
        <w:pStyle w:val="a7"/>
        <w:tabs>
          <w:tab w:val="left" w:pos="720"/>
        </w:tabs>
        <w:jc w:val="both"/>
        <w:rPr>
          <w:rStyle w:val="a4"/>
          <w:color w:val="000000"/>
          <w:sz w:val="28"/>
          <w:szCs w:val="28"/>
          <w:lang w:eastAsia="uk-UA"/>
        </w:rPr>
      </w:pPr>
    </w:p>
    <w:p w:rsidR="00B63A13" w:rsidRDefault="00B63A13" w:rsidP="0022132F">
      <w:pPr>
        <w:pStyle w:val="a7"/>
        <w:tabs>
          <w:tab w:val="left" w:pos="720"/>
        </w:tabs>
        <w:jc w:val="both"/>
        <w:rPr>
          <w:rStyle w:val="a4"/>
          <w:b/>
          <w:color w:val="000000"/>
          <w:sz w:val="28"/>
          <w:szCs w:val="28"/>
          <w:lang w:eastAsia="uk-UA"/>
        </w:rPr>
      </w:pPr>
      <w:r>
        <w:rPr>
          <w:rStyle w:val="a4"/>
          <w:color w:val="000000"/>
          <w:sz w:val="28"/>
          <w:szCs w:val="28"/>
          <w:lang w:eastAsia="uk-UA"/>
        </w:rPr>
        <w:t xml:space="preserve">Голова                                                                                     </w:t>
      </w:r>
      <w:r>
        <w:rPr>
          <w:rStyle w:val="a4"/>
          <w:b/>
          <w:color w:val="000000"/>
          <w:sz w:val="28"/>
          <w:szCs w:val="28"/>
          <w:lang w:eastAsia="uk-UA"/>
        </w:rPr>
        <w:t>Ольга ЧЕРЕН</w:t>
      </w:r>
    </w:p>
    <w:p w:rsidR="00B63A13" w:rsidRDefault="00B63A13" w:rsidP="0022132F">
      <w:pPr>
        <w:pStyle w:val="a7"/>
        <w:tabs>
          <w:tab w:val="left" w:pos="720"/>
        </w:tabs>
        <w:jc w:val="both"/>
        <w:rPr>
          <w:rStyle w:val="a4"/>
          <w:color w:val="000000"/>
          <w:sz w:val="28"/>
          <w:szCs w:val="28"/>
          <w:lang w:eastAsia="uk-UA"/>
        </w:rPr>
      </w:pPr>
    </w:p>
    <w:p w:rsidR="001D3CC3" w:rsidRDefault="001D3CC3" w:rsidP="0022132F">
      <w:pPr>
        <w:pStyle w:val="a7"/>
        <w:tabs>
          <w:tab w:val="left" w:pos="720"/>
        </w:tabs>
        <w:jc w:val="both"/>
        <w:rPr>
          <w:rStyle w:val="a4"/>
          <w:color w:val="000000"/>
          <w:sz w:val="24"/>
          <w:szCs w:val="24"/>
          <w:lang w:eastAsia="uk-UA"/>
        </w:rPr>
      </w:pPr>
    </w:p>
    <w:p w:rsidR="00B63A13" w:rsidRPr="001D3CC3" w:rsidRDefault="00082145" w:rsidP="0022132F">
      <w:pPr>
        <w:pStyle w:val="a7"/>
        <w:tabs>
          <w:tab w:val="left" w:pos="720"/>
        </w:tabs>
        <w:jc w:val="both"/>
        <w:rPr>
          <w:rFonts w:eastAsia="Calibri"/>
          <w:color w:val="000000" w:themeColor="text1"/>
          <w:sz w:val="24"/>
          <w:lang w:eastAsia="ar-SA"/>
        </w:rPr>
      </w:pPr>
      <w:r>
        <w:rPr>
          <w:rStyle w:val="a4"/>
          <w:color w:val="000000"/>
          <w:sz w:val="24"/>
          <w:szCs w:val="24"/>
          <w:lang w:eastAsia="uk-UA"/>
        </w:rPr>
        <w:t xml:space="preserve">Тетяна </w:t>
      </w:r>
      <w:proofErr w:type="spellStart"/>
      <w:r>
        <w:rPr>
          <w:rStyle w:val="a4"/>
          <w:color w:val="000000"/>
          <w:sz w:val="24"/>
          <w:szCs w:val="24"/>
          <w:lang w:eastAsia="uk-UA"/>
        </w:rPr>
        <w:t>Ваврищ</w:t>
      </w:r>
      <w:r w:rsidR="00B63A13" w:rsidRPr="001D3CC3">
        <w:rPr>
          <w:rStyle w:val="a4"/>
          <w:color w:val="000000"/>
          <w:sz w:val="24"/>
          <w:szCs w:val="24"/>
          <w:lang w:eastAsia="uk-UA"/>
        </w:rPr>
        <w:t>ук</w:t>
      </w:r>
      <w:proofErr w:type="spellEnd"/>
      <w:r w:rsidR="00B63A13" w:rsidRPr="001D3CC3">
        <w:rPr>
          <w:rStyle w:val="a4"/>
          <w:color w:val="000000"/>
          <w:sz w:val="24"/>
          <w:szCs w:val="24"/>
          <w:lang w:eastAsia="uk-UA"/>
        </w:rPr>
        <w:t xml:space="preserve"> </w:t>
      </w:r>
      <w:r w:rsidR="001D3CC3">
        <w:rPr>
          <w:rStyle w:val="a4"/>
          <w:color w:val="000000"/>
          <w:sz w:val="24"/>
          <w:szCs w:val="24"/>
          <w:lang w:eastAsia="uk-UA"/>
        </w:rPr>
        <w:t>71 743</w:t>
      </w:r>
    </w:p>
    <w:p w:rsidR="00FA3732" w:rsidRPr="0027013C" w:rsidRDefault="00FA3732">
      <w:pPr>
        <w:rPr>
          <w:lang w:val="uk-UA"/>
        </w:rPr>
      </w:pPr>
    </w:p>
    <w:sectPr w:rsidR="00FA3732" w:rsidRPr="0027013C" w:rsidSect="00FA3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13C"/>
    <w:rsid w:val="00082145"/>
    <w:rsid w:val="00114F58"/>
    <w:rsid w:val="001D3CC3"/>
    <w:rsid w:val="0022132F"/>
    <w:rsid w:val="0027013C"/>
    <w:rsid w:val="002D515E"/>
    <w:rsid w:val="004161A8"/>
    <w:rsid w:val="00455104"/>
    <w:rsid w:val="00481A3A"/>
    <w:rsid w:val="005461BC"/>
    <w:rsid w:val="007522A5"/>
    <w:rsid w:val="00803211"/>
    <w:rsid w:val="009B3793"/>
    <w:rsid w:val="00A63CBF"/>
    <w:rsid w:val="00B33656"/>
    <w:rsid w:val="00B63A13"/>
    <w:rsid w:val="00D074D8"/>
    <w:rsid w:val="00F75AE6"/>
    <w:rsid w:val="00FA3732"/>
    <w:rsid w:val="00FC3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27013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1">
    <w:name w:val="Font Style11"/>
    <w:rsid w:val="0027013C"/>
    <w:rPr>
      <w:rFonts w:ascii="Times New Roman" w:hAnsi="Times New Roman" w:cs="Times New Roman" w:hint="default"/>
      <w:sz w:val="18"/>
      <w:szCs w:val="18"/>
    </w:rPr>
  </w:style>
  <w:style w:type="character" w:customStyle="1" w:styleId="a4">
    <w:name w:val="Основний текст_"/>
    <w:link w:val="1"/>
    <w:uiPriority w:val="99"/>
    <w:rsid w:val="0027013C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4"/>
    <w:uiPriority w:val="99"/>
    <w:rsid w:val="0027013C"/>
    <w:pPr>
      <w:widowControl w:val="0"/>
      <w:shd w:val="clear" w:color="auto" w:fill="FFFFFF"/>
      <w:spacing w:before="180" w:after="0" w:line="480" w:lineRule="exact"/>
      <w:jc w:val="center"/>
    </w:pPr>
    <w:rPr>
      <w:sz w:val="26"/>
      <w:szCs w:val="26"/>
    </w:rPr>
  </w:style>
  <w:style w:type="character" w:customStyle="1" w:styleId="a5">
    <w:name w:val="Верхний колонтитул Знак"/>
    <w:link w:val="a6"/>
    <w:rsid w:val="0027013C"/>
    <w:rPr>
      <w:rFonts w:ascii="Times New Roman" w:eastAsia="Times New Roman" w:hAnsi="Times New Roman" w:cs="Times New Roman"/>
      <w:sz w:val="24"/>
      <w:lang w:eastAsia="ru-RU"/>
    </w:rPr>
  </w:style>
  <w:style w:type="paragraph" w:styleId="a6">
    <w:name w:val="header"/>
    <w:basedOn w:val="a"/>
    <w:link w:val="a5"/>
    <w:rsid w:val="0027013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0">
    <w:name w:val="Верхний колонтитул Знак1"/>
    <w:basedOn w:val="a0"/>
    <w:link w:val="a6"/>
    <w:uiPriority w:val="99"/>
    <w:semiHidden/>
    <w:rsid w:val="0027013C"/>
  </w:style>
  <w:style w:type="paragraph" w:styleId="a7">
    <w:name w:val="Body Text"/>
    <w:basedOn w:val="a"/>
    <w:link w:val="a8"/>
    <w:rsid w:val="002213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Основной текст Знак"/>
    <w:basedOn w:val="a0"/>
    <w:link w:val="a7"/>
    <w:rsid w:val="002213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75AE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75A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2021-12-13T11:55:00Z</cp:lastPrinted>
  <dcterms:created xsi:type="dcterms:W3CDTF">2021-12-08T10:53:00Z</dcterms:created>
  <dcterms:modified xsi:type="dcterms:W3CDTF">2021-12-31T05:18:00Z</dcterms:modified>
</cp:coreProperties>
</file>