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 xml:space="preserve">КОВЕЛЬСЬКА РАЙОННА ВІЙСЬКОВА </w:t>
      </w:r>
      <w:proofErr w:type="gramStart"/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АДМ</w:t>
      </w:r>
      <w:proofErr w:type="gramEnd"/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ІНІСТРАЦІЯ</w:t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7585E" w:rsidRPr="002B6B84" w:rsidRDefault="00281372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30</w:t>
      </w:r>
      <w:r w:rsidR="00FA10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677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вересня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2022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133</w:t>
      </w:r>
      <w:bookmarkStart w:id="0" w:name="_GoBack"/>
      <w:bookmarkEnd w:id="0"/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:rsidR="009B015D" w:rsidRPr="00A534DE" w:rsidRDefault="00C35BC4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35BC4">
        <w:rPr>
          <w:rFonts w:ascii="Times New Roman" w:hAnsi="Times New Roman"/>
          <w:sz w:val="28"/>
          <w:szCs w:val="28"/>
          <w:lang w:eastAsia="ru-RU"/>
        </w:rPr>
        <w:t>У відповідності до Закону України «Про правовий режим воєнного стану», Указу президента України від 24 лютого 2022 року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>
        <w:rPr>
          <w:rFonts w:ascii="Times New Roman" w:hAnsi="Times New Roman"/>
          <w:sz w:val="28"/>
          <w:szCs w:val="28"/>
          <w:lang w:eastAsia="ru-RU"/>
        </w:rPr>
        <w:t xml:space="preserve">тей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пунктів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онної </w:t>
      </w:r>
      <w:r w:rsidR="00455DA0" w:rsidRPr="00E340E3">
        <w:rPr>
          <w:rFonts w:ascii="Times New Roman" w:hAnsi="Times New Roman"/>
          <w:sz w:val="28"/>
          <w:szCs w:val="28"/>
          <w:lang w:eastAsia="ru-RU"/>
        </w:rPr>
        <w:t>держ</w:t>
      </w:r>
      <w:r w:rsidR="00BE3AEE" w:rsidRPr="00E340E3">
        <w:rPr>
          <w:rFonts w:ascii="Times New Roman" w:hAnsi="Times New Roman"/>
          <w:sz w:val="28"/>
          <w:szCs w:val="28"/>
          <w:lang w:eastAsia="ru-RU"/>
        </w:rPr>
        <w:t>авної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F825DA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CF0CF0">
        <w:rPr>
          <w:rFonts w:ascii="Times New Roman" w:hAnsi="Times New Roman"/>
          <w:sz w:val="28"/>
          <w:szCs w:val="28"/>
          <w:lang w:eastAsia="ru-RU"/>
        </w:rPr>
        <w:t>22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CF0CF0">
        <w:rPr>
          <w:rFonts w:ascii="Times New Roman" w:hAnsi="Times New Roman"/>
          <w:sz w:val="28"/>
          <w:szCs w:val="28"/>
          <w:lang w:eastAsia="ru-RU"/>
        </w:rPr>
        <w:t>30</w:t>
      </w:r>
      <w:r w:rsidR="00C67713">
        <w:rPr>
          <w:rFonts w:ascii="Times New Roman" w:hAnsi="Times New Roman"/>
          <w:sz w:val="28"/>
          <w:szCs w:val="28"/>
          <w:lang w:eastAsia="ru-RU"/>
        </w:rPr>
        <w:t xml:space="preserve"> вересня </w:t>
      </w:r>
      <w:r w:rsidR="005C380A">
        <w:rPr>
          <w:rFonts w:ascii="Times New Roman" w:hAnsi="Times New Roman"/>
          <w:sz w:val="28"/>
          <w:szCs w:val="28"/>
          <w:lang w:eastAsia="ru-RU"/>
        </w:rPr>
        <w:t>2022</w:t>
      </w:r>
      <w:r w:rsidR="00521DE8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CF0CF0">
        <w:rPr>
          <w:rFonts w:ascii="Times New Roman" w:hAnsi="Times New Roman"/>
          <w:sz w:val="28"/>
          <w:szCs w:val="28"/>
          <w:lang w:eastAsia="ru-RU"/>
        </w:rPr>
        <w:t>01 жовтня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2022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F0CF0">
        <w:rPr>
          <w:rFonts w:ascii="Times New Roman" w:hAnsi="Times New Roman"/>
          <w:sz w:val="28"/>
          <w:szCs w:val="28"/>
          <w:lang w:eastAsia="ru-RU"/>
        </w:rPr>
        <w:t>Карплюку</w:t>
      </w:r>
      <w:proofErr w:type="spellEnd"/>
      <w:r w:rsidR="00CF0CF0">
        <w:rPr>
          <w:rFonts w:ascii="Times New Roman" w:hAnsi="Times New Roman"/>
          <w:sz w:val="28"/>
          <w:szCs w:val="28"/>
          <w:lang w:eastAsia="ru-RU"/>
        </w:rPr>
        <w:t xml:space="preserve"> Богдану Степановичу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67713">
        <w:rPr>
          <w:rFonts w:ascii="Times New Roman" w:hAnsi="Times New Roman"/>
          <w:sz w:val="28"/>
          <w:szCs w:val="28"/>
          <w:lang w:eastAsia="ru-RU"/>
        </w:rPr>
        <w:t>2001</w:t>
      </w:r>
      <w:r w:rsidR="00046AEC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, 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B61AC4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120EF9"/>
    <w:rsid w:val="00132C75"/>
    <w:rsid w:val="00136E67"/>
    <w:rsid w:val="001535A4"/>
    <w:rsid w:val="001855A1"/>
    <w:rsid w:val="001E65C3"/>
    <w:rsid w:val="001F4A27"/>
    <w:rsid w:val="00261207"/>
    <w:rsid w:val="00281372"/>
    <w:rsid w:val="00294B45"/>
    <w:rsid w:val="002B6B84"/>
    <w:rsid w:val="002D1F63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B1197"/>
    <w:rsid w:val="005C18B9"/>
    <w:rsid w:val="005C380A"/>
    <w:rsid w:val="005D16D7"/>
    <w:rsid w:val="006058E7"/>
    <w:rsid w:val="00617AC9"/>
    <w:rsid w:val="00715D05"/>
    <w:rsid w:val="00780CEE"/>
    <w:rsid w:val="007969BC"/>
    <w:rsid w:val="007A3F8F"/>
    <w:rsid w:val="007E79CE"/>
    <w:rsid w:val="00841AD2"/>
    <w:rsid w:val="00871F66"/>
    <w:rsid w:val="00897976"/>
    <w:rsid w:val="008A213A"/>
    <w:rsid w:val="008C1831"/>
    <w:rsid w:val="008E30C7"/>
    <w:rsid w:val="008F0199"/>
    <w:rsid w:val="00941D9C"/>
    <w:rsid w:val="009A6CE4"/>
    <w:rsid w:val="009B015D"/>
    <w:rsid w:val="009C4149"/>
    <w:rsid w:val="00A23A57"/>
    <w:rsid w:val="00A422F0"/>
    <w:rsid w:val="00A534DE"/>
    <w:rsid w:val="00AB4892"/>
    <w:rsid w:val="00B61AC4"/>
    <w:rsid w:val="00B67B36"/>
    <w:rsid w:val="00B75251"/>
    <w:rsid w:val="00B7585E"/>
    <w:rsid w:val="00BC2EAA"/>
    <w:rsid w:val="00BE3AEE"/>
    <w:rsid w:val="00C35BC4"/>
    <w:rsid w:val="00C44449"/>
    <w:rsid w:val="00C5402D"/>
    <w:rsid w:val="00C67713"/>
    <w:rsid w:val="00CF0CF0"/>
    <w:rsid w:val="00D0588E"/>
    <w:rsid w:val="00D13F66"/>
    <w:rsid w:val="00D2793C"/>
    <w:rsid w:val="00D40DB6"/>
    <w:rsid w:val="00D61AEB"/>
    <w:rsid w:val="00D81A26"/>
    <w:rsid w:val="00D914B5"/>
    <w:rsid w:val="00DE3FE9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93852"/>
    <w:rsid w:val="00FA0EA5"/>
    <w:rsid w:val="00FA10E4"/>
    <w:rsid w:val="00FB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775</Words>
  <Characters>443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Rada</cp:lastModifiedBy>
  <cp:revision>32</cp:revision>
  <cp:lastPrinted>2022-08-22T07:45:00Z</cp:lastPrinted>
  <dcterms:created xsi:type="dcterms:W3CDTF">2021-07-12T06:33:00Z</dcterms:created>
  <dcterms:modified xsi:type="dcterms:W3CDTF">2023-03-03T06:29:00Z</dcterms:modified>
</cp:coreProperties>
</file>