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552"/>
        <w:gridCol w:w="3384"/>
        <w:gridCol w:w="2311"/>
      </w:tblGrid>
      <w:tr w:rsidR="00FF53AE" w:rsidRPr="00696A87" w14:paraId="0EFABD38" w14:textId="77777777" w:rsidTr="00B86263">
        <w:tc>
          <w:tcPr>
            <w:tcW w:w="3600" w:type="dxa"/>
          </w:tcPr>
          <w:p w14:paraId="6769CC23" w14:textId="77777777" w:rsidR="00FF53AE" w:rsidRPr="00696A87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</w:t>
            </w:r>
          </w:p>
          <w:p w14:paraId="60C93C92" w14:textId="77777777" w:rsidR="00FF53AE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3258F6C" w14:textId="77777777" w:rsidR="00FF53AE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72FBE8AA" w14:textId="77777777" w:rsidR="00FF53AE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4519B812" w14:textId="77777777" w:rsidR="00FF53AE" w:rsidRPr="00696A87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06B75D30" w14:textId="77777777" w:rsidR="00FF53AE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9FF13A1" w14:textId="77777777" w:rsidR="00FF53AE" w:rsidRPr="00696A87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437EBB53" w14:textId="77777777" w:rsidR="00FF53AE" w:rsidRPr="00696A87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FE54487" w14:textId="52E6AF75" w:rsidR="00FF53AE" w:rsidRPr="00696A87" w:rsidRDefault="00FF53AE" w:rsidP="00B86263">
            <w:pPr>
              <w:spacing w:after="0" w:line="240" w:lineRule="auto"/>
              <w:ind w:hanging="68"/>
              <w:jc w:val="both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17 липня</w:t>
            </w: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</w:t>
            </w: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року</w:t>
            </w:r>
          </w:p>
        </w:tc>
        <w:tc>
          <w:tcPr>
            <w:tcW w:w="3420" w:type="dxa"/>
          </w:tcPr>
          <w:p w14:paraId="4982E607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</w:t>
            </w:r>
            <w:r w:rsidRPr="00696A87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 xml:space="preserve">  </w:t>
            </w: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</w:t>
            </w:r>
          </w:p>
          <w:p w14:paraId="3DBF8577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777007C9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1FE796E5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12947FD3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5F870B5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0708AC4B" w14:textId="77777777" w:rsidR="00FF53AE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7CF99949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72C6793B" w14:textId="77777777" w:rsidR="00FF53AE" w:rsidRPr="00696A87" w:rsidRDefault="00FF53AE" w:rsidP="00B862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  м.</w:t>
            </w:r>
            <w:r w:rsidRPr="00696A87"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  <w:t> </w:t>
            </w: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Ковель</w:t>
            </w:r>
          </w:p>
        </w:tc>
        <w:tc>
          <w:tcPr>
            <w:tcW w:w="2336" w:type="dxa"/>
          </w:tcPr>
          <w:p w14:paraId="4325D148" w14:textId="77777777" w:rsidR="00FF53AE" w:rsidRPr="00696A87" w:rsidRDefault="00FF53AE" w:rsidP="00B86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        </w:t>
            </w:r>
          </w:p>
          <w:p w14:paraId="1CDA92F2" w14:textId="77777777" w:rsidR="00FF53AE" w:rsidRPr="00696A87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ab/>
              <w:t xml:space="preserve"> </w:t>
            </w:r>
          </w:p>
          <w:p w14:paraId="084414F3" w14:textId="77777777" w:rsidR="00FF53AE" w:rsidRPr="00696A87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6E4693F" w14:textId="77777777" w:rsidR="00FF53AE" w:rsidRPr="00696A87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73A66DDA" w14:textId="77777777" w:rsidR="00FF53AE" w:rsidRPr="00696A87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52D12779" w14:textId="77777777" w:rsidR="00FF53AE" w:rsidRPr="00696A87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CE440B9" w14:textId="77777777" w:rsidR="00FF53AE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0E0414F9" w14:textId="77777777" w:rsidR="00FF53AE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1B93C509" w14:textId="5DC4B6BF" w:rsidR="00FF53AE" w:rsidRPr="00696A87" w:rsidRDefault="00FF53AE" w:rsidP="00B86263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              № 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147</w:t>
            </w:r>
            <w:r w:rsidRPr="00696A87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  </w:t>
            </w:r>
          </w:p>
        </w:tc>
      </w:tr>
    </w:tbl>
    <w:p w14:paraId="4439C3BE" w14:textId="77777777" w:rsidR="00FF53AE" w:rsidRPr="00696A87" w:rsidRDefault="00FF53AE" w:rsidP="00FF53A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highlight w:val="yellow"/>
          <w:lang w:eastAsia="ru-RU"/>
        </w:rPr>
      </w:pPr>
    </w:p>
    <w:p w14:paraId="771724EA" w14:textId="77777777" w:rsidR="00FF53AE" w:rsidRPr="00696A87" w:rsidRDefault="00FF53AE" w:rsidP="00FF53A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highlight w:val="yellow"/>
          <w:lang w:eastAsia="ru-RU"/>
        </w:rPr>
      </w:pPr>
    </w:p>
    <w:p w14:paraId="4DF01D7E" w14:textId="77777777" w:rsidR="00FF53AE" w:rsidRPr="00696A87" w:rsidRDefault="00FF53AE" w:rsidP="00FF53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96A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внесення змін до складу колегії </w:t>
      </w:r>
    </w:p>
    <w:p w14:paraId="0FA8479D" w14:textId="77777777" w:rsidR="00FF53AE" w:rsidRPr="00696A87" w:rsidRDefault="00FF53AE" w:rsidP="00FF53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96A87">
        <w:rPr>
          <w:rFonts w:ascii="Times New Roman" w:eastAsia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</w:p>
    <w:p w14:paraId="45D00789" w14:textId="77777777" w:rsidR="00FF53AE" w:rsidRPr="00696A87" w:rsidRDefault="00FF53AE" w:rsidP="00FF53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96A87">
        <w:rPr>
          <w:rFonts w:ascii="Times New Roman" w:eastAsia="Times New Roman" w:hAnsi="Times New Roman"/>
          <w:sz w:val="28"/>
          <w:szCs w:val="28"/>
          <w:highlight w:val="yellow"/>
          <w:lang w:val="uk-UA" w:eastAsia="ru-RU"/>
        </w:rPr>
        <w:t xml:space="preserve"> </w:t>
      </w:r>
    </w:p>
    <w:p w14:paraId="58BDE0C5" w14:textId="77777777" w:rsidR="00FF53AE" w:rsidRDefault="00FF53AE" w:rsidP="00FF53AE">
      <w:pPr>
        <w:tabs>
          <w:tab w:val="left" w:pos="9072"/>
        </w:tabs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96A87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Регламенту Ковельської районної державної адміністрації, затвердженого розпорядженням голови районної державної адміністрації від 02 липня 2018 року №200, Положення про колегію районної державної адміністрації, затвердженого розпорядженням голови районної державної адміністрації від 14 листопада 2011 року № 504, у зв’язку з кадровими змінами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0764C2C8" w14:textId="77777777" w:rsidR="00FF53AE" w:rsidRPr="00845041" w:rsidRDefault="00FF53AE" w:rsidP="00FF53AE">
      <w:pPr>
        <w:tabs>
          <w:tab w:val="left" w:pos="9072"/>
        </w:tabs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3F9124A2" w14:textId="4AFB1A4D" w:rsidR="00FF53AE" w:rsidRDefault="00FF53AE" w:rsidP="00FF53AE">
      <w:pPr>
        <w:tabs>
          <w:tab w:val="left" w:pos="9072"/>
        </w:tabs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 У</w:t>
      </w:r>
      <w:r w:rsidRPr="00696A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вести до складу колегії Ковельської районної державної адміністрації, затвердженого розпорядженням голови районної державної адміністрації від 30 червня 2021 року № 138 (зі змінами)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САМОЙЛЕНКА Сергія Анатолійовича, заступника голови</w:t>
      </w:r>
      <w:r w:rsidRPr="00696A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Ковельської районної державної адміністрації.</w:t>
      </w:r>
    </w:p>
    <w:p w14:paraId="3E373A9C" w14:textId="32AA513B" w:rsidR="00FF53AE" w:rsidRPr="00696A87" w:rsidRDefault="00FF53AE" w:rsidP="00FF53AE">
      <w:pPr>
        <w:tabs>
          <w:tab w:val="left" w:pos="9072"/>
        </w:tabs>
        <w:spacing w:after="0" w:line="240" w:lineRule="auto"/>
        <w:ind w:right="282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Вивести зі складу </w:t>
      </w:r>
      <w:r w:rsidRPr="00696A87">
        <w:rPr>
          <w:rFonts w:ascii="Times New Roman" w:eastAsia="Times New Roman" w:hAnsi="Times New Roman"/>
          <w:sz w:val="28"/>
          <w:szCs w:val="28"/>
          <w:lang w:val="uk-UA" w:eastAsia="ru-RU"/>
        </w:rPr>
        <w:t>колегії Ковельської районної державної адміністрації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САРАПІНА В. І.</w:t>
      </w:r>
    </w:p>
    <w:p w14:paraId="67D051C1" w14:textId="77777777" w:rsidR="00FF53AE" w:rsidRPr="00696A87" w:rsidRDefault="00FF53AE" w:rsidP="00FF53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3DDD4636" w14:textId="77777777" w:rsidR="00FF53AE" w:rsidRDefault="00FF53AE" w:rsidP="00FF53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DB4B13" w14:textId="77777777" w:rsidR="00FF53AE" w:rsidRPr="00696A87" w:rsidRDefault="00FF53AE" w:rsidP="00FF53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3DC005A" w14:textId="77777777" w:rsidR="00FF53AE" w:rsidRPr="00696A87" w:rsidRDefault="00FF53AE" w:rsidP="00FF53A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Начальник</w:t>
      </w:r>
      <w:r w:rsidRPr="00696A87">
        <w:rPr>
          <w:rFonts w:ascii="Times New Roman" w:eastAsia="Times New Roman" w:hAnsi="Times New Roman"/>
          <w:sz w:val="28"/>
          <w:szCs w:val="24"/>
          <w:lang w:val="uk-UA" w:eastAsia="ru-RU"/>
        </w:rPr>
        <w:tab/>
      </w:r>
      <w:r w:rsidRPr="00696A87">
        <w:rPr>
          <w:rFonts w:ascii="Times New Roman" w:eastAsia="Times New Roman" w:hAnsi="Times New Roman"/>
          <w:sz w:val="28"/>
          <w:szCs w:val="24"/>
          <w:lang w:val="uk-UA" w:eastAsia="ru-RU"/>
        </w:rPr>
        <w:tab/>
        <w:t xml:space="preserve">                                                                           </w:t>
      </w:r>
      <w:r w:rsidRPr="00696A87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Ольга ЧЕРЕН</w:t>
      </w:r>
    </w:p>
    <w:p w14:paraId="1A065EA1" w14:textId="77777777" w:rsidR="00FF53AE" w:rsidRDefault="00FF53AE" w:rsidP="00FF53A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highlight w:val="yellow"/>
          <w:lang w:val="uk-UA" w:eastAsia="ru-RU"/>
        </w:rPr>
      </w:pPr>
    </w:p>
    <w:p w14:paraId="0169097A" w14:textId="77777777" w:rsidR="00FF53AE" w:rsidRPr="00845041" w:rsidRDefault="00FF53AE" w:rsidP="00FF53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845041">
        <w:rPr>
          <w:rFonts w:ascii="Times New Roman" w:eastAsia="Times New Roman" w:hAnsi="Times New Roman"/>
          <w:sz w:val="28"/>
          <w:szCs w:val="24"/>
          <w:lang w:val="uk-UA" w:eastAsia="ru-RU"/>
        </w:rPr>
        <w:t>Світлана Очеретяна 53 030</w:t>
      </w:r>
    </w:p>
    <w:p w14:paraId="359D4FA2" w14:textId="77777777" w:rsidR="00FF53AE" w:rsidRDefault="00FF53AE" w:rsidP="00FF53AE"/>
    <w:p w14:paraId="17D56804" w14:textId="77777777" w:rsidR="00B80934" w:rsidRDefault="00B80934"/>
    <w:sectPr w:rsidR="00B8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74"/>
    <w:rsid w:val="00034874"/>
    <w:rsid w:val="00B80934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7236"/>
  <w15:chartTrackingRefBased/>
  <w15:docId w15:val="{AB39929C-9F91-43E3-A12D-42F05B02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3AE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2</cp:revision>
  <cp:lastPrinted>2023-07-19T08:20:00Z</cp:lastPrinted>
  <dcterms:created xsi:type="dcterms:W3CDTF">2023-07-19T08:22:00Z</dcterms:created>
  <dcterms:modified xsi:type="dcterms:W3CDTF">2023-07-19T08:22:00Z</dcterms:modified>
</cp:coreProperties>
</file>