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317E7" w14:textId="77777777" w:rsidR="00EB099D" w:rsidRDefault="00EB099D" w:rsidP="00CA5CAF">
      <w:pPr>
        <w:spacing w:line="360" w:lineRule="auto"/>
        <w:ind w:left="5400"/>
        <w:rPr>
          <w:sz w:val="28"/>
          <w:szCs w:val="28"/>
        </w:rPr>
      </w:pPr>
      <w:r>
        <w:rPr>
          <w:sz w:val="28"/>
          <w:szCs w:val="28"/>
        </w:rPr>
        <w:t>ЗАТВЕРДЖЕНО</w:t>
      </w:r>
    </w:p>
    <w:p w14:paraId="4608BBC1" w14:textId="77777777" w:rsidR="00EB099D" w:rsidRPr="003504C3" w:rsidRDefault="00EB099D" w:rsidP="00CA5CAF">
      <w:pPr>
        <w:ind w:left="5398"/>
        <w:rPr>
          <w:sz w:val="28"/>
          <w:szCs w:val="28"/>
          <w:lang w:val="uk-UA"/>
        </w:rPr>
      </w:pPr>
      <w:r>
        <w:rPr>
          <w:sz w:val="28"/>
          <w:szCs w:val="28"/>
        </w:rPr>
        <w:t xml:space="preserve">Розпорядження </w:t>
      </w:r>
      <w:r w:rsidR="003504C3">
        <w:rPr>
          <w:sz w:val="28"/>
          <w:szCs w:val="28"/>
          <w:lang w:val="uk-UA"/>
        </w:rPr>
        <w:t>начальника</w:t>
      </w:r>
    </w:p>
    <w:p w14:paraId="5817B5DA" w14:textId="77777777" w:rsidR="00EB099D" w:rsidRPr="003504C3" w:rsidRDefault="003504C3" w:rsidP="00CA5CAF">
      <w:pPr>
        <w:ind w:left="5398"/>
        <w:rPr>
          <w:sz w:val="28"/>
          <w:szCs w:val="28"/>
          <w:lang w:val="uk-UA"/>
        </w:rPr>
      </w:pPr>
      <w:r>
        <w:rPr>
          <w:sz w:val="28"/>
          <w:szCs w:val="28"/>
          <w:lang w:val="uk-UA"/>
        </w:rPr>
        <w:t>районної військов</w:t>
      </w:r>
      <w:r w:rsidR="00EB099D" w:rsidRPr="003504C3">
        <w:rPr>
          <w:sz w:val="28"/>
          <w:szCs w:val="28"/>
          <w:lang w:val="uk-UA"/>
        </w:rPr>
        <w:t>ої адміністрації</w:t>
      </w:r>
    </w:p>
    <w:p w14:paraId="20A844C3" w14:textId="77777777" w:rsidR="00EB099D" w:rsidRDefault="00CA5CAF" w:rsidP="00CA5CAF">
      <w:pPr>
        <w:spacing w:line="360" w:lineRule="auto"/>
        <w:ind w:left="5398"/>
        <w:rPr>
          <w:sz w:val="28"/>
          <w:szCs w:val="28"/>
          <w:lang w:val="uk-UA"/>
        </w:rPr>
      </w:pPr>
      <w:r>
        <w:rPr>
          <w:sz w:val="28"/>
          <w:szCs w:val="28"/>
          <w:lang w:val="uk-UA"/>
        </w:rPr>
        <w:t>21</w:t>
      </w:r>
      <w:r w:rsidR="00EB099D">
        <w:rPr>
          <w:sz w:val="28"/>
          <w:szCs w:val="28"/>
          <w:lang w:val="uk-UA"/>
        </w:rPr>
        <w:t>.</w:t>
      </w:r>
      <w:r>
        <w:rPr>
          <w:sz w:val="28"/>
          <w:szCs w:val="28"/>
          <w:lang w:val="uk-UA"/>
        </w:rPr>
        <w:t>1</w:t>
      </w:r>
      <w:r w:rsidR="00DE351D">
        <w:rPr>
          <w:sz w:val="28"/>
          <w:szCs w:val="28"/>
          <w:lang w:val="uk-UA"/>
        </w:rPr>
        <w:t>0</w:t>
      </w:r>
      <w:r w:rsidR="00EB099D" w:rsidRPr="003504C3">
        <w:rPr>
          <w:sz w:val="28"/>
          <w:szCs w:val="28"/>
          <w:lang w:val="uk-UA"/>
        </w:rPr>
        <w:t>.20</w:t>
      </w:r>
      <w:r w:rsidR="00EB099D">
        <w:rPr>
          <w:sz w:val="28"/>
          <w:szCs w:val="28"/>
          <w:lang w:val="uk-UA"/>
        </w:rPr>
        <w:t>2</w:t>
      </w:r>
      <w:r>
        <w:rPr>
          <w:sz w:val="28"/>
          <w:szCs w:val="28"/>
          <w:lang w:val="uk-UA"/>
        </w:rPr>
        <w:t xml:space="preserve">2 </w:t>
      </w:r>
      <w:r w:rsidR="00EB099D" w:rsidRPr="003504C3">
        <w:rPr>
          <w:sz w:val="28"/>
          <w:szCs w:val="28"/>
          <w:lang w:val="uk-UA"/>
        </w:rPr>
        <w:t xml:space="preserve"> №</w:t>
      </w:r>
      <w:r w:rsidR="00EB099D">
        <w:rPr>
          <w:sz w:val="28"/>
          <w:szCs w:val="28"/>
          <w:lang w:val="uk-UA"/>
        </w:rPr>
        <w:t> </w:t>
      </w:r>
      <w:r>
        <w:rPr>
          <w:sz w:val="28"/>
          <w:szCs w:val="28"/>
          <w:lang w:val="uk-UA"/>
        </w:rPr>
        <w:t>145</w:t>
      </w:r>
    </w:p>
    <w:p w14:paraId="7262BB23" w14:textId="1D321C60" w:rsidR="00CA5CAF" w:rsidRDefault="00CA5CAF" w:rsidP="00CA5CAF">
      <w:pPr>
        <w:ind w:left="5398"/>
        <w:rPr>
          <w:sz w:val="28"/>
          <w:szCs w:val="28"/>
          <w:lang w:val="uk-UA"/>
        </w:rPr>
      </w:pPr>
      <w:r>
        <w:rPr>
          <w:sz w:val="28"/>
          <w:szCs w:val="28"/>
          <w:lang w:val="uk-UA"/>
        </w:rPr>
        <w:t xml:space="preserve">(в редакції розпорядження начальника районної військової адміністрації  від </w:t>
      </w:r>
      <w:r w:rsidR="00935562">
        <w:rPr>
          <w:sz w:val="28"/>
          <w:szCs w:val="28"/>
          <w:lang w:val="uk-UA"/>
        </w:rPr>
        <w:t>18</w:t>
      </w:r>
      <w:r>
        <w:rPr>
          <w:sz w:val="28"/>
          <w:szCs w:val="28"/>
          <w:lang w:val="uk-UA"/>
        </w:rPr>
        <w:t>.0</w:t>
      </w:r>
      <w:r w:rsidR="00935562">
        <w:rPr>
          <w:sz w:val="28"/>
          <w:szCs w:val="28"/>
          <w:lang w:val="uk-UA"/>
        </w:rPr>
        <w:t>9</w:t>
      </w:r>
      <w:r>
        <w:rPr>
          <w:sz w:val="28"/>
          <w:szCs w:val="28"/>
          <w:lang w:val="uk-UA"/>
        </w:rPr>
        <w:t>.2023</w:t>
      </w:r>
    </w:p>
    <w:p w14:paraId="50B226CC" w14:textId="6EFCFB0B" w:rsidR="00CA5CAF" w:rsidRDefault="00CA5CAF" w:rsidP="00CA5CAF">
      <w:pPr>
        <w:ind w:left="5398"/>
        <w:rPr>
          <w:sz w:val="28"/>
          <w:szCs w:val="28"/>
          <w:lang w:val="uk-UA"/>
        </w:rPr>
      </w:pPr>
      <w:r>
        <w:rPr>
          <w:sz w:val="28"/>
          <w:szCs w:val="28"/>
          <w:lang w:val="uk-UA"/>
        </w:rPr>
        <w:t xml:space="preserve"> № </w:t>
      </w:r>
      <w:r w:rsidR="00935562">
        <w:rPr>
          <w:sz w:val="28"/>
          <w:szCs w:val="28"/>
          <w:lang w:val="uk-UA"/>
        </w:rPr>
        <w:t>175</w:t>
      </w:r>
      <w:r>
        <w:rPr>
          <w:sz w:val="28"/>
          <w:szCs w:val="28"/>
          <w:lang w:val="uk-UA"/>
        </w:rPr>
        <w:t>)</w:t>
      </w:r>
    </w:p>
    <w:p w14:paraId="5D874E54" w14:textId="77777777" w:rsidR="00EB099D" w:rsidRDefault="00EB099D" w:rsidP="00CA5CAF">
      <w:pPr>
        <w:pStyle w:val="a3"/>
        <w:tabs>
          <w:tab w:val="left" w:pos="720"/>
        </w:tabs>
        <w:jc w:val="both"/>
        <w:rPr>
          <w:sz w:val="24"/>
        </w:rPr>
      </w:pPr>
    </w:p>
    <w:p w14:paraId="2AD4CDC6" w14:textId="77777777" w:rsidR="00EB099D" w:rsidRDefault="00EB099D" w:rsidP="00D1018C">
      <w:pPr>
        <w:pStyle w:val="a3"/>
        <w:jc w:val="center"/>
      </w:pPr>
      <w:r>
        <w:t>СКЛАД</w:t>
      </w:r>
    </w:p>
    <w:p w14:paraId="40E6F5ED" w14:textId="77777777" w:rsidR="00EB099D" w:rsidRDefault="00EB099D" w:rsidP="00D1018C">
      <w:pPr>
        <w:jc w:val="center"/>
        <w:rPr>
          <w:sz w:val="28"/>
          <w:szCs w:val="28"/>
          <w:lang w:val="uk-UA"/>
        </w:rPr>
      </w:pPr>
      <w:r>
        <w:rPr>
          <w:sz w:val="28"/>
          <w:lang w:val="uk-UA"/>
        </w:rPr>
        <w:t xml:space="preserve">тимчасової комісії </w:t>
      </w:r>
      <w:r>
        <w:rPr>
          <w:sz w:val="28"/>
          <w:szCs w:val="28"/>
          <w:lang w:val="uk-UA"/>
        </w:rPr>
        <w:t>з питань погашення</w:t>
      </w:r>
    </w:p>
    <w:p w14:paraId="77756C7F" w14:textId="77777777" w:rsidR="00EB099D" w:rsidRDefault="00EB099D" w:rsidP="00D1018C">
      <w:pPr>
        <w:pStyle w:val="a3"/>
        <w:jc w:val="center"/>
        <w:rPr>
          <w:szCs w:val="28"/>
        </w:rPr>
      </w:pPr>
      <w:r>
        <w:rPr>
          <w:szCs w:val="28"/>
        </w:rPr>
        <w:t>заборгованості із заробітної плати (грошового забезпечення),</w:t>
      </w:r>
    </w:p>
    <w:p w14:paraId="6ED03773" w14:textId="77777777" w:rsidR="00EB099D" w:rsidRDefault="00EB099D" w:rsidP="00D1018C">
      <w:pPr>
        <w:pStyle w:val="a3"/>
        <w:jc w:val="center"/>
        <w:rPr>
          <w:szCs w:val="28"/>
        </w:rPr>
      </w:pPr>
      <w:r>
        <w:rPr>
          <w:szCs w:val="28"/>
        </w:rPr>
        <w:t xml:space="preserve">пенсій та інших соціальних виплат працівникам підприємств, </w:t>
      </w:r>
    </w:p>
    <w:p w14:paraId="44EC2599" w14:textId="77777777" w:rsidR="00EB099D" w:rsidRDefault="00EB099D" w:rsidP="00D1018C">
      <w:pPr>
        <w:pStyle w:val="a3"/>
        <w:jc w:val="center"/>
        <w:rPr>
          <w:szCs w:val="28"/>
        </w:rPr>
      </w:pPr>
      <w:r>
        <w:rPr>
          <w:szCs w:val="28"/>
        </w:rPr>
        <w:t>установ та організацій Ковельського району</w:t>
      </w:r>
    </w:p>
    <w:p w14:paraId="326B2AEF" w14:textId="77777777" w:rsidR="00EB099D" w:rsidRDefault="00EB099D" w:rsidP="00D1018C">
      <w:pPr>
        <w:pStyle w:val="a3"/>
        <w:jc w:val="center"/>
      </w:pPr>
    </w:p>
    <w:tbl>
      <w:tblPr>
        <w:tblW w:w="9765" w:type="dxa"/>
        <w:tblLayout w:type="fixed"/>
        <w:tblLook w:val="04A0" w:firstRow="1" w:lastRow="0" w:firstColumn="1" w:lastColumn="0" w:noHBand="0" w:noVBand="1"/>
      </w:tblPr>
      <w:tblGrid>
        <w:gridCol w:w="3887"/>
        <w:gridCol w:w="5878"/>
      </w:tblGrid>
      <w:tr w:rsidR="00EB099D" w14:paraId="55B55136" w14:textId="77777777" w:rsidTr="00F30B9A">
        <w:trPr>
          <w:cantSplit/>
        </w:trPr>
        <w:tc>
          <w:tcPr>
            <w:tcW w:w="9765" w:type="dxa"/>
            <w:gridSpan w:val="2"/>
          </w:tcPr>
          <w:p w14:paraId="545AF02F" w14:textId="77777777" w:rsidR="00EB099D" w:rsidRDefault="00EB099D" w:rsidP="00D1018C">
            <w:pPr>
              <w:pStyle w:val="1"/>
              <w:jc w:val="center"/>
              <w:rPr>
                <w:b w:val="0"/>
                <w:bCs w:val="0"/>
                <w:sz w:val="28"/>
                <w:szCs w:val="28"/>
              </w:rPr>
            </w:pPr>
            <w:r>
              <w:rPr>
                <w:b w:val="0"/>
                <w:bCs w:val="0"/>
                <w:sz w:val="28"/>
                <w:szCs w:val="28"/>
              </w:rPr>
              <w:t>Голова комісії</w:t>
            </w:r>
          </w:p>
          <w:p w14:paraId="3FBD215A" w14:textId="77777777" w:rsidR="00EB099D" w:rsidRDefault="00EB099D" w:rsidP="00D1018C">
            <w:pPr>
              <w:jc w:val="center"/>
              <w:rPr>
                <w:sz w:val="12"/>
                <w:szCs w:val="12"/>
                <w:lang w:val="uk-UA"/>
              </w:rPr>
            </w:pPr>
          </w:p>
        </w:tc>
      </w:tr>
      <w:tr w:rsidR="00EB099D" w14:paraId="2B4ECCBD" w14:textId="77777777" w:rsidTr="00F30B9A">
        <w:tc>
          <w:tcPr>
            <w:tcW w:w="3887" w:type="dxa"/>
            <w:hideMark/>
          </w:tcPr>
          <w:p w14:paraId="258F75D5" w14:textId="0314AD1C" w:rsidR="00F30B9A" w:rsidRDefault="00935562" w:rsidP="00D1018C">
            <w:pPr>
              <w:jc w:val="both"/>
              <w:rPr>
                <w:sz w:val="28"/>
                <w:szCs w:val="28"/>
                <w:lang w:val="uk-UA"/>
              </w:rPr>
            </w:pPr>
            <w:r>
              <w:rPr>
                <w:sz w:val="28"/>
                <w:szCs w:val="28"/>
                <w:lang w:val="uk-UA"/>
              </w:rPr>
              <w:t>За посадою</w:t>
            </w:r>
          </w:p>
        </w:tc>
        <w:tc>
          <w:tcPr>
            <w:tcW w:w="5878" w:type="dxa"/>
          </w:tcPr>
          <w:p w14:paraId="0BA82EFE" w14:textId="77777777" w:rsidR="00EB099D" w:rsidRDefault="00EB099D" w:rsidP="00D1018C">
            <w:pPr>
              <w:jc w:val="both"/>
              <w:rPr>
                <w:sz w:val="28"/>
                <w:szCs w:val="28"/>
                <w:lang w:val="uk-UA"/>
              </w:rPr>
            </w:pPr>
            <w:r>
              <w:rPr>
                <w:sz w:val="28"/>
                <w:szCs w:val="28"/>
                <w:lang w:val="uk-UA"/>
              </w:rPr>
              <w:t>перший заступник голови районної державної адміністрації</w:t>
            </w:r>
          </w:p>
          <w:p w14:paraId="4E1F8C1B" w14:textId="77777777" w:rsidR="00EB099D" w:rsidRDefault="00EB099D" w:rsidP="00D1018C">
            <w:pPr>
              <w:pStyle w:val="a5"/>
              <w:suppressAutoHyphens/>
              <w:jc w:val="both"/>
              <w:rPr>
                <w:rFonts w:ascii="Times New Roman" w:hAnsi="Times New Roman" w:cs="Times New Roman"/>
                <w:sz w:val="28"/>
                <w:szCs w:val="28"/>
                <w:lang w:val="uk-UA" w:eastAsia="ar-SA"/>
              </w:rPr>
            </w:pPr>
          </w:p>
        </w:tc>
      </w:tr>
      <w:tr w:rsidR="00EB099D" w14:paraId="01F111DB" w14:textId="77777777" w:rsidTr="00F30B9A">
        <w:trPr>
          <w:cantSplit/>
        </w:trPr>
        <w:tc>
          <w:tcPr>
            <w:tcW w:w="9765" w:type="dxa"/>
            <w:gridSpan w:val="2"/>
          </w:tcPr>
          <w:p w14:paraId="09113BD7" w14:textId="77777777" w:rsidR="00EB099D" w:rsidRDefault="00EB099D" w:rsidP="00D1018C">
            <w:pPr>
              <w:pStyle w:val="1"/>
              <w:jc w:val="center"/>
              <w:rPr>
                <w:b w:val="0"/>
                <w:bCs w:val="0"/>
                <w:sz w:val="28"/>
                <w:szCs w:val="28"/>
              </w:rPr>
            </w:pPr>
            <w:r>
              <w:rPr>
                <w:b w:val="0"/>
                <w:bCs w:val="0"/>
                <w:sz w:val="28"/>
                <w:szCs w:val="28"/>
              </w:rPr>
              <w:t>заступник голови комісії</w:t>
            </w:r>
          </w:p>
          <w:p w14:paraId="75315E06" w14:textId="77777777" w:rsidR="00EB099D" w:rsidRDefault="00EB099D" w:rsidP="00D1018C">
            <w:pPr>
              <w:rPr>
                <w:sz w:val="12"/>
                <w:szCs w:val="12"/>
                <w:lang w:val="uk-UA"/>
              </w:rPr>
            </w:pPr>
          </w:p>
        </w:tc>
      </w:tr>
      <w:tr w:rsidR="00EB099D" w14:paraId="5ED27469" w14:textId="77777777" w:rsidTr="00F30B9A">
        <w:tc>
          <w:tcPr>
            <w:tcW w:w="3887" w:type="dxa"/>
            <w:hideMark/>
          </w:tcPr>
          <w:p w14:paraId="6B6DD1D6" w14:textId="3E100C0C" w:rsidR="00F30B9A" w:rsidRDefault="00935562" w:rsidP="00D1018C">
            <w:pPr>
              <w:rPr>
                <w:sz w:val="28"/>
                <w:szCs w:val="28"/>
                <w:lang w:val="uk-UA"/>
              </w:rPr>
            </w:pPr>
            <w:r>
              <w:rPr>
                <w:sz w:val="28"/>
                <w:szCs w:val="28"/>
                <w:lang w:val="uk-UA"/>
              </w:rPr>
              <w:t>За посадою</w:t>
            </w:r>
          </w:p>
        </w:tc>
        <w:tc>
          <w:tcPr>
            <w:tcW w:w="5878" w:type="dxa"/>
          </w:tcPr>
          <w:p w14:paraId="6F17FF51" w14:textId="77777777" w:rsidR="00EB099D" w:rsidRDefault="00EB099D" w:rsidP="00D1018C">
            <w:pPr>
              <w:jc w:val="both"/>
              <w:rPr>
                <w:sz w:val="28"/>
                <w:szCs w:val="28"/>
                <w:lang w:val="uk-UA"/>
              </w:rPr>
            </w:pPr>
            <w:r>
              <w:rPr>
                <w:sz w:val="28"/>
                <w:szCs w:val="28"/>
                <w:lang w:val="uk-UA"/>
              </w:rPr>
              <w:t>начальник управління регіонального розвитку районної державної адміністрації</w:t>
            </w:r>
          </w:p>
          <w:p w14:paraId="06AABAF1" w14:textId="77777777" w:rsidR="00EB099D" w:rsidRDefault="00EB099D" w:rsidP="00D1018C">
            <w:pPr>
              <w:jc w:val="both"/>
              <w:rPr>
                <w:sz w:val="28"/>
                <w:szCs w:val="28"/>
                <w:lang w:val="uk-UA" w:eastAsia="ar-SA"/>
              </w:rPr>
            </w:pPr>
          </w:p>
        </w:tc>
      </w:tr>
      <w:tr w:rsidR="00EB099D" w14:paraId="7D9451C6" w14:textId="77777777" w:rsidTr="00F30B9A">
        <w:trPr>
          <w:cantSplit/>
        </w:trPr>
        <w:tc>
          <w:tcPr>
            <w:tcW w:w="9765" w:type="dxa"/>
            <w:gridSpan w:val="2"/>
          </w:tcPr>
          <w:p w14:paraId="4AC8B736" w14:textId="77777777" w:rsidR="00EB099D" w:rsidRDefault="00D1018C" w:rsidP="00D1018C">
            <w:pPr>
              <w:pStyle w:val="1"/>
              <w:jc w:val="center"/>
              <w:rPr>
                <w:b w:val="0"/>
                <w:bCs w:val="0"/>
                <w:sz w:val="28"/>
                <w:szCs w:val="28"/>
              </w:rPr>
            </w:pPr>
            <w:r>
              <w:rPr>
                <w:b w:val="0"/>
                <w:bCs w:val="0"/>
                <w:sz w:val="28"/>
                <w:szCs w:val="28"/>
              </w:rPr>
              <w:t xml:space="preserve">  </w:t>
            </w:r>
            <w:r w:rsidR="00EB099D">
              <w:rPr>
                <w:b w:val="0"/>
                <w:bCs w:val="0"/>
                <w:sz w:val="28"/>
                <w:szCs w:val="28"/>
              </w:rPr>
              <w:t>секретар комісії</w:t>
            </w:r>
          </w:p>
          <w:p w14:paraId="11296F02" w14:textId="77777777" w:rsidR="00EB099D" w:rsidRDefault="00EB099D" w:rsidP="00D1018C">
            <w:pPr>
              <w:rPr>
                <w:sz w:val="12"/>
                <w:szCs w:val="12"/>
                <w:lang w:val="uk-UA"/>
              </w:rPr>
            </w:pPr>
          </w:p>
        </w:tc>
      </w:tr>
      <w:tr w:rsidR="00EB099D" w:rsidRPr="00CA5CAF" w14:paraId="24BC9608" w14:textId="77777777" w:rsidTr="00F30B9A">
        <w:tc>
          <w:tcPr>
            <w:tcW w:w="3887" w:type="dxa"/>
            <w:hideMark/>
          </w:tcPr>
          <w:p w14:paraId="594968DA" w14:textId="18660DA0" w:rsidR="00EB099D" w:rsidRDefault="00935562" w:rsidP="00D1018C">
            <w:pPr>
              <w:rPr>
                <w:sz w:val="28"/>
                <w:szCs w:val="28"/>
                <w:lang w:val="uk-UA"/>
              </w:rPr>
            </w:pPr>
            <w:r>
              <w:rPr>
                <w:sz w:val="28"/>
                <w:szCs w:val="28"/>
                <w:lang w:val="uk-UA"/>
              </w:rPr>
              <w:t>За посадою</w:t>
            </w:r>
          </w:p>
        </w:tc>
        <w:tc>
          <w:tcPr>
            <w:tcW w:w="5878" w:type="dxa"/>
            <w:hideMark/>
          </w:tcPr>
          <w:p w14:paraId="704867A2" w14:textId="77777777" w:rsidR="00EB099D" w:rsidRDefault="00EB099D" w:rsidP="00D1018C">
            <w:pPr>
              <w:jc w:val="both"/>
              <w:rPr>
                <w:sz w:val="28"/>
                <w:szCs w:val="28"/>
                <w:lang w:val="uk-UA"/>
              </w:rPr>
            </w:pPr>
            <w:r>
              <w:rPr>
                <w:sz w:val="28"/>
                <w:szCs w:val="28"/>
                <w:lang w:val="uk-UA"/>
              </w:rPr>
              <w:t>головний спеціаліст відділу бухгалтерського обліку, економіки та трудових відносин управління регіонального розвитку районної державної адміністрації</w:t>
            </w:r>
          </w:p>
        </w:tc>
      </w:tr>
      <w:tr w:rsidR="00EB099D" w14:paraId="7F4AE3ED" w14:textId="77777777" w:rsidTr="00F30B9A">
        <w:trPr>
          <w:cantSplit/>
          <w:trHeight w:val="451"/>
        </w:trPr>
        <w:tc>
          <w:tcPr>
            <w:tcW w:w="9765" w:type="dxa"/>
            <w:gridSpan w:val="2"/>
            <w:hideMark/>
          </w:tcPr>
          <w:p w14:paraId="71D48533" w14:textId="77777777" w:rsidR="00EB099D" w:rsidRDefault="00EB099D" w:rsidP="00D1018C">
            <w:pPr>
              <w:pStyle w:val="5"/>
              <w:jc w:val="center"/>
              <w:rPr>
                <w:rFonts w:eastAsiaTheme="minorEastAsia"/>
                <w:b w:val="0"/>
                <w:bCs w:val="0"/>
                <w:i w:val="0"/>
                <w:iCs w:val="0"/>
                <w:sz w:val="28"/>
                <w:szCs w:val="28"/>
              </w:rPr>
            </w:pPr>
            <w:r>
              <w:rPr>
                <w:rFonts w:eastAsiaTheme="minorEastAsia"/>
                <w:b w:val="0"/>
                <w:bCs w:val="0"/>
                <w:i w:val="0"/>
                <w:iCs w:val="0"/>
                <w:sz w:val="28"/>
                <w:szCs w:val="28"/>
              </w:rPr>
              <w:t>члени комісії:</w:t>
            </w:r>
          </w:p>
          <w:p w14:paraId="01FD41B5" w14:textId="77777777" w:rsidR="00E95493" w:rsidRPr="00E95493" w:rsidRDefault="00E95493" w:rsidP="00E95493">
            <w:pPr>
              <w:rPr>
                <w:rFonts w:eastAsiaTheme="minorEastAsia"/>
              </w:rPr>
            </w:pPr>
          </w:p>
          <w:p w14:paraId="0106DCA2" w14:textId="77777777" w:rsidR="00E95CBE" w:rsidRPr="00E95CBE" w:rsidRDefault="00E95CBE" w:rsidP="00E95CBE">
            <w:pPr>
              <w:rPr>
                <w:rFonts w:eastAsiaTheme="minorEastAsia"/>
                <w:lang w:val="uk-UA"/>
              </w:rPr>
            </w:pPr>
          </w:p>
        </w:tc>
      </w:tr>
      <w:tr w:rsidR="00EB099D" w:rsidRPr="00CA5CAF" w14:paraId="75572CE1" w14:textId="77777777" w:rsidTr="00F30B9A">
        <w:tc>
          <w:tcPr>
            <w:tcW w:w="3887" w:type="dxa"/>
            <w:hideMark/>
          </w:tcPr>
          <w:p w14:paraId="478E37DD" w14:textId="6950A571" w:rsidR="00EB099D" w:rsidRDefault="00935562" w:rsidP="00D1018C">
            <w:pPr>
              <w:rPr>
                <w:sz w:val="28"/>
                <w:szCs w:val="28"/>
                <w:lang w:val="uk-UA"/>
              </w:rPr>
            </w:pPr>
            <w:r>
              <w:rPr>
                <w:sz w:val="28"/>
                <w:szCs w:val="28"/>
                <w:lang w:val="uk-UA"/>
              </w:rPr>
              <w:t>За посадою</w:t>
            </w:r>
          </w:p>
        </w:tc>
        <w:tc>
          <w:tcPr>
            <w:tcW w:w="5878" w:type="dxa"/>
          </w:tcPr>
          <w:p w14:paraId="360200E9" w14:textId="70B1E8A6" w:rsidR="00EB099D" w:rsidRDefault="002C7B94" w:rsidP="00D1018C">
            <w:pPr>
              <w:jc w:val="both"/>
              <w:rPr>
                <w:sz w:val="28"/>
                <w:szCs w:val="28"/>
                <w:lang w:val="uk-UA"/>
              </w:rPr>
            </w:pPr>
            <w:r>
              <w:rPr>
                <w:sz w:val="28"/>
                <w:szCs w:val="28"/>
                <w:lang w:val="uk-UA"/>
              </w:rPr>
              <w:t xml:space="preserve">заступник начальника відділу з питань </w:t>
            </w:r>
            <w:r w:rsidR="00E95493" w:rsidRPr="00E95493">
              <w:rPr>
                <w:sz w:val="28"/>
                <w:szCs w:val="28"/>
                <w:lang w:val="uk-UA"/>
              </w:rPr>
              <w:t>додержання законодавства про працю, зайнятість та інших нормативно-правових актів У</w:t>
            </w:r>
            <w:r>
              <w:rPr>
                <w:sz w:val="28"/>
                <w:szCs w:val="28"/>
                <w:lang w:val="uk-UA"/>
              </w:rPr>
              <w:t xml:space="preserve">правління інспекційної діяльності у Волинській області Західного міжрегіонального управління Державної служби з питань праці </w:t>
            </w:r>
            <w:r w:rsidR="00EB099D">
              <w:rPr>
                <w:sz w:val="28"/>
                <w:szCs w:val="28"/>
                <w:lang w:val="uk-UA"/>
              </w:rPr>
              <w:t>(за згодою)</w:t>
            </w:r>
          </w:p>
          <w:p w14:paraId="05E9CC81" w14:textId="77777777" w:rsidR="00D1018C" w:rsidRDefault="00D1018C" w:rsidP="00D1018C">
            <w:pPr>
              <w:jc w:val="both"/>
              <w:rPr>
                <w:sz w:val="28"/>
                <w:szCs w:val="28"/>
                <w:lang w:val="uk-UA"/>
              </w:rPr>
            </w:pPr>
          </w:p>
        </w:tc>
      </w:tr>
      <w:tr w:rsidR="00EB099D" w:rsidRPr="00CA5CAF" w14:paraId="056448E3" w14:textId="77777777" w:rsidTr="00F30B9A">
        <w:tc>
          <w:tcPr>
            <w:tcW w:w="3887" w:type="dxa"/>
            <w:hideMark/>
          </w:tcPr>
          <w:p w14:paraId="385877B8" w14:textId="42210C97" w:rsidR="000902C1" w:rsidRDefault="00E95493" w:rsidP="00D1018C">
            <w:pPr>
              <w:rPr>
                <w:sz w:val="28"/>
                <w:szCs w:val="28"/>
                <w:lang w:val="uk-UA"/>
              </w:rPr>
            </w:pPr>
            <w:r>
              <w:rPr>
                <w:sz w:val="28"/>
                <w:szCs w:val="28"/>
                <w:lang w:val="uk-UA"/>
              </w:rPr>
              <w:t>За посадою</w:t>
            </w:r>
          </w:p>
        </w:tc>
        <w:tc>
          <w:tcPr>
            <w:tcW w:w="5878" w:type="dxa"/>
          </w:tcPr>
          <w:p w14:paraId="34F5A06A" w14:textId="77777777" w:rsidR="00EB099D" w:rsidRDefault="00EB099D" w:rsidP="00D1018C">
            <w:pPr>
              <w:jc w:val="both"/>
              <w:rPr>
                <w:sz w:val="28"/>
                <w:szCs w:val="28"/>
                <w:lang w:val="uk-UA"/>
              </w:rPr>
            </w:pPr>
            <w:r>
              <w:rPr>
                <w:sz w:val="28"/>
                <w:szCs w:val="28"/>
                <w:lang w:val="uk-UA"/>
              </w:rPr>
              <w:t xml:space="preserve">начальник Ковельського відділу податків і зборів з фізичних осіб та проведення камеральних перевірок управління </w:t>
            </w:r>
            <w:r w:rsidR="000902C1">
              <w:rPr>
                <w:sz w:val="28"/>
                <w:szCs w:val="28"/>
                <w:lang w:val="uk-UA"/>
              </w:rPr>
              <w:t>оподаткування</w:t>
            </w:r>
            <w:r>
              <w:rPr>
                <w:sz w:val="28"/>
                <w:szCs w:val="28"/>
                <w:lang w:val="uk-UA"/>
              </w:rPr>
              <w:t xml:space="preserve"> фізичних осіб Головного </w:t>
            </w:r>
            <w:r>
              <w:rPr>
                <w:sz w:val="28"/>
                <w:szCs w:val="28"/>
                <w:lang w:val="uk-UA"/>
              </w:rPr>
              <w:lastRenderedPageBreak/>
              <w:t>управління ДПС у Волинській області (за згодою)</w:t>
            </w:r>
          </w:p>
          <w:p w14:paraId="4E17E2CA" w14:textId="77777777" w:rsidR="00EB099D" w:rsidRDefault="00EB099D" w:rsidP="00D1018C">
            <w:pPr>
              <w:jc w:val="both"/>
              <w:rPr>
                <w:sz w:val="28"/>
                <w:szCs w:val="28"/>
                <w:lang w:val="uk-UA"/>
              </w:rPr>
            </w:pPr>
          </w:p>
        </w:tc>
      </w:tr>
      <w:tr w:rsidR="00EB099D" w14:paraId="4AF23E00" w14:textId="77777777" w:rsidTr="00F30B9A">
        <w:tc>
          <w:tcPr>
            <w:tcW w:w="3887" w:type="dxa"/>
            <w:hideMark/>
          </w:tcPr>
          <w:p w14:paraId="65C802C6" w14:textId="002A1D1D" w:rsidR="00EB099D" w:rsidRDefault="00E95493" w:rsidP="00D1018C">
            <w:pPr>
              <w:rPr>
                <w:sz w:val="28"/>
                <w:szCs w:val="28"/>
                <w:lang w:val="uk-UA"/>
              </w:rPr>
            </w:pPr>
            <w:r>
              <w:rPr>
                <w:sz w:val="28"/>
                <w:szCs w:val="28"/>
                <w:lang w:val="uk-UA"/>
              </w:rPr>
              <w:lastRenderedPageBreak/>
              <w:t>За посадою</w:t>
            </w:r>
          </w:p>
        </w:tc>
        <w:tc>
          <w:tcPr>
            <w:tcW w:w="5878" w:type="dxa"/>
          </w:tcPr>
          <w:p w14:paraId="57F9A9BE" w14:textId="77777777" w:rsidR="00D1018C" w:rsidRDefault="00EB099D" w:rsidP="00D16432">
            <w:pPr>
              <w:tabs>
                <w:tab w:val="left" w:pos="900"/>
              </w:tabs>
              <w:spacing w:before="120" w:after="120"/>
              <w:jc w:val="both"/>
              <w:rPr>
                <w:sz w:val="28"/>
                <w:szCs w:val="28"/>
                <w:lang w:val="uk-UA"/>
              </w:rPr>
            </w:pPr>
            <w:r>
              <w:rPr>
                <w:sz w:val="28"/>
                <w:szCs w:val="28"/>
                <w:lang w:val="uk-UA"/>
              </w:rPr>
              <w:t xml:space="preserve">начальник </w:t>
            </w:r>
            <w:r w:rsidR="000902C1">
              <w:rPr>
                <w:sz w:val="28"/>
                <w:szCs w:val="28"/>
                <w:lang w:val="uk-UA"/>
              </w:rPr>
              <w:t>управління</w:t>
            </w:r>
            <w:r>
              <w:rPr>
                <w:sz w:val="28"/>
                <w:szCs w:val="28"/>
                <w:lang w:val="uk-UA"/>
              </w:rPr>
              <w:t xml:space="preserve"> фінансів райдержадміністрації</w:t>
            </w:r>
          </w:p>
          <w:p w14:paraId="5F228918" w14:textId="7E418DD4" w:rsidR="00D16432" w:rsidRDefault="00D16432" w:rsidP="00D16432">
            <w:pPr>
              <w:tabs>
                <w:tab w:val="left" w:pos="900"/>
              </w:tabs>
              <w:spacing w:before="120" w:after="120"/>
              <w:jc w:val="both"/>
              <w:rPr>
                <w:sz w:val="28"/>
                <w:szCs w:val="28"/>
                <w:lang w:val="uk-UA"/>
              </w:rPr>
            </w:pPr>
          </w:p>
        </w:tc>
      </w:tr>
      <w:tr w:rsidR="00EB099D" w:rsidRPr="00CA5CAF" w14:paraId="04F2E259" w14:textId="77777777" w:rsidTr="00F30B9A">
        <w:tc>
          <w:tcPr>
            <w:tcW w:w="3887" w:type="dxa"/>
            <w:hideMark/>
          </w:tcPr>
          <w:p w14:paraId="4B5F51BF" w14:textId="33194341" w:rsidR="00EB099D" w:rsidRDefault="00E95493" w:rsidP="00DE351D">
            <w:pPr>
              <w:rPr>
                <w:sz w:val="28"/>
                <w:szCs w:val="28"/>
                <w:lang w:val="uk-UA"/>
              </w:rPr>
            </w:pPr>
            <w:r>
              <w:rPr>
                <w:sz w:val="28"/>
                <w:szCs w:val="28"/>
                <w:lang w:val="uk-UA"/>
              </w:rPr>
              <w:t>За посадою</w:t>
            </w:r>
          </w:p>
        </w:tc>
        <w:tc>
          <w:tcPr>
            <w:tcW w:w="5878" w:type="dxa"/>
          </w:tcPr>
          <w:p w14:paraId="22CFFAD5" w14:textId="77777777" w:rsidR="00EB099D" w:rsidRDefault="00DE351D" w:rsidP="00D1018C">
            <w:pPr>
              <w:jc w:val="both"/>
              <w:rPr>
                <w:sz w:val="28"/>
                <w:szCs w:val="28"/>
                <w:lang w:val="uk-UA"/>
              </w:rPr>
            </w:pPr>
            <w:r>
              <w:rPr>
                <w:sz w:val="28"/>
                <w:szCs w:val="28"/>
                <w:lang w:val="uk-UA"/>
              </w:rPr>
              <w:t>заступник начальника</w:t>
            </w:r>
            <w:r w:rsidR="00EB099D">
              <w:rPr>
                <w:sz w:val="28"/>
                <w:szCs w:val="28"/>
                <w:lang w:val="uk-UA"/>
              </w:rPr>
              <w:t xml:space="preserve"> Ковельського відділу державної виконавчої служби</w:t>
            </w:r>
            <w:r w:rsidR="000902C1">
              <w:rPr>
                <w:sz w:val="28"/>
                <w:szCs w:val="28"/>
                <w:lang w:val="uk-UA"/>
              </w:rPr>
              <w:t xml:space="preserve"> у Ковельському районі Волинської області</w:t>
            </w:r>
            <w:r w:rsidR="00EB099D">
              <w:rPr>
                <w:sz w:val="28"/>
                <w:szCs w:val="28"/>
                <w:lang w:val="uk-UA"/>
              </w:rPr>
              <w:t xml:space="preserve"> Західного міжрегіонального управління Міністерства юстиції (за згодою)</w:t>
            </w:r>
          </w:p>
          <w:p w14:paraId="1FD68D2E" w14:textId="77777777" w:rsidR="00EB099D" w:rsidRDefault="00EB099D" w:rsidP="00D1018C">
            <w:pPr>
              <w:jc w:val="both"/>
              <w:rPr>
                <w:sz w:val="28"/>
                <w:szCs w:val="28"/>
                <w:lang w:val="uk-UA"/>
              </w:rPr>
            </w:pPr>
          </w:p>
        </w:tc>
      </w:tr>
      <w:tr w:rsidR="00EB099D" w:rsidRPr="00CA5CAF" w14:paraId="50D6E934" w14:textId="77777777" w:rsidTr="00F30B9A">
        <w:tc>
          <w:tcPr>
            <w:tcW w:w="3887" w:type="dxa"/>
            <w:hideMark/>
          </w:tcPr>
          <w:p w14:paraId="24B7F486" w14:textId="05D97013" w:rsidR="000902C1" w:rsidRDefault="00E95493" w:rsidP="00D1018C">
            <w:pPr>
              <w:rPr>
                <w:sz w:val="28"/>
                <w:szCs w:val="28"/>
                <w:lang w:val="uk-UA"/>
              </w:rPr>
            </w:pPr>
            <w:r>
              <w:rPr>
                <w:sz w:val="28"/>
                <w:szCs w:val="28"/>
                <w:lang w:val="uk-UA"/>
              </w:rPr>
              <w:t>За посадою</w:t>
            </w:r>
          </w:p>
          <w:p w14:paraId="402C901F" w14:textId="77777777" w:rsidR="000902C1" w:rsidRPr="000902C1" w:rsidRDefault="000902C1" w:rsidP="00D1018C">
            <w:pPr>
              <w:rPr>
                <w:sz w:val="28"/>
                <w:szCs w:val="28"/>
                <w:lang w:val="uk-UA"/>
              </w:rPr>
            </w:pPr>
          </w:p>
          <w:p w14:paraId="08A1CE21" w14:textId="77777777" w:rsidR="00EB099D" w:rsidRPr="000902C1" w:rsidRDefault="00EB099D" w:rsidP="00D1018C">
            <w:pPr>
              <w:rPr>
                <w:sz w:val="28"/>
                <w:szCs w:val="28"/>
                <w:lang w:val="uk-UA"/>
              </w:rPr>
            </w:pPr>
          </w:p>
        </w:tc>
        <w:tc>
          <w:tcPr>
            <w:tcW w:w="5878" w:type="dxa"/>
          </w:tcPr>
          <w:p w14:paraId="7F98F9B5" w14:textId="462375D0" w:rsidR="000902C1" w:rsidRDefault="00EB099D" w:rsidP="00D1018C">
            <w:pPr>
              <w:jc w:val="both"/>
              <w:rPr>
                <w:sz w:val="28"/>
                <w:szCs w:val="28"/>
                <w:lang w:val="uk-UA"/>
              </w:rPr>
            </w:pPr>
            <w:r>
              <w:rPr>
                <w:sz w:val="28"/>
                <w:szCs w:val="28"/>
                <w:lang w:val="uk-UA"/>
              </w:rPr>
              <w:t>начальник відділу юридичного забезпечення та з питань запобігання і виявлення корупції</w:t>
            </w:r>
            <w:r w:rsidR="003D6FCD">
              <w:rPr>
                <w:sz w:val="28"/>
                <w:szCs w:val="28"/>
                <w:lang w:val="uk-UA"/>
              </w:rPr>
              <w:t xml:space="preserve"> апарату</w:t>
            </w:r>
            <w:r>
              <w:rPr>
                <w:sz w:val="28"/>
                <w:szCs w:val="28"/>
                <w:lang w:val="uk-UA"/>
              </w:rPr>
              <w:t xml:space="preserve"> райдержадміністрації </w:t>
            </w:r>
          </w:p>
          <w:p w14:paraId="2AB08479" w14:textId="77777777" w:rsidR="00EB099D" w:rsidRDefault="00EB099D" w:rsidP="00D1018C">
            <w:pPr>
              <w:jc w:val="both"/>
              <w:rPr>
                <w:sz w:val="28"/>
                <w:szCs w:val="28"/>
                <w:lang w:val="uk-UA"/>
              </w:rPr>
            </w:pPr>
          </w:p>
        </w:tc>
      </w:tr>
      <w:tr w:rsidR="000902C1" w:rsidRPr="00EB099D" w14:paraId="71F2C518" w14:textId="77777777" w:rsidTr="00F30B9A">
        <w:tc>
          <w:tcPr>
            <w:tcW w:w="3887" w:type="dxa"/>
            <w:hideMark/>
          </w:tcPr>
          <w:p w14:paraId="7AA009AA" w14:textId="4E7A54F3" w:rsidR="000902C1" w:rsidRDefault="00E95493" w:rsidP="00D1018C">
            <w:pPr>
              <w:rPr>
                <w:sz w:val="28"/>
                <w:szCs w:val="28"/>
                <w:lang w:val="uk-UA"/>
              </w:rPr>
            </w:pPr>
            <w:r>
              <w:rPr>
                <w:sz w:val="28"/>
                <w:szCs w:val="28"/>
                <w:lang w:val="uk-UA"/>
              </w:rPr>
              <w:t>За посадою</w:t>
            </w:r>
          </w:p>
          <w:p w14:paraId="689FB8BD" w14:textId="77777777" w:rsidR="000902C1" w:rsidRDefault="000902C1" w:rsidP="00D1018C">
            <w:pPr>
              <w:rPr>
                <w:sz w:val="28"/>
                <w:szCs w:val="28"/>
                <w:lang w:val="uk-UA"/>
              </w:rPr>
            </w:pPr>
          </w:p>
        </w:tc>
        <w:tc>
          <w:tcPr>
            <w:tcW w:w="5878" w:type="dxa"/>
          </w:tcPr>
          <w:p w14:paraId="106AAEA7" w14:textId="09B84BD3" w:rsidR="00D16432" w:rsidRDefault="00C069E9" w:rsidP="00D16432">
            <w:pPr>
              <w:jc w:val="both"/>
              <w:rPr>
                <w:sz w:val="28"/>
                <w:szCs w:val="28"/>
                <w:lang w:val="uk-UA"/>
              </w:rPr>
            </w:pPr>
            <w:r>
              <w:rPr>
                <w:sz w:val="28"/>
                <w:szCs w:val="28"/>
                <w:lang w:val="uk-UA"/>
              </w:rPr>
              <w:t>заступник директора Ковельсько</w:t>
            </w:r>
            <w:r w:rsidR="00D16432">
              <w:rPr>
                <w:sz w:val="28"/>
                <w:szCs w:val="28"/>
                <w:lang w:val="uk-UA"/>
              </w:rPr>
              <w:t>ї</w:t>
            </w:r>
            <w:r>
              <w:rPr>
                <w:sz w:val="28"/>
                <w:szCs w:val="28"/>
                <w:lang w:val="uk-UA"/>
              </w:rPr>
              <w:t xml:space="preserve"> </w:t>
            </w:r>
            <w:r w:rsidR="00D16432">
              <w:rPr>
                <w:sz w:val="28"/>
                <w:szCs w:val="28"/>
                <w:lang w:val="uk-UA"/>
              </w:rPr>
              <w:t>філії Волинського обласного</w:t>
            </w:r>
            <w:r>
              <w:rPr>
                <w:sz w:val="28"/>
                <w:szCs w:val="28"/>
                <w:lang w:val="uk-UA"/>
              </w:rPr>
              <w:t xml:space="preserve"> центру зайнятості</w:t>
            </w:r>
            <w:r w:rsidR="00D16432">
              <w:rPr>
                <w:sz w:val="28"/>
                <w:szCs w:val="28"/>
                <w:lang w:val="uk-UA"/>
              </w:rPr>
              <w:t xml:space="preserve"> (за згодою)</w:t>
            </w:r>
          </w:p>
          <w:p w14:paraId="527F1FC6" w14:textId="77777777" w:rsidR="00B433C1" w:rsidRDefault="00B433C1" w:rsidP="00D1018C">
            <w:pPr>
              <w:jc w:val="both"/>
              <w:rPr>
                <w:sz w:val="28"/>
                <w:szCs w:val="28"/>
                <w:lang w:val="uk-UA"/>
              </w:rPr>
            </w:pPr>
          </w:p>
        </w:tc>
      </w:tr>
      <w:tr w:rsidR="00EB099D" w14:paraId="4930012C" w14:textId="77777777" w:rsidTr="00F30B9A">
        <w:tc>
          <w:tcPr>
            <w:tcW w:w="3887" w:type="dxa"/>
            <w:hideMark/>
          </w:tcPr>
          <w:p w14:paraId="142E5BFC" w14:textId="1FFAA7B6" w:rsidR="00EB099D" w:rsidRDefault="00E95493" w:rsidP="00D1018C">
            <w:pPr>
              <w:rPr>
                <w:sz w:val="28"/>
                <w:szCs w:val="28"/>
                <w:lang w:val="uk-UA"/>
              </w:rPr>
            </w:pPr>
            <w:r>
              <w:rPr>
                <w:sz w:val="28"/>
                <w:szCs w:val="28"/>
                <w:lang w:val="uk-UA"/>
              </w:rPr>
              <w:t>За посадою</w:t>
            </w:r>
          </w:p>
        </w:tc>
        <w:tc>
          <w:tcPr>
            <w:tcW w:w="5878" w:type="dxa"/>
          </w:tcPr>
          <w:p w14:paraId="518B9562" w14:textId="77777777" w:rsidR="00EB099D" w:rsidRDefault="00EB099D" w:rsidP="00D1018C">
            <w:pPr>
              <w:jc w:val="both"/>
              <w:rPr>
                <w:sz w:val="28"/>
                <w:szCs w:val="28"/>
                <w:lang w:val="uk-UA"/>
              </w:rPr>
            </w:pPr>
            <w:r>
              <w:rPr>
                <w:sz w:val="28"/>
                <w:szCs w:val="28"/>
                <w:lang w:val="uk-UA"/>
              </w:rPr>
              <w:t>головний спеціаліст відділу забезпечення наповнення бюджету фінансово-економічного управління Головного управління Пенсійного фонду України у Волинській області (за згодою)</w:t>
            </w:r>
          </w:p>
          <w:p w14:paraId="72EEAB56" w14:textId="77777777" w:rsidR="00EB099D" w:rsidRDefault="00EB099D" w:rsidP="00D1018C">
            <w:pPr>
              <w:jc w:val="both"/>
              <w:rPr>
                <w:sz w:val="28"/>
                <w:szCs w:val="28"/>
                <w:lang w:val="uk-UA"/>
              </w:rPr>
            </w:pPr>
          </w:p>
        </w:tc>
      </w:tr>
      <w:tr w:rsidR="000902C1" w14:paraId="7EAC7EF9" w14:textId="77777777" w:rsidTr="000A2125">
        <w:tc>
          <w:tcPr>
            <w:tcW w:w="3887" w:type="dxa"/>
            <w:hideMark/>
          </w:tcPr>
          <w:p w14:paraId="78BB59FB" w14:textId="0F66C9AB" w:rsidR="000902C1" w:rsidRDefault="00E95493" w:rsidP="00D1018C">
            <w:pPr>
              <w:rPr>
                <w:sz w:val="28"/>
                <w:szCs w:val="28"/>
                <w:lang w:val="uk-UA"/>
              </w:rPr>
            </w:pPr>
            <w:r>
              <w:rPr>
                <w:sz w:val="28"/>
                <w:szCs w:val="28"/>
                <w:lang w:val="uk-UA"/>
              </w:rPr>
              <w:t>За посадою</w:t>
            </w:r>
          </w:p>
        </w:tc>
        <w:tc>
          <w:tcPr>
            <w:tcW w:w="5878" w:type="dxa"/>
          </w:tcPr>
          <w:p w14:paraId="4677D829" w14:textId="77777777" w:rsidR="000902C1" w:rsidRDefault="000902C1" w:rsidP="000E40D4">
            <w:pPr>
              <w:tabs>
                <w:tab w:val="left" w:pos="900"/>
              </w:tabs>
              <w:spacing w:before="120" w:after="120"/>
              <w:jc w:val="both"/>
              <w:rPr>
                <w:sz w:val="28"/>
                <w:szCs w:val="28"/>
                <w:lang w:val="uk-UA"/>
              </w:rPr>
            </w:pPr>
            <w:r>
              <w:rPr>
                <w:sz w:val="28"/>
                <w:szCs w:val="28"/>
                <w:lang w:val="uk-UA"/>
              </w:rPr>
              <w:t xml:space="preserve">начальник управління соціального захисту населення райдержадміністрації  </w:t>
            </w:r>
          </w:p>
        </w:tc>
      </w:tr>
    </w:tbl>
    <w:p w14:paraId="3A900DBE" w14:textId="77777777" w:rsidR="00EB099D" w:rsidRDefault="00EB099D" w:rsidP="00D1018C">
      <w:pPr>
        <w:rPr>
          <w:b/>
          <w:bCs/>
          <w:lang w:val="uk-UA"/>
        </w:rPr>
      </w:pPr>
      <w:r>
        <w:t xml:space="preserve">        _____________________________________________________________________</w:t>
      </w:r>
    </w:p>
    <w:sectPr w:rsidR="00EB099D" w:rsidSect="00A20CEF">
      <w:pgSz w:w="11906" w:h="16838"/>
      <w:pgMar w:top="454" w:right="567"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B099D"/>
    <w:rsid w:val="000902C1"/>
    <w:rsid w:val="000E40D4"/>
    <w:rsid w:val="00251D40"/>
    <w:rsid w:val="002C7B94"/>
    <w:rsid w:val="003504C3"/>
    <w:rsid w:val="00371B14"/>
    <w:rsid w:val="003D6FCD"/>
    <w:rsid w:val="006D06D3"/>
    <w:rsid w:val="009144D0"/>
    <w:rsid w:val="00921221"/>
    <w:rsid w:val="00935562"/>
    <w:rsid w:val="00A1450D"/>
    <w:rsid w:val="00A20CEF"/>
    <w:rsid w:val="00B433C1"/>
    <w:rsid w:val="00BD7D92"/>
    <w:rsid w:val="00C069E9"/>
    <w:rsid w:val="00CA5CAF"/>
    <w:rsid w:val="00D1018C"/>
    <w:rsid w:val="00D16432"/>
    <w:rsid w:val="00D25C30"/>
    <w:rsid w:val="00DE351D"/>
    <w:rsid w:val="00E95493"/>
    <w:rsid w:val="00E95CBE"/>
    <w:rsid w:val="00EB099D"/>
    <w:rsid w:val="00F30B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CE394"/>
  <w15:docId w15:val="{68878090-9C93-44F6-BCD9-CEFCE37FC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099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B099D"/>
    <w:pPr>
      <w:keepNext/>
      <w:outlineLvl w:val="0"/>
    </w:pPr>
    <w:rPr>
      <w:rFonts w:eastAsia="Arial Unicode MS"/>
      <w:b/>
      <w:bCs/>
      <w:lang w:val="uk-UA"/>
    </w:rPr>
  </w:style>
  <w:style w:type="paragraph" w:styleId="5">
    <w:name w:val="heading 5"/>
    <w:basedOn w:val="a"/>
    <w:next w:val="a"/>
    <w:link w:val="50"/>
    <w:unhideWhenUsed/>
    <w:qFormat/>
    <w:rsid w:val="00EB099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B099D"/>
    <w:rPr>
      <w:rFonts w:ascii="Times New Roman" w:eastAsia="Arial Unicode MS" w:hAnsi="Times New Roman" w:cs="Times New Roman"/>
      <w:b/>
      <w:bCs/>
      <w:sz w:val="24"/>
      <w:szCs w:val="24"/>
      <w:lang w:val="uk-UA" w:eastAsia="ru-RU"/>
    </w:rPr>
  </w:style>
  <w:style w:type="character" w:customStyle="1" w:styleId="50">
    <w:name w:val="Заголовок 5 Знак"/>
    <w:basedOn w:val="a0"/>
    <w:link w:val="5"/>
    <w:rsid w:val="00EB099D"/>
    <w:rPr>
      <w:rFonts w:ascii="Times New Roman" w:eastAsia="Times New Roman" w:hAnsi="Times New Roman" w:cs="Times New Roman"/>
      <w:b/>
      <w:bCs/>
      <w:i/>
      <w:iCs/>
      <w:sz w:val="26"/>
      <w:szCs w:val="26"/>
      <w:lang w:eastAsia="ru-RU"/>
    </w:rPr>
  </w:style>
  <w:style w:type="paragraph" w:styleId="a3">
    <w:name w:val="Body Text"/>
    <w:basedOn w:val="a"/>
    <w:link w:val="a4"/>
    <w:semiHidden/>
    <w:unhideWhenUsed/>
    <w:rsid w:val="00EB099D"/>
    <w:rPr>
      <w:sz w:val="28"/>
      <w:lang w:val="uk-UA"/>
    </w:rPr>
  </w:style>
  <w:style w:type="character" w:customStyle="1" w:styleId="a4">
    <w:name w:val="Основний текст Знак"/>
    <w:basedOn w:val="a0"/>
    <w:link w:val="a3"/>
    <w:semiHidden/>
    <w:rsid w:val="00EB099D"/>
    <w:rPr>
      <w:rFonts w:ascii="Times New Roman" w:eastAsia="Times New Roman" w:hAnsi="Times New Roman" w:cs="Times New Roman"/>
      <w:sz w:val="28"/>
      <w:szCs w:val="24"/>
      <w:lang w:val="uk-UA" w:eastAsia="ru-RU"/>
    </w:rPr>
  </w:style>
  <w:style w:type="paragraph" w:customStyle="1" w:styleId="a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B099D"/>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647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Pages>
  <Words>1354</Words>
  <Characters>772</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Natali</cp:lastModifiedBy>
  <cp:revision>17</cp:revision>
  <dcterms:created xsi:type="dcterms:W3CDTF">2022-10-27T06:57:00Z</dcterms:created>
  <dcterms:modified xsi:type="dcterms:W3CDTF">2023-09-19T09:39:00Z</dcterms:modified>
</cp:coreProperties>
</file>