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FB711" w14:textId="77777777" w:rsidR="0076609C" w:rsidRDefault="0076609C" w:rsidP="0076609C">
      <w:pPr>
        <w:ind w:left="5664" w:hanging="2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14:paraId="573A60E8" w14:textId="77777777" w:rsidR="0076609C" w:rsidRDefault="0076609C" w:rsidP="0076609C">
      <w:pPr>
        <w:spacing w:before="24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Розпорядження начальника районної військової адміністрації </w:t>
      </w:r>
    </w:p>
    <w:p w14:paraId="06510DEB" w14:textId="590DAA7F" w:rsidR="0076609C" w:rsidRDefault="0076609C" w:rsidP="00F86A65">
      <w:pPr>
        <w:spacing w:before="24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20.10.2023 №197</w:t>
      </w:r>
    </w:p>
    <w:p w14:paraId="4FC5B7A5" w14:textId="5DCC1601" w:rsidR="0076609C" w:rsidRPr="0076609C" w:rsidRDefault="0076609C" w:rsidP="0076609C">
      <w:pPr>
        <w:spacing w:before="240"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7660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ерелік</w:t>
      </w:r>
    </w:p>
    <w:p w14:paraId="18036834" w14:textId="3C015B9F" w:rsidR="0076609C" w:rsidRDefault="0076609C" w:rsidP="0076609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660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питань, які необхідно вивчити при проведенні перевірки </w:t>
      </w:r>
      <w:r w:rsidRPr="0076609C">
        <w:rPr>
          <w:rFonts w:ascii="Times New Roman" w:eastAsia="Calibri" w:hAnsi="Times New Roman" w:cs="Times New Roman"/>
          <w:sz w:val="28"/>
          <w:szCs w:val="28"/>
        </w:rPr>
        <w:t xml:space="preserve">здійснення виконавчими комітетами </w:t>
      </w:r>
      <w:proofErr w:type="spellStart"/>
      <w:r w:rsidRPr="0076609C">
        <w:rPr>
          <w:rFonts w:ascii="Times New Roman" w:eastAsia="Calibri" w:hAnsi="Times New Roman" w:cs="Times New Roman"/>
          <w:sz w:val="28"/>
          <w:szCs w:val="28"/>
        </w:rPr>
        <w:t>Луківської</w:t>
      </w:r>
      <w:proofErr w:type="spellEnd"/>
      <w:r w:rsidRPr="0076609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76609C">
        <w:rPr>
          <w:rFonts w:ascii="Times New Roman" w:eastAsia="Calibri" w:hAnsi="Times New Roman" w:cs="Times New Roman"/>
          <w:sz w:val="28"/>
          <w:szCs w:val="28"/>
        </w:rPr>
        <w:t>Люблинецької</w:t>
      </w:r>
      <w:proofErr w:type="spellEnd"/>
      <w:r w:rsidRPr="0076609C">
        <w:rPr>
          <w:rFonts w:ascii="Times New Roman" w:eastAsia="Calibri" w:hAnsi="Times New Roman" w:cs="Times New Roman"/>
          <w:sz w:val="28"/>
          <w:szCs w:val="28"/>
        </w:rPr>
        <w:t xml:space="preserve"> селищних та </w:t>
      </w:r>
      <w:proofErr w:type="spellStart"/>
      <w:r w:rsidRPr="0076609C">
        <w:rPr>
          <w:rFonts w:ascii="Times New Roman" w:eastAsia="Calibri" w:hAnsi="Times New Roman" w:cs="Times New Roman"/>
          <w:sz w:val="28"/>
          <w:szCs w:val="28"/>
        </w:rPr>
        <w:t>Велимченської</w:t>
      </w:r>
      <w:proofErr w:type="spellEnd"/>
      <w:r w:rsidRPr="0076609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76609C">
        <w:rPr>
          <w:rFonts w:ascii="Times New Roman" w:eastAsia="Calibri" w:hAnsi="Times New Roman" w:cs="Times New Roman"/>
          <w:sz w:val="28"/>
          <w:szCs w:val="28"/>
        </w:rPr>
        <w:t>Дубечненської</w:t>
      </w:r>
      <w:proofErr w:type="spellEnd"/>
      <w:r w:rsidRPr="0076609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76609C">
        <w:rPr>
          <w:rFonts w:ascii="Times New Roman" w:eastAsia="Calibri" w:hAnsi="Times New Roman" w:cs="Times New Roman"/>
          <w:sz w:val="28"/>
          <w:szCs w:val="28"/>
        </w:rPr>
        <w:t>Самарівської</w:t>
      </w:r>
      <w:proofErr w:type="spellEnd"/>
      <w:r w:rsidRPr="0076609C">
        <w:rPr>
          <w:rFonts w:ascii="Times New Roman" w:eastAsia="Calibri" w:hAnsi="Times New Roman" w:cs="Times New Roman"/>
          <w:sz w:val="28"/>
          <w:szCs w:val="28"/>
        </w:rPr>
        <w:t xml:space="preserve"> сільських рад делегованих повноважень організаційного забезпечення надання адміністративних послуг органів виконавчої влади через центри надання адміністративних послуг</w:t>
      </w:r>
    </w:p>
    <w:p w14:paraId="6C754554" w14:textId="77777777" w:rsidR="0076609C" w:rsidRDefault="0076609C" w:rsidP="0076609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4818"/>
        <w:gridCol w:w="4245"/>
      </w:tblGrid>
      <w:tr w:rsidR="00E849B5" w14:paraId="25DDBCF3" w14:textId="423C2919" w:rsidTr="00F86A65">
        <w:tc>
          <w:tcPr>
            <w:tcW w:w="566" w:type="dxa"/>
            <w:vAlign w:val="center"/>
          </w:tcPr>
          <w:p w14:paraId="6C356B03" w14:textId="0285BE3E" w:rsidR="00E849B5" w:rsidRDefault="00F86A65" w:rsidP="00F86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818" w:type="dxa"/>
            <w:vAlign w:val="center"/>
          </w:tcPr>
          <w:p w14:paraId="58573D76" w14:textId="21B2F615" w:rsidR="00E849B5" w:rsidRDefault="00F86A65" w:rsidP="00F86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Питання</w:t>
            </w:r>
          </w:p>
        </w:tc>
        <w:tc>
          <w:tcPr>
            <w:tcW w:w="4245" w:type="dxa"/>
            <w:vAlign w:val="center"/>
          </w:tcPr>
          <w:p w14:paraId="190168F2" w14:textId="1748A5CF" w:rsidR="00E849B5" w:rsidRDefault="00F86A65" w:rsidP="00F86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Відповідальний член робочої групи</w:t>
            </w:r>
          </w:p>
        </w:tc>
      </w:tr>
      <w:tr w:rsidR="00E849B5" w:rsidRPr="00E849B5" w14:paraId="4DFA6321" w14:textId="6623BC9E" w:rsidTr="005C5319">
        <w:tc>
          <w:tcPr>
            <w:tcW w:w="566" w:type="dxa"/>
          </w:tcPr>
          <w:p w14:paraId="110D0991" w14:textId="74E3E95B" w:rsidR="00E849B5" w:rsidRPr="00E849B5" w:rsidRDefault="00E849B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9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14:paraId="364C5280" w14:textId="59DF2635" w:rsidR="00E849B5" w:rsidRPr="00E849B5" w:rsidRDefault="00E849B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9B5">
              <w:rPr>
                <w:rFonts w:ascii="Times New Roman" w:hAnsi="Times New Roman" w:cs="Times New Roman"/>
                <w:sz w:val="28"/>
                <w:szCs w:val="28"/>
              </w:rPr>
              <w:t>Ключові чинники, що впливають на визначення модел</w:t>
            </w:r>
            <w:r w:rsidR="00F86A6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E849B5">
              <w:rPr>
                <w:rFonts w:ascii="Times New Roman" w:hAnsi="Times New Roman" w:cs="Times New Roman"/>
                <w:sz w:val="28"/>
                <w:szCs w:val="28"/>
              </w:rPr>
              <w:t xml:space="preserve"> ЦНАП</w:t>
            </w:r>
            <w:r w:rsidRPr="00E849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C001FBC" w14:textId="626B4555" w:rsidR="00E849B5" w:rsidRPr="00E849B5" w:rsidRDefault="00E849B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849B5">
              <w:rPr>
                <w:rFonts w:ascii="Times New Roman" w:hAnsi="Times New Roman" w:cs="Times New Roman"/>
                <w:sz w:val="28"/>
                <w:szCs w:val="28"/>
              </w:rPr>
              <w:t>розмір громади</w:t>
            </w:r>
            <w:r w:rsidR="00F86A6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849B5">
              <w:rPr>
                <w:rFonts w:ascii="Times New Roman" w:hAnsi="Times New Roman" w:cs="Times New Roman"/>
                <w:sz w:val="28"/>
                <w:szCs w:val="28"/>
              </w:rPr>
              <w:t>чисельніст</w:t>
            </w:r>
            <w:r w:rsidR="00F86A6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849B5">
              <w:rPr>
                <w:rFonts w:ascii="Times New Roman" w:hAnsi="Times New Roman" w:cs="Times New Roman"/>
                <w:sz w:val="28"/>
                <w:szCs w:val="28"/>
              </w:rPr>
              <w:t xml:space="preserve"> мешканців</w:t>
            </w:r>
            <w:r w:rsidR="00F86A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849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D7E74E" w14:textId="366D3738" w:rsidR="00E849B5" w:rsidRDefault="00E849B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849B5">
              <w:rPr>
                <w:rFonts w:ascii="Times New Roman" w:hAnsi="Times New Roman" w:cs="Times New Roman"/>
                <w:sz w:val="28"/>
                <w:szCs w:val="28"/>
              </w:rPr>
              <w:t xml:space="preserve"> географія громади</w:t>
            </w:r>
            <w:r w:rsidR="00F86A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C34BB18" w14:textId="4A0379E8" w:rsidR="00E849B5" w:rsidRPr="00E849B5" w:rsidRDefault="00E849B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  <w:vAlign w:val="center"/>
          </w:tcPr>
          <w:p w14:paraId="0407D5CA" w14:textId="453BB248" w:rsidR="00E849B5" w:rsidRPr="00E849B5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Лук’янова Ж. М.</w:t>
            </w:r>
          </w:p>
        </w:tc>
      </w:tr>
      <w:tr w:rsidR="00E849B5" w:rsidRPr="00E849B5" w14:paraId="7C62C76C" w14:textId="3BA1586F" w:rsidTr="005C5319">
        <w:tc>
          <w:tcPr>
            <w:tcW w:w="566" w:type="dxa"/>
          </w:tcPr>
          <w:p w14:paraId="5A686FA6" w14:textId="31FBEF5A" w:rsidR="00E849B5" w:rsidRPr="00E849B5" w:rsidRDefault="00AB77BB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8" w:type="dxa"/>
          </w:tcPr>
          <w:p w14:paraId="33692970" w14:textId="16EC1D9D" w:rsidR="00E849B5" w:rsidRDefault="00AB77BB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Утворення робочої групи зі створення ЦНАП</w:t>
            </w:r>
            <w:r w:rsidR="00F86A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3902831" w14:textId="200546B8" w:rsidR="00F86A65" w:rsidRPr="00E849B5" w:rsidRDefault="00F86A6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  <w:vAlign w:val="center"/>
          </w:tcPr>
          <w:p w14:paraId="37CA810D" w14:textId="0AD08B33" w:rsidR="00E849B5" w:rsidRPr="00E849B5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Топольський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</w:tr>
      <w:tr w:rsidR="00E849B5" w:rsidRPr="00E849B5" w14:paraId="5841EA14" w14:textId="6EC5AAAF" w:rsidTr="005C5319">
        <w:tc>
          <w:tcPr>
            <w:tcW w:w="566" w:type="dxa"/>
          </w:tcPr>
          <w:p w14:paraId="6471EAF2" w14:textId="38DEBDB5" w:rsidR="00E849B5" w:rsidRPr="00E849B5" w:rsidRDefault="00AB77BB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8" w:type="dxa"/>
          </w:tcPr>
          <w:p w14:paraId="726DFBB9" w14:textId="7B38C156" w:rsidR="00E849B5" w:rsidRDefault="00AB77BB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Концепція (програма) ЦНАП</w:t>
            </w:r>
            <w:r w:rsidR="00F86A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14F3F74" w14:textId="5C97C7EB" w:rsidR="00F86A65" w:rsidRPr="00E849B5" w:rsidRDefault="00F86A6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  <w:vAlign w:val="center"/>
          </w:tcPr>
          <w:p w14:paraId="3031E90C" w14:textId="06CBAA11" w:rsidR="00E849B5" w:rsidRPr="00E849B5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Топольський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</w:tr>
      <w:tr w:rsidR="00E849B5" w:rsidRPr="00E849B5" w14:paraId="3984629A" w14:textId="05C63360" w:rsidTr="005C5319">
        <w:tc>
          <w:tcPr>
            <w:tcW w:w="566" w:type="dxa"/>
          </w:tcPr>
          <w:p w14:paraId="6DCF8B8F" w14:textId="119D9148" w:rsidR="00E849B5" w:rsidRPr="00E849B5" w:rsidRDefault="00FD673F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18" w:type="dxa"/>
          </w:tcPr>
          <w:p w14:paraId="3E4DC3ED" w14:textId="21FBA5C0" w:rsidR="00AB77BB" w:rsidRPr="00AB77BB" w:rsidRDefault="00AB77BB" w:rsidP="00AB7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7BB">
              <w:rPr>
                <w:rFonts w:ascii="Times New Roman" w:hAnsi="Times New Roman" w:cs="Times New Roman"/>
                <w:sz w:val="28"/>
                <w:szCs w:val="28"/>
              </w:rPr>
              <w:t xml:space="preserve">Приміщення. Будівельні роботи </w:t>
            </w:r>
          </w:p>
          <w:p w14:paraId="501BA31A" w14:textId="00B8B385" w:rsidR="00E849B5" w:rsidRDefault="00AB77BB" w:rsidP="00AB77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B77BB">
              <w:rPr>
                <w:rFonts w:ascii="Times New Roman" w:hAnsi="Times New Roman" w:cs="Times New Roman"/>
                <w:sz w:val="28"/>
                <w:szCs w:val="28"/>
              </w:rPr>
              <w:t xml:space="preserve">а облаштування приміщення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ЦНАП</w:t>
            </w:r>
            <w:r w:rsidR="00F86A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5319">
              <w:rPr>
                <w:rFonts w:ascii="Times New Roman" w:hAnsi="Times New Roman" w:cs="Times New Roman"/>
                <w:sz w:val="28"/>
                <w:szCs w:val="28"/>
              </w:rPr>
              <w:t xml:space="preserve"> Фінансування.</w:t>
            </w:r>
          </w:p>
          <w:p w14:paraId="4E29ED60" w14:textId="028722DD" w:rsidR="00F86A65" w:rsidRPr="00E849B5" w:rsidRDefault="00F86A65" w:rsidP="00AB77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  <w:vAlign w:val="center"/>
          </w:tcPr>
          <w:p w14:paraId="571F44CC" w14:textId="77777777" w:rsidR="00E849B5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Коляда Г.С.</w:t>
            </w:r>
          </w:p>
          <w:p w14:paraId="497315C5" w14:textId="77777777" w:rsidR="005C5319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Лук’янова Ж.М.</w:t>
            </w:r>
          </w:p>
          <w:p w14:paraId="1FAD9E54" w14:textId="71E4ADF0" w:rsidR="005C5319" w:rsidRPr="00E849B5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Карпюк С.С.</w:t>
            </w:r>
          </w:p>
        </w:tc>
      </w:tr>
      <w:tr w:rsidR="00E849B5" w:rsidRPr="00E849B5" w14:paraId="11F32EB5" w14:textId="2B8DB0FF" w:rsidTr="005C5319">
        <w:tc>
          <w:tcPr>
            <w:tcW w:w="566" w:type="dxa"/>
          </w:tcPr>
          <w:p w14:paraId="1A12F20A" w14:textId="41CCE524" w:rsidR="00E849B5" w:rsidRPr="00E849B5" w:rsidRDefault="00DC32DD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4C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14:paraId="55A8590D" w14:textId="77777777" w:rsidR="00E849B5" w:rsidRDefault="00B54C62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C62">
              <w:rPr>
                <w:rFonts w:ascii="Times New Roman" w:hAnsi="Times New Roman" w:cs="Times New Roman"/>
                <w:sz w:val="28"/>
                <w:szCs w:val="28"/>
              </w:rPr>
              <w:t>Вибір організаційно-правового статусу ЦНАП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3DC353C" w14:textId="71EBA2A9" w:rsidR="00F86A65" w:rsidRPr="00B54C62" w:rsidRDefault="00F86A6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  <w:vAlign w:val="center"/>
          </w:tcPr>
          <w:p w14:paraId="75CBEAF8" w14:textId="77A78C7C" w:rsidR="00E849B5" w:rsidRPr="00E849B5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Поляк М.І.</w:t>
            </w:r>
          </w:p>
        </w:tc>
      </w:tr>
      <w:tr w:rsidR="00E849B5" w:rsidRPr="00E849B5" w14:paraId="699F042B" w14:textId="2B021F1C" w:rsidTr="005C5319">
        <w:tc>
          <w:tcPr>
            <w:tcW w:w="566" w:type="dxa"/>
          </w:tcPr>
          <w:p w14:paraId="61AC1D8D" w14:textId="704018AE" w:rsidR="00E849B5" w:rsidRPr="00E849B5" w:rsidRDefault="00DC32DD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54C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14:paraId="005E2F27" w14:textId="77777777" w:rsidR="00E849B5" w:rsidRDefault="00B54C62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C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54C62">
              <w:rPr>
                <w:rFonts w:ascii="Times New Roman" w:hAnsi="Times New Roman" w:cs="Times New Roman"/>
                <w:sz w:val="28"/>
                <w:szCs w:val="28"/>
              </w:rPr>
              <w:t>оложення про ЦНАП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54C62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 ЦНАП, графік роботи ЦНАП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2F69AD8" w14:textId="17D8C060" w:rsidR="00F86A65" w:rsidRPr="00B54C62" w:rsidRDefault="00F86A6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  <w:vAlign w:val="center"/>
          </w:tcPr>
          <w:p w14:paraId="0B70481F" w14:textId="6966E55F" w:rsidR="00E849B5" w:rsidRPr="00E849B5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Літвинович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 О.</w:t>
            </w:r>
          </w:p>
        </w:tc>
      </w:tr>
      <w:tr w:rsidR="00E849B5" w:rsidRPr="00E849B5" w14:paraId="66271CC3" w14:textId="6D8B83A8" w:rsidTr="005C5319">
        <w:tc>
          <w:tcPr>
            <w:tcW w:w="566" w:type="dxa"/>
          </w:tcPr>
          <w:p w14:paraId="43B84FEF" w14:textId="6AEA5B05" w:rsidR="00E849B5" w:rsidRPr="00E849B5" w:rsidRDefault="00DC32DD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18" w:type="dxa"/>
          </w:tcPr>
          <w:p w14:paraId="5F8EB150" w14:textId="77777777" w:rsidR="00E849B5" w:rsidRDefault="00B54C62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C62">
              <w:rPr>
                <w:rFonts w:ascii="Times New Roman" w:hAnsi="Times New Roman" w:cs="Times New Roman"/>
                <w:sz w:val="28"/>
                <w:szCs w:val="28"/>
              </w:rPr>
              <w:t>Перелік послуг, що надаються через ЦНАП</w:t>
            </w:r>
            <w:r w:rsidR="00F86A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0DF6B61" w14:textId="3843A5D6" w:rsidR="00F86A65" w:rsidRPr="00E849B5" w:rsidRDefault="00F86A6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  <w:vAlign w:val="center"/>
          </w:tcPr>
          <w:p w14:paraId="1C46BF4A" w14:textId="628F4E1A" w:rsidR="00E849B5" w:rsidRPr="00E849B5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Поляк М.І.</w:t>
            </w:r>
          </w:p>
        </w:tc>
      </w:tr>
      <w:tr w:rsidR="00E849B5" w:rsidRPr="00E849B5" w14:paraId="6AE4AA2F" w14:textId="61254C14" w:rsidTr="005C5319">
        <w:tc>
          <w:tcPr>
            <w:tcW w:w="566" w:type="dxa"/>
          </w:tcPr>
          <w:p w14:paraId="7C992102" w14:textId="52A6480D" w:rsidR="00E849B5" w:rsidRPr="00E849B5" w:rsidRDefault="00DC32DD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18" w:type="dxa"/>
          </w:tcPr>
          <w:p w14:paraId="75323DB5" w14:textId="77777777" w:rsidR="00E849B5" w:rsidRDefault="00DC32DD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Підготовка і затвердження інформаційних та технологічних карток</w:t>
            </w:r>
            <w:r w:rsidR="00F86A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9945745" w14:textId="00353776" w:rsidR="00F86A65" w:rsidRPr="00E849B5" w:rsidRDefault="00F86A6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  <w:vAlign w:val="center"/>
          </w:tcPr>
          <w:p w14:paraId="6EE47F11" w14:textId="2EB415A9" w:rsidR="00E849B5" w:rsidRPr="00E849B5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Поляк М.І.</w:t>
            </w:r>
          </w:p>
        </w:tc>
      </w:tr>
      <w:tr w:rsidR="00E849B5" w:rsidRPr="00E849B5" w14:paraId="14D98D47" w14:textId="4EEBAD48" w:rsidTr="005C5319">
        <w:tc>
          <w:tcPr>
            <w:tcW w:w="566" w:type="dxa"/>
          </w:tcPr>
          <w:p w14:paraId="50057BE3" w14:textId="65E27273" w:rsidR="00E849B5" w:rsidRPr="00E849B5" w:rsidRDefault="00F86A6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18" w:type="dxa"/>
          </w:tcPr>
          <w:p w14:paraId="0C6E94F2" w14:textId="77777777" w:rsidR="00E849B5" w:rsidRDefault="00DC32DD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DC32DD">
              <w:rPr>
                <w:rFonts w:ascii="Times New Roman" w:hAnsi="Times New Roman" w:cs="Times New Roman"/>
                <w:sz w:val="28"/>
                <w:szCs w:val="28"/>
              </w:rPr>
              <w:t>исельн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C32DD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C32DD">
              <w:rPr>
                <w:rFonts w:ascii="Times New Roman" w:hAnsi="Times New Roman" w:cs="Times New Roman"/>
                <w:sz w:val="28"/>
                <w:szCs w:val="28"/>
              </w:rPr>
              <w:t xml:space="preserve"> персоналу, його статус, повноважен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 (посадові інструкції)</w:t>
            </w:r>
            <w:r w:rsidR="00F86A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D6E8B0E" w14:textId="23763A67" w:rsidR="00F86A65" w:rsidRPr="00E849B5" w:rsidRDefault="00F86A6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  <w:vAlign w:val="center"/>
          </w:tcPr>
          <w:p w14:paraId="4263719B" w14:textId="73B4C754" w:rsidR="00E849B5" w:rsidRPr="00E849B5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Літвинович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 О.</w:t>
            </w:r>
          </w:p>
        </w:tc>
      </w:tr>
      <w:tr w:rsidR="00E849B5" w:rsidRPr="00E849B5" w14:paraId="0CC4B20D" w14:textId="7C0A27F6" w:rsidTr="005C5319">
        <w:tc>
          <w:tcPr>
            <w:tcW w:w="566" w:type="dxa"/>
          </w:tcPr>
          <w:p w14:paraId="5592F763" w14:textId="732ABD23" w:rsidR="00E849B5" w:rsidRPr="00E849B5" w:rsidRDefault="00F86A6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18" w:type="dxa"/>
          </w:tcPr>
          <w:p w14:paraId="6D075D16" w14:textId="77777777" w:rsidR="00E849B5" w:rsidRDefault="00DC32DD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32DD">
              <w:rPr>
                <w:rFonts w:ascii="Times New Roman" w:hAnsi="Times New Roman" w:cs="Times New Roman"/>
                <w:sz w:val="28"/>
                <w:szCs w:val="28"/>
              </w:rPr>
              <w:t xml:space="preserve">Надання супутніх послуг у </w:t>
            </w:r>
            <w:r w:rsidRPr="00DC32DD">
              <w:rPr>
                <w:rFonts w:ascii="Times New Roman" w:hAnsi="Times New Roman" w:cs="Times New Roman"/>
                <w:sz w:val="28"/>
                <w:szCs w:val="28"/>
              </w:rPr>
              <w:t>ЦНАП</w:t>
            </w:r>
            <w:r w:rsidR="00F86A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2297D9D" w14:textId="0954CF79" w:rsidR="00F86A65" w:rsidRPr="00E849B5" w:rsidRDefault="00F86A6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  <w:vAlign w:val="center"/>
          </w:tcPr>
          <w:p w14:paraId="2CAC14B6" w14:textId="0DD3D471" w:rsidR="00E849B5" w:rsidRPr="00E849B5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Лук’янова Ж. М.</w:t>
            </w:r>
          </w:p>
        </w:tc>
      </w:tr>
      <w:tr w:rsidR="00E849B5" w:rsidRPr="00E849B5" w14:paraId="32514D6E" w14:textId="60A345D5" w:rsidTr="005C5319">
        <w:tc>
          <w:tcPr>
            <w:tcW w:w="566" w:type="dxa"/>
          </w:tcPr>
          <w:p w14:paraId="2202A8EF" w14:textId="53180A3A" w:rsidR="00E849B5" w:rsidRPr="00E849B5" w:rsidRDefault="00F86A6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18" w:type="dxa"/>
          </w:tcPr>
          <w:p w14:paraId="0E207001" w14:textId="1C0FE0E2" w:rsidR="00E849B5" w:rsidRDefault="00F86A65" w:rsidP="00F86A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A65">
              <w:rPr>
                <w:rFonts w:ascii="Times New Roman" w:hAnsi="Times New Roman" w:cs="Times New Roman"/>
                <w:sz w:val="28"/>
                <w:szCs w:val="28"/>
              </w:rPr>
              <w:t>Підключ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Pr="00F86A65">
              <w:rPr>
                <w:rFonts w:ascii="Times New Roman" w:hAnsi="Times New Roman" w:cs="Times New Roman"/>
                <w:sz w:val="28"/>
                <w:szCs w:val="28"/>
              </w:rPr>
              <w:t xml:space="preserve"> ЦНАП до інформаційних систем та електронного</w:t>
            </w:r>
            <w:r w:rsidR="005C5319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F86A65">
              <w:rPr>
                <w:rFonts w:ascii="Times New Roman" w:hAnsi="Times New Roman" w:cs="Times New Roman"/>
                <w:sz w:val="28"/>
                <w:szCs w:val="28"/>
              </w:rPr>
              <w:t>окументообігу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B179238" w14:textId="4770EB82" w:rsidR="00F86A65" w:rsidRPr="00E849B5" w:rsidRDefault="00F86A65" w:rsidP="00F86A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  <w:vAlign w:val="center"/>
          </w:tcPr>
          <w:p w14:paraId="492CA2D3" w14:textId="77777777" w:rsidR="00E849B5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Очеретяна С.П.</w:t>
            </w:r>
          </w:p>
          <w:p w14:paraId="72BAF3A9" w14:textId="4D120E10" w:rsidR="005C5319" w:rsidRPr="00E849B5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Новосад Т.В.</w:t>
            </w:r>
          </w:p>
        </w:tc>
      </w:tr>
      <w:tr w:rsidR="00E849B5" w:rsidRPr="00E849B5" w14:paraId="5CCD0202" w14:textId="0922A132" w:rsidTr="005C5319">
        <w:tc>
          <w:tcPr>
            <w:tcW w:w="566" w:type="dxa"/>
          </w:tcPr>
          <w:p w14:paraId="6BC34AC9" w14:textId="17FA35BC" w:rsidR="00E849B5" w:rsidRPr="00E849B5" w:rsidRDefault="00F86A6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18" w:type="dxa"/>
          </w:tcPr>
          <w:p w14:paraId="6765407F" w14:textId="77777777" w:rsidR="00E849B5" w:rsidRDefault="00F86A6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Взаємодія з державними реєстрами.</w:t>
            </w:r>
          </w:p>
          <w:p w14:paraId="3E18E9C5" w14:textId="0D759023" w:rsidR="00F86A65" w:rsidRPr="00E849B5" w:rsidRDefault="00F86A65" w:rsidP="00766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  <w:vAlign w:val="center"/>
          </w:tcPr>
          <w:p w14:paraId="108EA5F4" w14:textId="22833650" w:rsidR="00E849B5" w:rsidRPr="00E849B5" w:rsidRDefault="005C5319" w:rsidP="005C53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Очеретяна С.П.</w:t>
            </w:r>
          </w:p>
        </w:tc>
      </w:tr>
    </w:tbl>
    <w:p w14:paraId="757CFDDE" w14:textId="2EF93DB1" w:rsidR="0076609C" w:rsidRPr="00E849B5" w:rsidRDefault="005C5319" w:rsidP="005C53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76609C" w:rsidRPr="00E849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54F"/>
    <w:rsid w:val="0013054F"/>
    <w:rsid w:val="002551D7"/>
    <w:rsid w:val="005C5319"/>
    <w:rsid w:val="00611884"/>
    <w:rsid w:val="0076609C"/>
    <w:rsid w:val="00AB77BB"/>
    <w:rsid w:val="00B54C62"/>
    <w:rsid w:val="00DC32DD"/>
    <w:rsid w:val="00E849B5"/>
    <w:rsid w:val="00F86A65"/>
    <w:rsid w:val="00FC2CB2"/>
    <w:rsid w:val="00FD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5CE4D"/>
  <w15:chartTrackingRefBased/>
  <w15:docId w15:val="{11E1AC92-0E99-4FE2-9E5F-C78E4C80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cp:lastPrinted>2023-11-01T12:48:00Z</cp:lastPrinted>
  <dcterms:created xsi:type="dcterms:W3CDTF">2023-11-01T13:39:00Z</dcterms:created>
  <dcterms:modified xsi:type="dcterms:W3CDTF">2023-11-01T13:39:00Z</dcterms:modified>
</cp:coreProperties>
</file>