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351C5" w14:textId="1B6ABCFA" w:rsidR="00332BDC" w:rsidRPr="002F010C" w:rsidRDefault="008B51E7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</w:rPr>
        <w:drawing>
          <wp:inline distT="0" distB="0" distL="0" distR="0" wp14:anchorId="750BD4ED" wp14:editId="37F05E9F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4CEA7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EF8BF92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57DA3B40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6A1FDFC9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63D9248B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1C5BD25F" w14:textId="77777777" w:rsidR="0016771F" w:rsidRPr="009B28DA" w:rsidRDefault="0016771F" w:rsidP="00687A19">
      <w:pPr>
        <w:jc w:val="center"/>
      </w:pPr>
    </w:p>
    <w:p w14:paraId="09A2533E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60B583B2" w14:textId="77777777">
        <w:tc>
          <w:tcPr>
            <w:tcW w:w="3528" w:type="dxa"/>
          </w:tcPr>
          <w:p w14:paraId="33602500" w14:textId="3FB7140F" w:rsidR="0016771F" w:rsidRPr="009B28DA" w:rsidRDefault="00537E56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gramStart"/>
            <w:r w:rsidR="009131BB">
              <w:rPr>
                <w:sz w:val="28"/>
                <w:szCs w:val="28"/>
                <w:lang w:val="en-US"/>
              </w:rPr>
              <w:t>14</w:t>
            </w:r>
            <w:r w:rsidR="00B57B81">
              <w:rPr>
                <w:sz w:val="28"/>
                <w:szCs w:val="28"/>
              </w:rPr>
              <w:t xml:space="preserve">  листопада</w:t>
            </w:r>
            <w:proofErr w:type="gramEnd"/>
            <w:r w:rsidR="00722E82">
              <w:rPr>
                <w:sz w:val="28"/>
                <w:szCs w:val="28"/>
              </w:rPr>
              <w:t xml:space="preserve"> 2023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0A7842AD" w14:textId="77777777" w:rsidR="0016771F" w:rsidRPr="008361A3" w:rsidRDefault="00722E82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>
              <w:rPr>
                <w:sz w:val="28"/>
                <w:szCs w:val="28"/>
              </w:rPr>
              <w:t xml:space="preserve"> </w:t>
            </w:r>
            <w:r w:rsidR="00A0575E">
              <w:rPr>
                <w:sz w:val="28"/>
                <w:szCs w:val="28"/>
              </w:rPr>
              <w:t xml:space="preserve">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42A299E0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72F5F499" w14:textId="2FC09CBE" w:rsidR="0016771F" w:rsidRPr="009131BB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</w:t>
            </w:r>
            <w:r w:rsidR="009131BB">
              <w:rPr>
                <w:sz w:val="28"/>
                <w:szCs w:val="28"/>
                <w:lang w:val="en-US"/>
              </w:rPr>
              <w:t>206</w:t>
            </w:r>
          </w:p>
        </w:tc>
      </w:tr>
    </w:tbl>
    <w:p w14:paraId="2E8A3615" w14:textId="77777777" w:rsidR="0016771F" w:rsidRDefault="0016771F" w:rsidP="00687A19">
      <w:pPr>
        <w:jc w:val="center"/>
        <w:rPr>
          <w:lang w:val="en-US"/>
        </w:rPr>
      </w:pPr>
    </w:p>
    <w:p w14:paraId="0749851F" w14:textId="77777777" w:rsidR="0016771F" w:rsidRDefault="0016771F" w:rsidP="00687A19">
      <w:pPr>
        <w:jc w:val="center"/>
        <w:rPr>
          <w:lang w:val="en-US"/>
        </w:rPr>
      </w:pPr>
    </w:p>
    <w:p w14:paraId="3AF95DFF" w14:textId="77777777" w:rsidR="00D06462" w:rsidRDefault="0016771F" w:rsidP="00D064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B57B81">
        <w:rPr>
          <w:sz w:val="28"/>
          <w:szCs w:val="28"/>
        </w:rPr>
        <w:t xml:space="preserve">надання згоди на списання </w:t>
      </w:r>
      <w:r w:rsidR="00D06462">
        <w:rPr>
          <w:sz w:val="28"/>
          <w:szCs w:val="28"/>
        </w:rPr>
        <w:t xml:space="preserve">автотранспортних засобів, </w:t>
      </w:r>
    </w:p>
    <w:p w14:paraId="0B97C686" w14:textId="77777777" w:rsidR="00D06462" w:rsidRPr="0026640F" w:rsidRDefault="00D06462" w:rsidP="00D06462">
      <w:pPr>
        <w:jc w:val="center"/>
        <w:rPr>
          <w:sz w:val="28"/>
          <w:szCs w:val="28"/>
        </w:rPr>
      </w:pPr>
      <w:r w:rsidRPr="0026640F">
        <w:rPr>
          <w:sz w:val="28"/>
          <w:szCs w:val="28"/>
        </w:rPr>
        <w:t xml:space="preserve">які перебувають на балансі управління регіонального розвитку </w:t>
      </w:r>
    </w:p>
    <w:p w14:paraId="58A7AFB6" w14:textId="220EE6AA" w:rsidR="00D06462" w:rsidRPr="0026640F" w:rsidRDefault="00D06462" w:rsidP="00D06462">
      <w:pPr>
        <w:jc w:val="center"/>
        <w:rPr>
          <w:sz w:val="28"/>
          <w:szCs w:val="28"/>
        </w:rPr>
      </w:pPr>
      <w:r w:rsidRPr="0026640F">
        <w:rPr>
          <w:sz w:val="28"/>
          <w:szCs w:val="28"/>
        </w:rPr>
        <w:t>Ковельської рай</w:t>
      </w:r>
      <w:r>
        <w:rPr>
          <w:sz w:val="28"/>
          <w:szCs w:val="28"/>
        </w:rPr>
        <w:t xml:space="preserve">онної </w:t>
      </w:r>
      <w:r w:rsidRPr="0026640F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26640F">
        <w:rPr>
          <w:sz w:val="28"/>
          <w:szCs w:val="28"/>
        </w:rPr>
        <w:t>адміністрації</w:t>
      </w:r>
    </w:p>
    <w:p w14:paraId="3D0659A1" w14:textId="340CB953" w:rsidR="0016771F" w:rsidRDefault="0016771F" w:rsidP="00B57B81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</w:p>
    <w:p w14:paraId="41E3EC81" w14:textId="609154AB" w:rsidR="0016771F" w:rsidRDefault="00887D49" w:rsidP="00226BE9">
      <w:pPr>
        <w:ind w:firstLine="708"/>
        <w:jc w:val="both"/>
        <w:rPr>
          <w:sz w:val="28"/>
          <w:szCs w:val="28"/>
          <w:lang w:eastAsia="uk-UA"/>
        </w:rPr>
      </w:pPr>
      <w:r w:rsidRPr="00497338">
        <w:rPr>
          <w:sz w:val="28"/>
        </w:rPr>
        <w:t xml:space="preserve">Відповідно до </w:t>
      </w:r>
      <w:r w:rsidR="00D06462">
        <w:rPr>
          <w:sz w:val="28"/>
          <w:szCs w:val="28"/>
        </w:rPr>
        <w:t>статей 11, 39, 41</w:t>
      </w:r>
      <w:r w:rsidR="00D06462" w:rsidRPr="00157FD4">
        <w:rPr>
          <w:sz w:val="28"/>
          <w:szCs w:val="28"/>
        </w:rPr>
        <w:t xml:space="preserve"> Закону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>,</w:t>
      </w:r>
      <w:r w:rsidR="00D06462">
        <w:rPr>
          <w:sz w:val="28"/>
        </w:rPr>
        <w:t xml:space="preserve"> Закону України</w:t>
      </w:r>
      <w:r w:rsidRPr="00497338">
        <w:rPr>
          <w:sz w:val="28"/>
        </w:rPr>
        <w:t xml:space="preserve">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 w:rsidR="00D06462">
        <w:rPr>
          <w:sz w:val="28"/>
        </w:rPr>
        <w:t xml:space="preserve"> 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адміністрацій»</w:t>
      </w:r>
      <w:r>
        <w:rPr>
          <w:sz w:val="28"/>
        </w:rPr>
        <w:t>,</w:t>
      </w:r>
      <w:r w:rsidRPr="00497338">
        <w:rPr>
          <w:sz w:val="28"/>
        </w:rPr>
        <w:t xml:space="preserve"> </w:t>
      </w:r>
      <w:r w:rsidR="00D06462">
        <w:rPr>
          <w:sz w:val="28"/>
          <w:szCs w:val="28"/>
        </w:rPr>
        <w:t xml:space="preserve">керуючись Порядком про </w:t>
      </w:r>
      <w:r w:rsidR="00D06462" w:rsidRPr="00157FD4">
        <w:rPr>
          <w:sz w:val="28"/>
          <w:szCs w:val="28"/>
        </w:rPr>
        <w:t>списання</w:t>
      </w:r>
      <w:r w:rsidR="00D06462">
        <w:rPr>
          <w:sz w:val="28"/>
          <w:szCs w:val="28"/>
        </w:rPr>
        <w:t xml:space="preserve"> об’єктів державної власності</w:t>
      </w:r>
      <w:r w:rsidR="00D06462" w:rsidRPr="00157FD4">
        <w:rPr>
          <w:sz w:val="28"/>
          <w:szCs w:val="28"/>
        </w:rPr>
        <w:t>, як</w:t>
      </w:r>
      <w:r w:rsidR="00D06462">
        <w:rPr>
          <w:sz w:val="28"/>
          <w:szCs w:val="28"/>
        </w:rPr>
        <w:t>ий</w:t>
      </w:r>
      <w:r w:rsidR="00D06462" w:rsidRPr="00157FD4">
        <w:rPr>
          <w:sz w:val="28"/>
          <w:szCs w:val="28"/>
        </w:rPr>
        <w:t xml:space="preserve"> за</w:t>
      </w:r>
      <w:r w:rsidR="00D06462">
        <w:rPr>
          <w:sz w:val="28"/>
          <w:szCs w:val="28"/>
        </w:rPr>
        <w:t xml:space="preserve">тверджений Постановою Кабінету Міністрів України від 08 листопада 2007 року № 1314 (зі </w:t>
      </w:r>
      <w:r w:rsidR="00D06462" w:rsidRPr="00E505E7">
        <w:rPr>
          <w:sz w:val="28"/>
          <w:szCs w:val="28"/>
        </w:rPr>
        <w:t xml:space="preserve">змінами), </w:t>
      </w:r>
      <w:r w:rsidR="00D06462">
        <w:rPr>
          <w:sz w:val="28"/>
          <w:szCs w:val="28"/>
        </w:rPr>
        <w:t xml:space="preserve">враховуючи подання управління регіонального розвитку Ковельської районної державної адміністрації від </w:t>
      </w:r>
      <w:r w:rsidR="00A26D67">
        <w:rPr>
          <w:sz w:val="28"/>
          <w:szCs w:val="28"/>
        </w:rPr>
        <w:t>08</w:t>
      </w:r>
      <w:r w:rsidR="00D06462" w:rsidRPr="00226BE9">
        <w:rPr>
          <w:color w:val="FF0000"/>
          <w:sz w:val="28"/>
          <w:szCs w:val="28"/>
        </w:rPr>
        <w:t xml:space="preserve"> </w:t>
      </w:r>
      <w:r w:rsidR="00D06462" w:rsidRPr="00A26D67">
        <w:rPr>
          <w:sz w:val="28"/>
          <w:szCs w:val="28"/>
        </w:rPr>
        <w:t>листопада 2023 рок</w:t>
      </w:r>
      <w:r w:rsidR="00226BE9" w:rsidRPr="00A26D67">
        <w:rPr>
          <w:sz w:val="28"/>
          <w:szCs w:val="28"/>
        </w:rPr>
        <w:t>у</w:t>
      </w:r>
      <w:r w:rsidR="00D06462" w:rsidRPr="00A26D67">
        <w:rPr>
          <w:sz w:val="28"/>
          <w:szCs w:val="28"/>
        </w:rPr>
        <w:t xml:space="preserve"> № </w:t>
      </w:r>
      <w:r w:rsidR="00A26D67" w:rsidRPr="00A26D67">
        <w:rPr>
          <w:sz w:val="28"/>
          <w:szCs w:val="28"/>
        </w:rPr>
        <w:t>32</w:t>
      </w:r>
      <w:r w:rsidR="00D36674">
        <w:rPr>
          <w:sz w:val="28"/>
          <w:szCs w:val="28"/>
          <w:lang w:val="en-US"/>
        </w:rPr>
        <w:t>7</w:t>
      </w:r>
      <w:r w:rsidR="00D06462" w:rsidRPr="00A26D67">
        <w:rPr>
          <w:sz w:val="28"/>
          <w:szCs w:val="28"/>
        </w:rPr>
        <w:t>/1.21/2-23</w:t>
      </w:r>
      <w:r w:rsidR="00C909A7">
        <w:rPr>
          <w:sz w:val="28"/>
          <w:szCs w:val="28"/>
        </w:rPr>
        <w:t xml:space="preserve"> та протокол комісії </w:t>
      </w:r>
      <w:r w:rsidR="003D15CE">
        <w:rPr>
          <w:sz w:val="28"/>
          <w:szCs w:val="28"/>
        </w:rPr>
        <w:t xml:space="preserve">з розгляду питань стосовно списання майна </w:t>
      </w:r>
      <w:r w:rsidR="00C909A7">
        <w:rPr>
          <w:sz w:val="28"/>
          <w:szCs w:val="28"/>
        </w:rPr>
        <w:t xml:space="preserve">від </w:t>
      </w:r>
      <w:r w:rsidR="00C909A7" w:rsidRPr="00EA00FE">
        <w:rPr>
          <w:sz w:val="28"/>
          <w:szCs w:val="28"/>
        </w:rPr>
        <w:t>14 листопада 2023 року № 1</w:t>
      </w:r>
      <w:r w:rsidR="00D06462" w:rsidRPr="00EA00FE">
        <w:rPr>
          <w:sz w:val="28"/>
          <w:szCs w:val="28"/>
        </w:rPr>
        <w:t xml:space="preserve"> та </w:t>
      </w:r>
      <w:r w:rsidR="00D06462">
        <w:rPr>
          <w:sz w:val="28"/>
          <w:szCs w:val="28"/>
        </w:rPr>
        <w:t xml:space="preserve">з метою </w:t>
      </w:r>
      <w:r w:rsidR="00226BE9">
        <w:rPr>
          <w:sz w:val="28"/>
          <w:szCs w:val="28"/>
        </w:rPr>
        <w:t xml:space="preserve">забезпечення списання </w:t>
      </w:r>
      <w:r w:rsidR="00226BE9" w:rsidRPr="00226BE9">
        <w:rPr>
          <w:sz w:val="28"/>
          <w:szCs w:val="28"/>
        </w:rPr>
        <w:t>автотранспортних засобів, які перебувають на балансі управління регіонального розвитку Ковельської районної державної адміністрації</w:t>
      </w:r>
      <w:r w:rsidR="00D06462">
        <w:rPr>
          <w:sz w:val="28"/>
          <w:szCs w:val="28"/>
        </w:rPr>
        <w:t>:</w:t>
      </w:r>
    </w:p>
    <w:p w14:paraId="5FF4F6D7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53AE781C" w14:textId="765E3930" w:rsidR="0016771F" w:rsidRDefault="0016771F" w:rsidP="00687A19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 xml:space="preserve">1. </w:t>
      </w:r>
      <w:r w:rsidR="00226BE9">
        <w:rPr>
          <w:sz w:val="28"/>
          <w:szCs w:val="28"/>
        </w:rPr>
        <w:t xml:space="preserve">Надати згоду на списання </w:t>
      </w:r>
      <w:r w:rsidR="00226BE9" w:rsidRPr="00226BE9">
        <w:rPr>
          <w:sz w:val="28"/>
          <w:szCs w:val="28"/>
        </w:rPr>
        <w:t>автотранспортних засобів, які перебувають на балансі управління регіонального розвитку Ковельської районної державної адміністрації</w:t>
      </w:r>
      <w:r w:rsidR="00226BE9">
        <w:rPr>
          <w:sz w:val="28"/>
          <w:szCs w:val="28"/>
        </w:rPr>
        <w:t>, а саме: ВАЗ-</w:t>
      </w:r>
      <w:r w:rsidR="00226BE9" w:rsidRPr="00A528F0">
        <w:rPr>
          <w:sz w:val="28"/>
          <w:szCs w:val="28"/>
        </w:rPr>
        <w:t>21099,</w:t>
      </w:r>
      <w:r w:rsidR="00226BE9">
        <w:rPr>
          <w:sz w:val="28"/>
          <w:szCs w:val="28"/>
        </w:rPr>
        <w:t xml:space="preserve"> </w:t>
      </w:r>
      <w:r w:rsidR="00226BE9" w:rsidRPr="00A23127">
        <w:rPr>
          <w:sz w:val="28"/>
          <w:szCs w:val="28"/>
          <w:lang w:eastAsia="uk-UA"/>
        </w:rPr>
        <w:t>реєстраційний</w:t>
      </w:r>
      <w:r w:rsidR="00226BE9" w:rsidRPr="00A528F0">
        <w:rPr>
          <w:sz w:val="28"/>
          <w:szCs w:val="28"/>
        </w:rPr>
        <w:t xml:space="preserve"> номер АС</w:t>
      </w:r>
      <w:r w:rsidR="00226BE9">
        <w:rPr>
          <w:sz w:val="28"/>
          <w:szCs w:val="28"/>
        </w:rPr>
        <w:t> </w:t>
      </w:r>
      <w:r w:rsidR="00226BE9" w:rsidRPr="00A528F0">
        <w:rPr>
          <w:sz w:val="28"/>
          <w:szCs w:val="28"/>
        </w:rPr>
        <w:t>5904</w:t>
      </w:r>
      <w:r w:rsidR="00226BE9">
        <w:rPr>
          <w:sz w:val="28"/>
          <w:szCs w:val="28"/>
        </w:rPr>
        <w:t> </w:t>
      </w:r>
      <w:r w:rsidR="00226BE9" w:rsidRPr="00A528F0">
        <w:rPr>
          <w:sz w:val="28"/>
          <w:szCs w:val="28"/>
        </w:rPr>
        <w:t>ВО</w:t>
      </w:r>
      <w:r w:rsidR="00226BE9">
        <w:rPr>
          <w:sz w:val="28"/>
          <w:szCs w:val="28"/>
        </w:rPr>
        <w:t xml:space="preserve">, та                     ИЖ-271501, </w:t>
      </w:r>
      <w:r w:rsidR="00226BE9" w:rsidRPr="00A23127">
        <w:rPr>
          <w:sz w:val="28"/>
          <w:szCs w:val="28"/>
          <w:lang w:eastAsia="uk-UA"/>
        </w:rPr>
        <w:t>реєстраційний</w:t>
      </w:r>
      <w:r w:rsidR="00226BE9" w:rsidRPr="00A528F0">
        <w:rPr>
          <w:sz w:val="28"/>
          <w:szCs w:val="28"/>
        </w:rPr>
        <w:t xml:space="preserve"> номер АС</w:t>
      </w:r>
      <w:r w:rsidR="00226BE9">
        <w:rPr>
          <w:sz w:val="28"/>
          <w:szCs w:val="28"/>
        </w:rPr>
        <w:t> </w:t>
      </w:r>
      <w:r w:rsidR="00226BE9" w:rsidRPr="00A528F0">
        <w:rPr>
          <w:sz w:val="28"/>
          <w:szCs w:val="28"/>
        </w:rPr>
        <w:t>7905</w:t>
      </w:r>
      <w:r w:rsidR="00226BE9">
        <w:rPr>
          <w:sz w:val="28"/>
          <w:szCs w:val="28"/>
        </w:rPr>
        <w:t> </w:t>
      </w:r>
      <w:r w:rsidR="00226BE9" w:rsidRPr="00A528F0">
        <w:rPr>
          <w:sz w:val="28"/>
          <w:szCs w:val="28"/>
        </w:rPr>
        <w:t>ВО</w:t>
      </w:r>
      <w:r w:rsidRPr="00841361">
        <w:rPr>
          <w:sz w:val="28"/>
          <w:szCs w:val="28"/>
        </w:rPr>
        <w:t>.</w:t>
      </w:r>
    </w:p>
    <w:p w14:paraId="6742BA7D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05F931F8" w14:textId="23ED68C0" w:rsidR="0016771F" w:rsidRDefault="0016771F" w:rsidP="00687A19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26BE9">
        <w:rPr>
          <w:sz w:val="28"/>
          <w:szCs w:val="28"/>
        </w:rPr>
        <w:t xml:space="preserve">Т. в. о. начальника управління регіонального розвитку Ковельської </w:t>
      </w:r>
      <w:r w:rsidR="00226BE9" w:rsidRPr="00226BE9">
        <w:rPr>
          <w:sz w:val="28"/>
          <w:szCs w:val="28"/>
        </w:rPr>
        <w:t>районної державної адміністрації</w:t>
      </w:r>
      <w:r w:rsidR="00226BE9">
        <w:rPr>
          <w:sz w:val="28"/>
          <w:szCs w:val="28"/>
        </w:rPr>
        <w:t xml:space="preserve"> </w:t>
      </w:r>
      <w:r w:rsidR="009131BB">
        <w:rPr>
          <w:sz w:val="28"/>
          <w:szCs w:val="28"/>
        </w:rPr>
        <w:t>Прізвище Ім’я</w:t>
      </w:r>
      <w:r w:rsidR="00226BE9">
        <w:rPr>
          <w:sz w:val="28"/>
          <w:szCs w:val="28"/>
        </w:rPr>
        <w:t xml:space="preserve"> </w:t>
      </w:r>
      <w:r w:rsidR="00EB4A40">
        <w:rPr>
          <w:sz w:val="28"/>
          <w:szCs w:val="28"/>
        </w:rPr>
        <w:t xml:space="preserve">забезпечити списання </w:t>
      </w:r>
      <w:r w:rsidR="00EB4A40" w:rsidRPr="00226BE9">
        <w:rPr>
          <w:sz w:val="28"/>
          <w:szCs w:val="28"/>
        </w:rPr>
        <w:t>автотранспортних засобів</w:t>
      </w:r>
      <w:r w:rsidR="00EB4A40">
        <w:rPr>
          <w:sz w:val="28"/>
          <w:szCs w:val="28"/>
        </w:rPr>
        <w:t xml:space="preserve"> у порядку, визначеному чинним законодавством.</w:t>
      </w:r>
    </w:p>
    <w:p w14:paraId="339FB0F4" w14:textId="77777777" w:rsidR="00226BE9" w:rsidRDefault="00226BE9" w:rsidP="00687A19">
      <w:pPr>
        <w:ind w:firstLine="708"/>
        <w:jc w:val="both"/>
        <w:rPr>
          <w:sz w:val="28"/>
          <w:szCs w:val="28"/>
        </w:rPr>
      </w:pPr>
    </w:p>
    <w:p w14:paraId="0F9B8CCC" w14:textId="4B0B0B3F" w:rsidR="00226BE9" w:rsidRPr="00404389" w:rsidRDefault="00226BE9" w:rsidP="00687A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цього розпорядження залишаю за собою.</w:t>
      </w:r>
    </w:p>
    <w:p w14:paraId="43FEA16E" w14:textId="77777777" w:rsidR="0016771F" w:rsidRDefault="0016771F" w:rsidP="005829DC">
      <w:pPr>
        <w:jc w:val="both"/>
        <w:rPr>
          <w:sz w:val="28"/>
          <w:szCs w:val="28"/>
        </w:rPr>
      </w:pPr>
    </w:p>
    <w:p w14:paraId="1A83C47E" w14:textId="77777777" w:rsidR="0016771F" w:rsidRPr="006B502D" w:rsidRDefault="0016771F" w:rsidP="00687A19">
      <w:pPr>
        <w:ind w:firstLine="700"/>
        <w:jc w:val="both"/>
        <w:rPr>
          <w:sz w:val="28"/>
          <w:szCs w:val="28"/>
        </w:rPr>
      </w:pPr>
    </w:p>
    <w:p w14:paraId="4C15CCD8" w14:textId="77777777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  <w:t xml:space="preserve">                                        </w:t>
      </w:r>
      <w:r w:rsidR="0016771F">
        <w:rPr>
          <w:b/>
          <w:bCs/>
          <w:sz w:val="28"/>
          <w:szCs w:val="28"/>
        </w:rPr>
        <w:t>Ольга ЧЕРЕН</w:t>
      </w:r>
    </w:p>
    <w:p w14:paraId="7B6067B6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3C77AAE0" w14:textId="77777777" w:rsidR="0016771F" w:rsidRPr="00D5429A" w:rsidRDefault="0016771F" w:rsidP="00687A19"/>
    <w:p w14:paraId="55E333A8" w14:textId="5023B03F" w:rsidR="0016771F" w:rsidRPr="004F26F3" w:rsidRDefault="009E554B" w:rsidP="00687A19">
      <w:pPr>
        <w:rPr>
          <w:sz w:val="28"/>
          <w:szCs w:val="28"/>
        </w:rPr>
      </w:pPr>
      <w:r>
        <w:rPr>
          <w:sz w:val="28"/>
          <w:szCs w:val="28"/>
        </w:rPr>
        <w:t xml:space="preserve">Сергій </w:t>
      </w:r>
      <w:proofErr w:type="spellStart"/>
      <w:r>
        <w:rPr>
          <w:sz w:val="28"/>
          <w:szCs w:val="28"/>
        </w:rPr>
        <w:t>Долінко</w:t>
      </w:r>
      <w:proofErr w:type="spellEnd"/>
      <w:r>
        <w:rPr>
          <w:sz w:val="28"/>
          <w:szCs w:val="28"/>
        </w:rPr>
        <w:t xml:space="preserve"> 52 322</w:t>
      </w:r>
      <w:r w:rsidR="0016771F" w:rsidRPr="004F26F3">
        <w:rPr>
          <w:sz w:val="28"/>
          <w:szCs w:val="28"/>
        </w:rPr>
        <w:t xml:space="preserve"> </w:t>
      </w:r>
    </w:p>
    <w:sectPr w:rsidR="0016771F" w:rsidRPr="004F26F3" w:rsidSect="00950E7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90E29"/>
    <w:rsid w:val="000A357D"/>
    <w:rsid w:val="000C221C"/>
    <w:rsid w:val="000E2F22"/>
    <w:rsid w:val="000F1D88"/>
    <w:rsid w:val="000F679A"/>
    <w:rsid w:val="001163B2"/>
    <w:rsid w:val="001352C0"/>
    <w:rsid w:val="001454B6"/>
    <w:rsid w:val="0016771F"/>
    <w:rsid w:val="00181119"/>
    <w:rsid w:val="00196ABE"/>
    <w:rsid w:val="001A74A7"/>
    <w:rsid w:val="001B64F0"/>
    <w:rsid w:val="001E6A70"/>
    <w:rsid w:val="001F3E81"/>
    <w:rsid w:val="00205CA4"/>
    <w:rsid w:val="00226BE9"/>
    <w:rsid w:val="00236707"/>
    <w:rsid w:val="00247682"/>
    <w:rsid w:val="00247FAE"/>
    <w:rsid w:val="00251C5F"/>
    <w:rsid w:val="00283794"/>
    <w:rsid w:val="002A7D91"/>
    <w:rsid w:val="002B286A"/>
    <w:rsid w:val="002D7A87"/>
    <w:rsid w:val="003163FB"/>
    <w:rsid w:val="00332BDC"/>
    <w:rsid w:val="00346D71"/>
    <w:rsid w:val="00362B82"/>
    <w:rsid w:val="00375E78"/>
    <w:rsid w:val="00382BA4"/>
    <w:rsid w:val="003A37DA"/>
    <w:rsid w:val="003D0719"/>
    <w:rsid w:val="003D15CE"/>
    <w:rsid w:val="0040415B"/>
    <w:rsid w:val="00404389"/>
    <w:rsid w:val="00434D7B"/>
    <w:rsid w:val="00441102"/>
    <w:rsid w:val="0047023C"/>
    <w:rsid w:val="00472B51"/>
    <w:rsid w:val="004813EA"/>
    <w:rsid w:val="004B6A36"/>
    <w:rsid w:val="004B74CC"/>
    <w:rsid w:val="004E21CD"/>
    <w:rsid w:val="004F26F3"/>
    <w:rsid w:val="004F7384"/>
    <w:rsid w:val="00520CB5"/>
    <w:rsid w:val="00527DA8"/>
    <w:rsid w:val="00537E56"/>
    <w:rsid w:val="0055335B"/>
    <w:rsid w:val="0056354F"/>
    <w:rsid w:val="00581785"/>
    <w:rsid w:val="005829DC"/>
    <w:rsid w:val="00590FA3"/>
    <w:rsid w:val="005B15EA"/>
    <w:rsid w:val="005C2D47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861DF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9410C"/>
    <w:rsid w:val="007E255B"/>
    <w:rsid w:val="007E4A4A"/>
    <w:rsid w:val="00806985"/>
    <w:rsid w:val="00822E85"/>
    <w:rsid w:val="008361A3"/>
    <w:rsid w:val="00841361"/>
    <w:rsid w:val="0085117A"/>
    <w:rsid w:val="00887D49"/>
    <w:rsid w:val="00894D44"/>
    <w:rsid w:val="008A4377"/>
    <w:rsid w:val="008B51E7"/>
    <w:rsid w:val="008C5119"/>
    <w:rsid w:val="008E4580"/>
    <w:rsid w:val="00912CBE"/>
    <w:rsid w:val="009131BB"/>
    <w:rsid w:val="0092771B"/>
    <w:rsid w:val="00950E72"/>
    <w:rsid w:val="00957BE0"/>
    <w:rsid w:val="00981CF8"/>
    <w:rsid w:val="00990308"/>
    <w:rsid w:val="009A58C9"/>
    <w:rsid w:val="009B28DA"/>
    <w:rsid w:val="009C27C4"/>
    <w:rsid w:val="009C5611"/>
    <w:rsid w:val="009E554B"/>
    <w:rsid w:val="00A04F3D"/>
    <w:rsid w:val="00A0575E"/>
    <w:rsid w:val="00A21F1F"/>
    <w:rsid w:val="00A26D67"/>
    <w:rsid w:val="00A66BB9"/>
    <w:rsid w:val="00A747D0"/>
    <w:rsid w:val="00AA70D9"/>
    <w:rsid w:val="00AB367D"/>
    <w:rsid w:val="00AF170B"/>
    <w:rsid w:val="00AF5277"/>
    <w:rsid w:val="00B06431"/>
    <w:rsid w:val="00B239FC"/>
    <w:rsid w:val="00B249F9"/>
    <w:rsid w:val="00B341CA"/>
    <w:rsid w:val="00B47739"/>
    <w:rsid w:val="00B57B81"/>
    <w:rsid w:val="00BA0F9D"/>
    <w:rsid w:val="00BB1C6E"/>
    <w:rsid w:val="00BD6848"/>
    <w:rsid w:val="00BF5684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87203"/>
    <w:rsid w:val="00C909A7"/>
    <w:rsid w:val="00C9517E"/>
    <w:rsid w:val="00CA3B99"/>
    <w:rsid w:val="00CA7152"/>
    <w:rsid w:val="00CD0AAF"/>
    <w:rsid w:val="00CD1513"/>
    <w:rsid w:val="00CD3A7C"/>
    <w:rsid w:val="00CE5A0F"/>
    <w:rsid w:val="00D05B35"/>
    <w:rsid w:val="00D06462"/>
    <w:rsid w:val="00D34852"/>
    <w:rsid w:val="00D36674"/>
    <w:rsid w:val="00D42D5F"/>
    <w:rsid w:val="00D5429A"/>
    <w:rsid w:val="00D56FD0"/>
    <w:rsid w:val="00D86AF4"/>
    <w:rsid w:val="00D97BFF"/>
    <w:rsid w:val="00DC06D3"/>
    <w:rsid w:val="00DC0F0E"/>
    <w:rsid w:val="00E233EC"/>
    <w:rsid w:val="00E5353D"/>
    <w:rsid w:val="00EA00FE"/>
    <w:rsid w:val="00EB4A40"/>
    <w:rsid w:val="00EE0664"/>
    <w:rsid w:val="00EF3334"/>
    <w:rsid w:val="00F34B00"/>
    <w:rsid w:val="00F43330"/>
    <w:rsid w:val="00F50B06"/>
    <w:rsid w:val="00F631F1"/>
    <w:rsid w:val="00F75853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0F475"/>
  <w15:docId w15:val="{838605CF-2871-4475-8C9D-51E29085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3</cp:revision>
  <cp:lastPrinted>2023-11-14T08:52:00Z</cp:lastPrinted>
  <dcterms:created xsi:type="dcterms:W3CDTF">2024-01-10T10:23:00Z</dcterms:created>
  <dcterms:modified xsi:type="dcterms:W3CDTF">2024-01-10T10:23:00Z</dcterms:modified>
</cp:coreProperties>
</file>