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1640E0" w:rsidRDefault="001640E0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7E4C9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EC0700">
              <w:rPr>
                <w:sz w:val="28"/>
                <w:szCs w:val="28"/>
                <w:lang w:val="uk-UA"/>
              </w:rPr>
              <w:t>15</w:t>
            </w:r>
            <w:r w:rsidR="004849F1">
              <w:rPr>
                <w:sz w:val="28"/>
                <w:szCs w:val="28"/>
                <w:lang w:val="uk-UA"/>
              </w:rPr>
              <w:t xml:space="preserve">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9A7F00">
              <w:rPr>
                <w:sz w:val="28"/>
                <w:szCs w:val="28"/>
                <w:lang w:val="uk-UA"/>
              </w:rPr>
              <w:t>лютого</w:t>
            </w:r>
            <w:r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</w:t>
            </w:r>
            <w:r w:rsidR="007E4C93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BA7BA8">
            <w:pPr>
              <w:tabs>
                <w:tab w:val="right" w:pos="2452"/>
              </w:tabs>
              <w:ind w:left="-3645"/>
              <w:jc w:val="both"/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4849F1" w:rsidRDefault="004849F1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EC0700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EC0700">
              <w:rPr>
                <w:sz w:val="28"/>
                <w:szCs w:val="28"/>
                <w:lang w:val="uk-UA"/>
              </w:rPr>
              <w:t xml:space="preserve"> 28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574C80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правовий</w:t>
      </w:r>
      <w:proofErr w:type="spellEnd"/>
      <w:r>
        <w:rPr>
          <w:sz w:val="28"/>
          <w:szCs w:val="28"/>
        </w:rPr>
        <w:t xml:space="preserve"> режим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стану», </w:t>
      </w:r>
      <w:proofErr w:type="spellStart"/>
      <w:r>
        <w:rPr>
          <w:sz w:val="28"/>
          <w:szCs w:val="28"/>
        </w:rPr>
        <w:t>указів</w:t>
      </w:r>
      <w:proofErr w:type="spellEnd"/>
      <w:r>
        <w:rPr>
          <w:sz w:val="28"/>
          <w:szCs w:val="28"/>
        </w:rPr>
        <w:t xml:space="preserve">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24.02.2022 року № 64/2022 «Про </w:t>
      </w:r>
      <w:proofErr w:type="spellStart"/>
      <w:r>
        <w:rPr>
          <w:sz w:val="28"/>
          <w:szCs w:val="28"/>
        </w:rPr>
        <w:t>введення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24.02.2022 року №</w:t>
      </w:r>
      <w:r w:rsidR="007713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68/</w:t>
      </w:r>
      <w:proofErr w:type="gramStart"/>
      <w:r>
        <w:rPr>
          <w:sz w:val="28"/>
          <w:szCs w:val="28"/>
        </w:rPr>
        <w:t>2022  «</w:t>
      </w:r>
      <w:proofErr w:type="gramEnd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утворення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адміністрацій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</w:t>
      </w:r>
      <w:r>
        <w:rPr>
          <w:sz w:val="28"/>
          <w:szCs w:val="28"/>
          <w:lang w:val="uk-UA"/>
        </w:rPr>
        <w:t>120,</w:t>
      </w:r>
      <w:r>
        <w:rPr>
          <w:sz w:val="28"/>
          <w:szCs w:val="28"/>
        </w:rPr>
        <w:t xml:space="preserve"> 122</w:t>
      </w:r>
      <w:r w:rsidRPr="00F542A9">
        <w:rPr>
          <w:sz w:val="28"/>
          <w:szCs w:val="28"/>
        </w:rPr>
        <w:t>,</w:t>
      </w:r>
      <w:r>
        <w:rPr>
          <w:sz w:val="28"/>
          <w:szCs w:val="28"/>
        </w:rPr>
        <w:t xml:space="preserve">  141</w:t>
      </w:r>
      <w:r>
        <w:rPr>
          <w:sz w:val="28"/>
          <w:szCs w:val="28"/>
          <w:lang w:val="uk-UA"/>
        </w:rPr>
        <w:t>, 142</w:t>
      </w:r>
      <w:r>
        <w:rPr>
          <w:sz w:val="28"/>
          <w:szCs w:val="28"/>
        </w:rPr>
        <w:t xml:space="preserve"> </w:t>
      </w:r>
      <w:r w:rsidRPr="006F77CF">
        <w:rPr>
          <w:sz w:val="28"/>
          <w:szCs w:val="28"/>
        </w:rPr>
        <w:t xml:space="preserve">Земельного </w:t>
      </w:r>
      <w:r w:rsidRPr="008813C1">
        <w:rPr>
          <w:sz w:val="28"/>
          <w:szCs w:val="28"/>
        </w:rPr>
        <w:t>кодексу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6, </w:t>
      </w:r>
      <w:r w:rsidRPr="00F542A9">
        <w:rPr>
          <w:sz w:val="28"/>
          <w:szCs w:val="28"/>
        </w:rPr>
        <w:t>13</w:t>
      </w:r>
      <w:r>
        <w:rPr>
          <w:sz w:val="28"/>
          <w:szCs w:val="28"/>
        </w:rPr>
        <w:t>, 21</w:t>
      </w:r>
      <w:r w:rsidRPr="00F542A9">
        <w:rPr>
          <w:sz w:val="28"/>
          <w:szCs w:val="28"/>
        </w:rPr>
        <w:t xml:space="preserve"> Закону </w:t>
      </w:r>
      <w:proofErr w:type="spellStart"/>
      <w:r w:rsidRPr="00F542A9">
        <w:rPr>
          <w:sz w:val="28"/>
          <w:szCs w:val="28"/>
        </w:rPr>
        <w:t>України</w:t>
      </w:r>
      <w:proofErr w:type="spellEnd"/>
      <w:r w:rsidRPr="00F542A9">
        <w:rPr>
          <w:sz w:val="28"/>
          <w:szCs w:val="28"/>
        </w:rPr>
        <w:t xml:space="preserve"> «Про </w:t>
      </w:r>
      <w:proofErr w:type="spellStart"/>
      <w:r w:rsidRPr="00F542A9">
        <w:rPr>
          <w:sz w:val="28"/>
          <w:szCs w:val="28"/>
        </w:rPr>
        <w:t>місцеві</w:t>
      </w:r>
      <w:proofErr w:type="spellEnd"/>
      <w:r w:rsidRPr="00F542A9">
        <w:rPr>
          <w:sz w:val="28"/>
          <w:szCs w:val="28"/>
        </w:rPr>
        <w:t xml:space="preserve"> </w:t>
      </w:r>
      <w:proofErr w:type="spellStart"/>
      <w:r w:rsidRPr="00F542A9">
        <w:rPr>
          <w:sz w:val="28"/>
          <w:szCs w:val="28"/>
        </w:rPr>
        <w:t>державні</w:t>
      </w:r>
      <w:proofErr w:type="spellEnd"/>
      <w:r w:rsidRPr="00F542A9">
        <w:rPr>
          <w:sz w:val="28"/>
          <w:szCs w:val="28"/>
        </w:rPr>
        <w:t xml:space="preserve"> </w:t>
      </w:r>
      <w:proofErr w:type="spellStart"/>
      <w:r w:rsidRPr="00F542A9">
        <w:rPr>
          <w:sz w:val="28"/>
          <w:szCs w:val="28"/>
        </w:rPr>
        <w:t>адміністраці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», </w:t>
      </w:r>
      <w:r w:rsidRPr="00513DA0">
        <w:rPr>
          <w:color w:val="000000"/>
          <w:szCs w:val="28"/>
          <w:lang w:eastAsia="uk-UA"/>
        </w:rPr>
        <w:t>«</w:t>
      </w:r>
      <w:r w:rsidRPr="00513DA0">
        <w:rPr>
          <w:rStyle w:val="FontStyle11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513DA0">
        <w:rPr>
          <w:rStyle w:val="FontStyle11"/>
          <w:color w:val="000000"/>
          <w:sz w:val="28"/>
          <w:szCs w:val="28"/>
          <w:lang w:eastAsia="uk-UA"/>
        </w:rPr>
        <w:t>Державний</w:t>
      </w:r>
      <w:proofErr w:type="spellEnd"/>
      <w:r w:rsidRPr="00513DA0">
        <w:rPr>
          <w:rStyle w:val="FontStyle11"/>
          <w:color w:val="000000"/>
          <w:sz w:val="28"/>
          <w:szCs w:val="28"/>
          <w:lang w:eastAsia="uk-UA"/>
        </w:rPr>
        <w:t xml:space="preserve"> </w:t>
      </w:r>
      <w:proofErr w:type="spellStart"/>
      <w:r w:rsidRPr="00513DA0">
        <w:rPr>
          <w:rStyle w:val="FontStyle11"/>
          <w:color w:val="000000"/>
          <w:sz w:val="28"/>
          <w:szCs w:val="28"/>
          <w:lang w:eastAsia="uk-UA"/>
        </w:rPr>
        <w:t>земельний</w:t>
      </w:r>
      <w:proofErr w:type="spellEnd"/>
      <w:r w:rsidRPr="00513DA0">
        <w:rPr>
          <w:rStyle w:val="FontStyle11"/>
          <w:color w:val="000000"/>
          <w:sz w:val="28"/>
          <w:szCs w:val="28"/>
          <w:lang w:eastAsia="uk-UA"/>
        </w:rPr>
        <w:t xml:space="preserve"> кадастр»,</w:t>
      </w:r>
      <w:r w:rsidRPr="00513DA0">
        <w:rPr>
          <w:sz w:val="28"/>
          <w:szCs w:val="28"/>
        </w:rPr>
        <w:t xml:space="preserve"> «Про </w:t>
      </w:r>
      <w:proofErr w:type="spellStart"/>
      <w:r w:rsidRPr="00513DA0">
        <w:rPr>
          <w:sz w:val="28"/>
          <w:szCs w:val="28"/>
        </w:rPr>
        <w:t>державну</w:t>
      </w:r>
      <w:proofErr w:type="spellEnd"/>
      <w:r w:rsidRPr="00513DA0">
        <w:rPr>
          <w:sz w:val="28"/>
          <w:szCs w:val="28"/>
        </w:rPr>
        <w:t xml:space="preserve"> </w:t>
      </w:r>
      <w:proofErr w:type="spellStart"/>
      <w:r w:rsidRPr="00513DA0">
        <w:rPr>
          <w:sz w:val="28"/>
          <w:szCs w:val="28"/>
        </w:rPr>
        <w:t>реєстрацію</w:t>
      </w:r>
      <w:proofErr w:type="spellEnd"/>
      <w:r w:rsidRPr="00513DA0">
        <w:rPr>
          <w:sz w:val="28"/>
          <w:szCs w:val="28"/>
        </w:rPr>
        <w:t xml:space="preserve"> </w:t>
      </w:r>
      <w:proofErr w:type="spellStart"/>
      <w:r w:rsidRPr="00513DA0">
        <w:rPr>
          <w:sz w:val="28"/>
          <w:szCs w:val="28"/>
        </w:rPr>
        <w:t>речових</w:t>
      </w:r>
      <w:proofErr w:type="spellEnd"/>
      <w:r w:rsidRPr="00513DA0">
        <w:rPr>
          <w:sz w:val="28"/>
          <w:szCs w:val="28"/>
        </w:rPr>
        <w:t xml:space="preserve"> прав на </w:t>
      </w:r>
      <w:proofErr w:type="spellStart"/>
      <w:r w:rsidRPr="00513DA0">
        <w:rPr>
          <w:sz w:val="28"/>
          <w:szCs w:val="28"/>
        </w:rPr>
        <w:t>нерухоме</w:t>
      </w:r>
      <w:proofErr w:type="spellEnd"/>
      <w:r w:rsidRPr="00513DA0">
        <w:rPr>
          <w:sz w:val="28"/>
          <w:szCs w:val="28"/>
        </w:rPr>
        <w:t xml:space="preserve"> </w:t>
      </w:r>
      <w:proofErr w:type="spellStart"/>
      <w:r w:rsidRPr="00513DA0">
        <w:rPr>
          <w:sz w:val="28"/>
          <w:szCs w:val="28"/>
        </w:rPr>
        <w:t>майно</w:t>
      </w:r>
      <w:proofErr w:type="spellEnd"/>
      <w:r w:rsidRPr="00513DA0">
        <w:rPr>
          <w:sz w:val="28"/>
          <w:szCs w:val="28"/>
        </w:rPr>
        <w:t xml:space="preserve"> та </w:t>
      </w:r>
      <w:proofErr w:type="spellStart"/>
      <w:r w:rsidRPr="00513DA0">
        <w:rPr>
          <w:sz w:val="28"/>
          <w:szCs w:val="28"/>
        </w:rPr>
        <w:t>їх</w:t>
      </w:r>
      <w:proofErr w:type="spellEnd"/>
      <w:r w:rsidRPr="00513DA0">
        <w:rPr>
          <w:sz w:val="28"/>
          <w:szCs w:val="28"/>
        </w:rPr>
        <w:t xml:space="preserve"> </w:t>
      </w:r>
      <w:proofErr w:type="spellStart"/>
      <w:r w:rsidRPr="00513DA0">
        <w:rPr>
          <w:sz w:val="28"/>
          <w:szCs w:val="28"/>
        </w:rPr>
        <w:t>обтяжень</w:t>
      </w:r>
      <w:proofErr w:type="spellEnd"/>
      <w:r w:rsidRPr="00513DA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розпорядженням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Кабінету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004AC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B004AC">
        <w:rPr>
          <w:color w:val="000000"/>
          <w:sz w:val="28"/>
          <w:szCs w:val="28"/>
          <w:shd w:val="clear" w:color="auto" w:fill="FFFFFF"/>
        </w:rPr>
        <w:t xml:space="preserve"> 1</w:t>
      </w:r>
      <w:r>
        <w:rPr>
          <w:color w:val="000000"/>
          <w:sz w:val="28"/>
          <w:szCs w:val="28"/>
          <w:shd w:val="clear" w:color="auto" w:fill="FFFFFF"/>
        </w:rPr>
        <w:t>6.12.</w:t>
      </w:r>
      <w:r w:rsidRPr="00B004AC">
        <w:rPr>
          <w:color w:val="000000"/>
          <w:sz w:val="28"/>
          <w:szCs w:val="28"/>
          <w:shd w:val="clear" w:color="auto" w:fill="FFFFFF"/>
        </w:rPr>
        <w:t>2020 року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004AC">
        <w:rPr>
          <w:color w:val="000000"/>
          <w:sz w:val="28"/>
          <w:szCs w:val="28"/>
          <w:shd w:val="clear" w:color="auto" w:fill="FFFFFF"/>
        </w:rPr>
        <w:t>№ 1635-р «</w:t>
      </w:r>
      <w:r w:rsidRPr="00B004AC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B004AC">
        <w:rPr>
          <w:bCs/>
          <w:color w:val="000000"/>
          <w:sz w:val="28"/>
          <w:szCs w:val="28"/>
          <w:shd w:val="clear" w:color="auto" w:fill="FFFFFF"/>
        </w:rPr>
        <w:t>реорганізацію</w:t>
      </w:r>
      <w:proofErr w:type="spellEnd"/>
      <w:r w:rsidRPr="00B004AC">
        <w:rPr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004AC">
        <w:rPr>
          <w:bCs/>
          <w:color w:val="000000"/>
          <w:sz w:val="28"/>
          <w:szCs w:val="28"/>
          <w:shd w:val="clear" w:color="auto" w:fill="FFFFFF"/>
        </w:rPr>
        <w:t>утворення</w:t>
      </w:r>
      <w:proofErr w:type="spellEnd"/>
      <w:r w:rsidRPr="00B004A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004AC">
        <w:rPr>
          <w:bCs/>
          <w:color w:val="000000"/>
          <w:sz w:val="28"/>
          <w:szCs w:val="28"/>
          <w:shd w:val="clear" w:color="auto" w:fill="FFFFFF"/>
        </w:rPr>
        <w:t>районних</w:t>
      </w:r>
      <w:proofErr w:type="spellEnd"/>
      <w:r w:rsidRPr="00B004A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004AC">
        <w:rPr>
          <w:bCs/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Pr="00B004A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004AC">
        <w:rPr>
          <w:bCs/>
          <w:color w:val="000000"/>
          <w:sz w:val="28"/>
          <w:szCs w:val="28"/>
          <w:shd w:val="clear" w:color="auto" w:fill="FFFFFF"/>
        </w:rPr>
        <w:t>адміністрацій</w:t>
      </w:r>
      <w:proofErr w:type="spellEnd"/>
      <w:r w:rsidRPr="00B004AC">
        <w:rPr>
          <w:bCs/>
          <w:color w:val="000000"/>
          <w:sz w:val="28"/>
          <w:szCs w:val="28"/>
          <w:shd w:val="clear" w:color="auto" w:fill="FFFFFF"/>
        </w:rPr>
        <w:t>»</w:t>
      </w:r>
      <w:r w:rsidRPr="00B004A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r w:rsidR="009A7F00">
        <w:rPr>
          <w:color w:val="000000" w:themeColor="text1"/>
          <w:sz w:val="28"/>
          <w:szCs w:val="28"/>
          <w:shd w:val="clear" w:color="auto" w:fill="FFFFFF"/>
          <w:lang w:val="uk-UA"/>
        </w:rPr>
        <w:t>Го</w:t>
      </w:r>
      <w:r w:rsidR="00435D5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ловного управління </w:t>
      </w:r>
      <w:proofErr w:type="spellStart"/>
      <w:r w:rsidR="00435D59">
        <w:rPr>
          <w:color w:val="000000" w:themeColor="text1"/>
          <w:sz w:val="28"/>
          <w:szCs w:val="28"/>
          <w:shd w:val="clear" w:color="auto" w:fill="FFFFFF"/>
          <w:lang w:val="uk-UA"/>
        </w:rPr>
        <w:t>Держпродспожи</w:t>
      </w:r>
      <w:r w:rsidR="009A7F00">
        <w:rPr>
          <w:color w:val="000000" w:themeColor="text1"/>
          <w:sz w:val="28"/>
          <w:szCs w:val="28"/>
          <w:shd w:val="clear" w:color="auto" w:fill="FFFFFF"/>
          <w:lang w:val="uk-UA"/>
        </w:rPr>
        <w:t>вслужби</w:t>
      </w:r>
      <w:proofErr w:type="spellEnd"/>
      <w:r w:rsidR="009A7F0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Волинській області</w:t>
      </w:r>
      <w:r w:rsidR="004309B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 з Державного реєстру речових прав на нерухоме майно про реєстрацію інш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ого речового права від 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13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02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.20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8 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року 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№</w:t>
      </w:r>
      <w:r w:rsidR="00486354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13798739, наказ №</w:t>
      </w:r>
      <w:r w:rsidR="00486354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від 0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01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.202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Регіонального відділення фонду державного майна України по Львівській, Закарпатській</w:t>
      </w:r>
      <w:r w:rsidR="00E131DF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Волинській областях </w:t>
      </w:r>
      <w:r w:rsidR="00ED021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«Про затвердження результатів продажу та завершення приватиз</w:t>
      </w:r>
      <w:r w:rsidR="00771314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ації об’єкта малої приватизації</w:t>
      </w:r>
      <w:r w:rsidR="00ED021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4B47EC" w:rsidRDefault="00C42AB1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E7C4C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876560">
        <w:rPr>
          <w:sz w:val="28"/>
          <w:szCs w:val="28"/>
          <w:lang w:val="uk-UA"/>
        </w:rPr>
        <w:t xml:space="preserve">Припинити </w:t>
      </w:r>
      <w:r w:rsidR="00E131DF">
        <w:rPr>
          <w:sz w:val="28"/>
          <w:szCs w:val="28"/>
          <w:lang w:val="uk-UA"/>
        </w:rPr>
        <w:t xml:space="preserve">Головному управлінню </w:t>
      </w:r>
      <w:proofErr w:type="spellStart"/>
      <w:r w:rsidR="00E131DF">
        <w:rPr>
          <w:sz w:val="28"/>
          <w:szCs w:val="28"/>
          <w:lang w:val="uk-UA"/>
        </w:rPr>
        <w:t>Держпродспоживслужби</w:t>
      </w:r>
      <w:proofErr w:type="spellEnd"/>
      <w:r w:rsidR="00E131DF">
        <w:rPr>
          <w:sz w:val="28"/>
          <w:szCs w:val="28"/>
          <w:lang w:val="uk-UA"/>
        </w:rPr>
        <w:t xml:space="preserve"> у Волинській </w:t>
      </w:r>
      <w:r w:rsidR="007806E5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E131DF">
        <w:rPr>
          <w:color w:val="000000" w:themeColor="text1"/>
          <w:sz w:val="28"/>
          <w:szCs w:val="28"/>
          <w:lang w:val="uk-UA"/>
        </w:rPr>
        <w:t>40317441</w:t>
      </w:r>
      <w:r w:rsidR="006D36B5" w:rsidRPr="00AE7C4C">
        <w:rPr>
          <w:color w:val="000000" w:themeColor="text1"/>
          <w:sz w:val="28"/>
          <w:szCs w:val="28"/>
          <w:lang w:val="uk-UA"/>
        </w:rPr>
        <w:t>)</w:t>
      </w:r>
      <w:r w:rsidR="00F81FC7" w:rsidRPr="00AE7C4C">
        <w:rPr>
          <w:color w:val="000000" w:themeColor="text1"/>
          <w:sz w:val="28"/>
          <w:szCs w:val="28"/>
          <w:lang w:val="uk-UA"/>
        </w:rPr>
        <w:t xml:space="preserve"> право постійного користування зе</w:t>
      </w:r>
      <w:r w:rsidR="003657F8" w:rsidRPr="00AE7C4C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0,</w:t>
      </w:r>
      <w:r w:rsidR="005A5743">
        <w:rPr>
          <w:color w:val="000000" w:themeColor="text1"/>
          <w:sz w:val="28"/>
          <w:szCs w:val="28"/>
          <w:lang w:val="uk-UA"/>
        </w:rPr>
        <w:t>0964</w:t>
      </w:r>
      <w:r w:rsidR="006D36B5" w:rsidRPr="00AE7C4C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>кадастровий номер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072</w:t>
      </w:r>
      <w:r w:rsidR="005A5743">
        <w:rPr>
          <w:color w:val="000000" w:themeColor="text1"/>
          <w:sz w:val="28"/>
          <w:szCs w:val="28"/>
          <w:lang w:val="uk-UA"/>
        </w:rPr>
        <w:t>4255100</w:t>
      </w:r>
      <w:r w:rsidR="00AE7C4C" w:rsidRPr="00AE7C4C">
        <w:rPr>
          <w:color w:val="000000" w:themeColor="text1"/>
          <w:sz w:val="28"/>
          <w:szCs w:val="28"/>
          <w:lang w:val="uk-UA"/>
        </w:rPr>
        <w:t>:01:0</w:t>
      </w:r>
      <w:r w:rsidR="00ED0219">
        <w:rPr>
          <w:color w:val="000000" w:themeColor="text1"/>
          <w:sz w:val="28"/>
          <w:szCs w:val="28"/>
          <w:lang w:val="uk-UA"/>
        </w:rPr>
        <w:t>0</w:t>
      </w:r>
      <w:r w:rsidR="005A5743">
        <w:rPr>
          <w:color w:val="000000" w:themeColor="text1"/>
          <w:sz w:val="28"/>
          <w:szCs w:val="28"/>
          <w:lang w:val="uk-UA"/>
        </w:rPr>
        <w:t>3</w:t>
      </w:r>
      <w:r w:rsidR="00AE7C4C" w:rsidRPr="00AE7C4C">
        <w:rPr>
          <w:color w:val="000000" w:themeColor="text1"/>
          <w:sz w:val="28"/>
          <w:szCs w:val="28"/>
          <w:lang w:val="uk-UA"/>
        </w:rPr>
        <w:t>:0</w:t>
      </w:r>
      <w:r w:rsidR="005A5743">
        <w:rPr>
          <w:color w:val="000000" w:themeColor="text1"/>
          <w:sz w:val="28"/>
          <w:szCs w:val="28"/>
          <w:lang w:val="uk-UA"/>
        </w:rPr>
        <w:t>191</w:t>
      </w:r>
      <w:r w:rsidR="00AF47AD" w:rsidRPr="00AE7C4C">
        <w:rPr>
          <w:color w:val="000000" w:themeColor="text1"/>
          <w:sz w:val="28"/>
          <w:szCs w:val="28"/>
          <w:lang w:val="uk-UA"/>
        </w:rPr>
        <w:t>)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AE7C4C"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</w:t>
      </w:r>
      <w:r w:rsidR="005A5743">
        <w:rPr>
          <w:color w:val="000000" w:themeColor="text1"/>
          <w:sz w:val="28"/>
          <w:szCs w:val="28"/>
          <w:shd w:val="clear" w:color="auto" w:fill="FFFFFF"/>
          <w:lang w:val="uk-UA"/>
        </w:rPr>
        <w:t>органів державної влади та місцевого самоврядування, для обслуговуван</w:t>
      </w:r>
      <w:r w:rsidR="00963F2F">
        <w:rPr>
          <w:color w:val="000000" w:themeColor="text1"/>
          <w:sz w:val="28"/>
          <w:szCs w:val="28"/>
          <w:shd w:val="clear" w:color="auto" w:fill="FFFFFF"/>
          <w:lang w:val="uk-UA"/>
        </w:rPr>
        <w:t>ня адміністративних та господарсь</w:t>
      </w:r>
      <w:r w:rsidR="005A5743">
        <w:rPr>
          <w:color w:val="000000" w:themeColor="text1"/>
          <w:sz w:val="28"/>
          <w:szCs w:val="28"/>
          <w:shd w:val="clear" w:color="auto" w:fill="FFFFFF"/>
          <w:lang w:val="uk-UA"/>
        </w:rPr>
        <w:t>ких будівель</w:t>
      </w:r>
      <w:r w:rsidR="007E4C93" w:rsidRPr="007E4C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126D8" w:rsidRPr="007E4C93">
        <w:rPr>
          <w:color w:val="000000" w:themeColor="text1"/>
          <w:sz w:val="28"/>
          <w:szCs w:val="28"/>
          <w:lang w:val="uk-UA"/>
        </w:rPr>
        <w:t>(</w:t>
      </w:r>
      <w:r w:rsidR="005126D8" w:rsidRPr="00AD773D">
        <w:rPr>
          <w:color w:val="000000" w:themeColor="text1"/>
          <w:sz w:val="28"/>
          <w:szCs w:val="28"/>
          <w:lang w:val="uk-UA"/>
        </w:rPr>
        <w:t>КВЦПЗ-В.03.0</w:t>
      </w:r>
      <w:r w:rsidR="00573ADD" w:rsidRPr="00AD773D">
        <w:rPr>
          <w:color w:val="000000" w:themeColor="text1"/>
          <w:sz w:val="28"/>
          <w:szCs w:val="28"/>
          <w:lang w:val="uk-UA"/>
        </w:rPr>
        <w:t>1</w:t>
      </w:r>
      <w:r w:rsidR="005126D8" w:rsidRPr="007E4C93">
        <w:rPr>
          <w:color w:val="000000" w:themeColor="text1"/>
          <w:sz w:val="28"/>
          <w:szCs w:val="28"/>
          <w:lang w:val="uk-UA"/>
        </w:rPr>
        <w:t>)</w:t>
      </w:r>
      <w:r w:rsidR="00AF47AD" w:rsidRPr="00AE7C4C">
        <w:rPr>
          <w:color w:val="000000" w:themeColor="text1"/>
          <w:sz w:val="28"/>
          <w:szCs w:val="28"/>
          <w:lang w:val="uk-UA"/>
        </w:rPr>
        <w:t>, яка</w:t>
      </w:r>
      <w:r w:rsidR="00486CFA" w:rsidRPr="00AE7C4C">
        <w:rPr>
          <w:color w:val="000000" w:themeColor="text1"/>
          <w:sz w:val="28"/>
          <w:szCs w:val="28"/>
          <w:lang w:val="uk-UA"/>
        </w:rPr>
        <w:t xml:space="preserve"> розташована 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в </w:t>
      </w:r>
      <w:r w:rsidR="00ED0219">
        <w:rPr>
          <w:color w:val="000000" w:themeColor="text1"/>
          <w:sz w:val="28"/>
          <w:szCs w:val="28"/>
          <w:lang w:val="uk-UA"/>
        </w:rPr>
        <w:t>с</w:t>
      </w:r>
      <w:r w:rsidR="005A5743">
        <w:rPr>
          <w:color w:val="000000" w:themeColor="text1"/>
          <w:sz w:val="28"/>
          <w:szCs w:val="28"/>
          <w:lang w:val="uk-UA"/>
        </w:rPr>
        <w:t>мт</w:t>
      </w:r>
      <w:r w:rsidR="00570808">
        <w:rPr>
          <w:color w:val="000000" w:themeColor="text1"/>
          <w:sz w:val="28"/>
          <w:szCs w:val="28"/>
          <w:lang w:val="uk-UA"/>
        </w:rPr>
        <w:t xml:space="preserve"> </w:t>
      </w:r>
      <w:r w:rsidR="005A5743">
        <w:rPr>
          <w:color w:val="000000" w:themeColor="text1"/>
          <w:sz w:val="28"/>
          <w:szCs w:val="28"/>
          <w:lang w:val="uk-UA"/>
        </w:rPr>
        <w:t>Ратне</w:t>
      </w:r>
      <w:r w:rsidR="00570808">
        <w:rPr>
          <w:color w:val="000000" w:themeColor="text1"/>
          <w:sz w:val="28"/>
          <w:szCs w:val="28"/>
          <w:lang w:val="uk-UA"/>
        </w:rPr>
        <w:t>, вул.</w:t>
      </w:r>
      <w:r w:rsidR="005A5743">
        <w:rPr>
          <w:color w:val="000000" w:themeColor="text1"/>
          <w:sz w:val="28"/>
          <w:szCs w:val="28"/>
          <w:lang w:val="uk-UA"/>
        </w:rPr>
        <w:t xml:space="preserve"> Ольги </w:t>
      </w:r>
      <w:r w:rsidR="00486354">
        <w:rPr>
          <w:color w:val="000000" w:themeColor="text1"/>
          <w:sz w:val="28"/>
          <w:szCs w:val="28"/>
          <w:lang w:val="uk-UA"/>
        </w:rPr>
        <w:t>К</w:t>
      </w:r>
      <w:r w:rsidR="005A5743">
        <w:rPr>
          <w:color w:val="000000" w:themeColor="text1"/>
          <w:sz w:val="28"/>
          <w:szCs w:val="28"/>
          <w:lang w:val="uk-UA"/>
        </w:rPr>
        <w:t>нягині</w:t>
      </w:r>
      <w:r w:rsidR="00ED0219">
        <w:rPr>
          <w:color w:val="000000" w:themeColor="text1"/>
          <w:sz w:val="28"/>
          <w:szCs w:val="28"/>
          <w:lang w:val="uk-UA"/>
        </w:rPr>
        <w:t xml:space="preserve">, </w:t>
      </w:r>
      <w:r w:rsidR="005A5743">
        <w:rPr>
          <w:color w:val="000000" w:themeColor="text1"/>
          <w:sz w:val="28"/>
          <w:szCs w:val="28"/>
          <w:lang w:val="uk-UA"/>
        </w:rPr>
        <w:t>3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AE7C4C">
        <w:rPr>
          <w:color w:val="000000" w:themeColor="text1"/>
          <w:sz w:val="28"/>
          <w:szCs w:val="28"/>
          <w:lang w:val="uk-UA"/>
        </w:rPr>
        <w:t>ь</w:t>
      </w:r>
      <w:r w:rsidR="005126D8" w:rsidRPr="00AE7C4C">
        <w:rPr>
          <w:color w:val="000000" w:themeColor="text1"/>
          <w:sz w:val="28"/>
          <w:szCs w:val="28"/>
          <w:lang w:val="uk-UA"/>
        </w:rPr>
        <w:t>с</w:t>
      </w:r>
      <w:r w:rsidR="003C10EE">
        <w:rPr>
          <w:color w:val="000000" w:themeColor="text1"/>
          <w:sz w:val="28"/>
          <w:szCs w:val="28"/>
          <w:lang w:val="uk-UA"/>
        </w:rPr>
        <w:t>ь</w:t>
      </w:r>
      <w:r w:rsidR="002807F3">
        <w:rPr>
          <w:color w:val="000000" w:themeColor="text1"/>
          <w:sz w:val="28"/>
          <w:szCs w:val="28"/>
          <w:lang w:val="uk-UA"/>
        </w:rPr>
        <w:t>кого району Волинської області у</w:t>
      </w:r>
      <w:r w:rsidR="003C10EE">
        <w:rPr>
          <w:color w:val="000000" w:themeColor="text1"/>
          <w:sz w:val="28"/>
          <w:szCs w:val="28"/>
          <w:lang w:val="uk-UA"/>
        </w:rPr>
        <w:t xml:space="preserve"> зв’</w:t>
      </w:r>
      <w:r w:rsidR="002807F3">
        <w:rPr>
          <w:color w:val="000000" w:themeColor="text1"/>
          <w:sz w:val="28"/>
          <w:szCs w:val="28"/>
          <w:lang w:val="uk-UA"/>
        </w:rPr>
        <w:t xml:space="preserve">язку із завершенням процесу приватизації об’єкта малої приватизації – окремого майна – групи інвентарних </w:t>
      </w:r>
      <w:proofErr w:type="spellStart"/>
      <w:r w:rsidR="002807F3">
        <w:rPr>
          <w:color w:val="000000" w:themeColor="text1"/>
          <w:sz w:val="28"/>
          <w:szCs w:val="28"/>
          <w:lang w:val="uk-UA"/>
        </w:rPr>
        <w:t>об’ктів</w:t>
      </w:r>
      <w:proofErr w:type="spellEnd"/>
      <w:r w:rsidR="002807F3">
        <w:rPr>
          <w:color w:val="000000" w:themeColor="text1"/>
          <w:sz w:val="28"/>
          <w:szCs w:val="28"/>
          <w:lang w:val="uk-UA"/>
        </w:rPr>
        <w:t>: буд</w:t>
      </w:r>
      <w:r w:rsidR="005A5743">
        <w:rPr>
          <w:color w:val="000000" w:themeColor="text1"/>
          <w:sz w:val="28"/>
          <w:szCs w:val="28"/>
          <w:lang w:val="uk-UA"/>
        </w:rPr>
        <w:t xml:space="preserve">инок інспекції </w:t>
      </w:r>
      <w:r w:rsidR="002807F3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5A5743">
        <w:rPr>
          <w:color w:val="000000" w:themeColor="text1"/>
          <w:sz w:val="28"/>
          <w:szCs w:val="28"/>
          <w:lang w:val="uk-UA"/>
        </w:rPr>
        <w:t>107</w:t>
      </w:r>
      <w:r w:rsidR="002807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807F3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2807F3">
        <w:rPr>
          <w:color w:val="000000" w:themeColor="text1"/>
          <w:sz w:val="28"/>
          <w:szCs w:val="28"/>
          <w:lang w:val="uk-UA"/>
        </w:rPr>
        <w:t xml:space="preserve">; гараж загальною площею </w:t>
      </w:r>
      <w:r w:rsidR="005A5743">
        <w:rPr>
          <w:color w:val="000000" w:themeColor="text1"/>
          <w:sz w:val="28"/>
          <w:szCs w:val="28"/>
          <w:lang w:val="uk-UA"/>
        </w:rPr>
        <w:t>34,9</w:t>
      </w:r>
      <w:r w:rsidR="002807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807F3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5A5743">
        <w:rPr>
          <w:color w:val="000000" w:themeColor="text1"/>
          <w:sz w:val="28"/>
          <w:szCs w:val="28"/>
          <w:lang w:val="uk-UA"/>
        </w:rPr>
        <w:t>,</w:t>
      </w:r>
      <w:r w:rsidR="002807F3">
        <w:rPr>
          <w:color w:val="000000" w:themeColor="text1"/>
          <w:sz w:val="28"/>
          <w:szCs w:val="28"/>
          <w:lang w:val="uk-UA"/>
        </w:rPr>
        <w:t xml:space="preserve"> розташованих на цій земельній ділянці.</w:t>
      </w:r>
    </w:p>
    <w:p w:rsidR="00E417B9" w:rsidRPr="00AE7C4C" w:rsidRDefault="00E417B9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E417B9" w:rsidRPr="00E417B9" w:rsidRDefault="00E417B9" w:rsidP="00E417B9">
      <w:pPr>
        <w:tabs>
          <w:tab w:val="left" w:pos="851"/>
        </w:tabs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  <w:tab/>
        <w:t>2</w:t>
      </w:r>
      <w:r w:rsidRPr="00E417B9"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  <w:t>. </w:t>
      </w:r>
      <w:r w:rsidRPr="00E417B9">
        <w:rPr>
          <w:rFonts w:eastAsiaTheme="minorHAnsi"/>
          <w:sz w:val="28"/>
          <w:szCs w:val="28"/>
          <w:lang w:val="uk-UA" w:eastAsia="en-US"/>
        </w:rPr>
        <w:t xml:space="preserve"> </w:t>
      </w:r>
      <w:r w:rsidR="00573ADD">
        <w:rPr>
          <w:rFonts w:eastAsiaTheme="minorHAnsi"/>
          <w:sz w:val="28"/>
          <w:szCs w:val="28"/>
          <w:lang w:val="uk-UA" w:eastAsia="en-US"/>
        </w:rPr>
        <w:t xml:space="preserve">Головному спеціалісту сектору містобудування та архітектури управління регіонального розвитку Ковельської районної державної адміністрації </w:t>
      </w:r>
      <w:r w:rsidR="000559AA" w:rsidRPr="000559AA">
        <w:rPr>
          <w:sz w:val="28"/>
          <w:szCs w:val="28"/>
          <w:lang w:val="uk-UA"/>
        </w:rPr>
        <w:t>Ім’я Прізвище</w:t>
      </w:r>
      <w:r w:rsidR="000559AA">
        <w:rPr>
          <w:sz w:val="28"/>
          <w:szCs w:val="28"/>
          <w:lang w:val="uk-UA"/>
        </w:rPr>
        <w:t xml:space="preserve"> </w:t>
      </w:r>
      <w:r w:rsidR="00573ADD">
        <w:rPr>
          <w:rFonts w:eastAsiaTheme="minorHAnsi"/>
          <w:sz w:val="28"/>
          <w:szCs w:val="28"/>
          <w:lang w:val="uk-UA" w:eastAsia="en-US"/>
        </w:rPr>
        <w:t>відповідно до вимог чинного законодавства здійснити реєстрацію речових прав на земельну ділянку, зазначену в пункті 1 даного розпорядження.</w:t>
      </w:r>
    </w:p>
    <w:p w:rsidR="00E417B9" w:rsidRPr="00E417B9" w:rsidRDefault="00E417B9" w:rsidP="00E417B9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:rsidR="00E417B9" w:rsidRPr="00E417B9" w:rsidRDefault="00E417B9" w:rsidP="00573ADD">
      <w:pPr>
        <w:tabs>
          <w:tab w:val="left" w:pos="567"/>
        </w:tabs>
        <w:ind w:firstLine="567"/>
        <w:jc w:val="both"/>
        <w:rPr>
          <w:rFonts w:eastAsia="Calibri"/>
          <w:color w:val="000000" w:themeColor="text1"/>
          <w:sz w:val="28"/>
          <w:szCs w:val="28"/>
          <w:lang w:val="uk-UA" w:eastAsia="ar-S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3</w:t>
      </w:r>
      <w:r w:rsidR="00573AD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. Рекомендувати </w:t>
      </w:r>
      <w:proofErr w:type="spellStart"/>
      <w:r w:rsidR="00573ADD">
        <w:rPr>
          <w:color w:val="000000"/>
          <w:sz w:val="28"/>
          <w:szCs w:val="28"/>
          <w:shd w:val="clear" w:color="auto" w:fill="FFFFFF"/>
          <w:lang w:val="uk-UA" w:eastAsia="uk-UA"/>
        </w:rPr>
        <w:t>Ратнівській</w:t>
      </w:r>
      <w:proofErr w:type="spellEnd"/>
      <w:r w:rsidRPr="00E417B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селищній раді вжити заходів щодо прийняття земельної ділянки, зазначеної в пункті 1 цього розпорядження, у комунальну власність та оформлення речових прав на неї в установленому з</w:t>
      </w:r>
      <w:bookmarkStart w:id="0" w:name="_GoBack"/>
      <w:bookmarkEnd w:id="0"/>
      <w:r w:rsidRPr="00E417B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аконодавством порядку. </w:t>
      </w:r>
    </w:p>
    <w:p w:rsidR="00E417B9" w:rsidRPr="00E417B9" w:rsidRDefault="00E417B9" w:rsidP="00E417B9">
      <w:pPr>
        <w:tabs>
          <w:tab w:val="left" w:pos="720"/>
        </w:tabs>
        <w:jc w:val="both"/>
        <w:rPr>
          <w:rFonts w:eastAsia="Calibri"/>
          <w:color w:val="000000" w:themeColor="text1"/>
          <w:sz w:val="28"/>
          <w:szCs w:val="28"/>
          <w:lang w:val="uk-UA" w:eastAsia="ar-SA"/>
        </w:rPr>
      </w:pPr>
    </w:p>
    <w:p w:rsidR="007E4C93" w:rsidRPr="00573ADD" w:rsidRDefault="00573ADD" w:rsidP="007E4C93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E4C93" w:rsidRPr="00573ADD">
        <w:rPr>
          <w:sz w:val="28"/>
          <w:szCs w:val="28"/>
          <w:lang w:val="uk-UA"/>
        </w:rPr>
        <w:t>.</w:t>
      </w:r>
      <w:r w:rsidR="007E4C93" w:rsidRPr="008608E9">
        <w:rPr>
          <w:sz w:val="28"/>
          <w:szCs w:val="28"/>
        </w:rPr>
        <w:t> </w:t>
      </w:r>
      <w:r w:rsidR="007E4C93" w:rsidRPr="00573ADD">
        <w:rPr>
          <w:sz w:val="28"/>
          <w:szCs w:val="28"/>
          <w:lang w:val="uk-UA"/>
        </w:rPr>
        <w:t xml:space="preserve">Координацію за виконанням цього розпорядження покласти на </w:t>
      </w:r>
      <w:r w:rsidR="00486354">
        <w:rPr>
          <w:sz w:val="28"/>
          <w:szCs w:val="28"/>
          <w:lang w:val="uk-UA"/>
        </w:rPr>
        <w:t xml:space="preserve">начальника </w:t>
      </w:r>
      <w:r w:rsidR="007E4C93" w:rsidRPr="00573ADD">
        <w:rPr>
          <w:sz w:val="28"/>
          <w:szCs w:val="28"/>
          <w:lang w:val="uk-UA"/>
        </w:rPr>
        <w:t>управління регіонального розвитку Ковельської районної державної адміністрації</w:t>
      </w:r>
      <w:r w:rsidR="00486354">
        <w:rPr>
          <w:sz w:val="28"/>
          <w:szCs w:val="28"/>
          <w:lang w:val="uk-UA"/>
        </w:rPr>
        <w:t xml:space="preserve"> </w:t>
      </w:r>
      <w:proofErr w:type="spellStart"/>
      <w:r w:rsidR="000559AA">
        <w:rPr>
          <w:sz w:val="28"/>
          <w:szCs w:val="28"/>
        </w:rPr>
        <w:t>Ім’я</w:t>
      </w:r>
      <w:proofErr w:type="spellEnd"/>
      <w:r w:rsidR="000559AA">
        <w:rPr>
          <w:sz w:val="28"/>
          <w:szCs w:val="28"/>
        </w:rPr>
        <w:t xml:space="preserve"> </w:t>
      </w:r>
      <w:proofErr w:type="spellStart"/>
      <w:r w:rsidR="000559AA">
        <w:rPr>
          <w:sz w:val="28"/>
          <w:szCs w:val="28"/>
        </w:rPr>
        <w:t>Прізвище</w:t>
      </w:r>
      <w:proofErr w:type="spellEnd"/>
      <w:r>
        <w:rPr>
          <w:sz w:val="28"/>
          <w:szCs w:val="28"/>
          <w:lang w:val="uk-UA"/>
        </w:rPr>
        <w:t>, контроль – залишаю за собою</w:t>
      </w:r>
      <w:r w:rsidR="007E4C93" w:rsidRPr="00573ADD">
        <w:rPr>
          <w:sz w:val="28"/>
          <w:szCs w:val="28"/>
          <w:lang w:val="uk-UA"/>
        </w:rPr>
        <w:t>.</w:t>
      </w:r>
    </w:p>
    <w:p w:rsidR="007E4C93" w:rsidRPr="00573ADD" w:rsidRDefault="007E4C93" w:rsidP="007E4C93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 w:eastAsia="en-US"/>
        </w:rPr>
      </w:pP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481A11" w:rsidRDefault="00481A11" w:rsidP="00C42AB1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C42AB1" w:rsidRPr="00840931" w:rsidRDefault="00E417B9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Начальник</w:t>
      </w:r>
      <w:r w:rsidR="00C42AB1">
        <w:rPr>
          <w:rFonts w:eastAsia="Arial Unicode MS"/>
          <w:sz w:val="28"/>
          <w:szCs w:val="28"/>
          <w:lang w:val="uk-UA"/>
        </w:rPr>
        <w:t xml:space="preserve">      </w:t>
      </w:r>
      <w:r w:rsidR="00C42AB1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 w:rsidR="00C42AB1">
        <w:rPr>
          <w:rFonts w:eastAsia="Arial Unicode MS"/>
          <w:sz w:val="28"/>
          <w:szCs w:val="28"/>
          <w:lang w:val="uk-UA"/>
        </w:rPr>
        <w:t xml:space="preserve">  </w:t>
      </w:r>
      <w:r w:rsidR="00C42AB1"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C42AB1" w:rsidRPr="00840931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Default="00E417B9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Оксана Паливода </w:t>
      </w:r>
      <w:r w:rsidR="00C42AB1">
        <w:rPr>
          <w:rFonts w:eastAsia="Arial Unicode MS"/>
          <w:lang w:val="uk-UA"/>
        </w:rPr>
        <w:t>71</w:t>
      </w:r>
      <w:r w:rsidR="00042E57">
        <w:rPr>
          <w:rFonts w:eastAsia="Arial Unicode MS"/>
          <w:lang w:val="uk-UA"/>
        </w:rPr>
        <w:t xml:space="preserve"> 7</w:t>
      </w:r>
      <w:r w:rsidR="00C42AB1">
        <w:rPr>
          <w:rFonts w:eastAsia="Arial Unicode MS"/>
          <w:lang w:val="uk-UA"/>
        </w:rPr>
        <w:t>4</w:t>
      </w:r>
      <w:r>
        <w:rPr>
          <w:rFonts w:eastAsia="Arial Unicode MS"/>
          <w:lang w:val="uk-UA"/>
        </w:rPr>
        <w:t>4</w:t>
      </w: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0559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11D3B"/>
    <w:rsid w:val="00042E57"/>
    <w:rsid w:val="000559AA"/>
    <w:rsid w:val="000B2E4C"/>
    <w:rsid w:val="001042AB"/>
    <w:rsid w:val="00113A2D"/>
    <w:rsid w:val="001210E4"/>
    <w:rsid w:val="00141D1A"/>
    <w:rsid w:val="001563FC"/>
    <w:rsid w:val="001640E0"/>
    <w:rsid w:val="00177986"/>
    <w:rsid w:val="001C20C0"/>
    <w:rsid w:val="001D6158"/>
    <w:rsid w:val="001F1300"/>
    <w:rsid w:val="002807F3"/>
    <w:rsid w:val="002B3A50"/>
    <w:rsid w:val="00300A5D"/>
    <w:rsid w:val="00311CB8"/>
    <w:rsid w:val="00325ABC"/>
    <w:rsid w:val="003533A4"/>
    <w:rsid w:val="003657F8"/>
    <w:rsid w:val="003C10EE"/>
    <w:rsid w:val="00407F32"/>
    <w:rsid w:val="00410BBA"/>
    <w:rsid w:val="004309B2"/>
    <w:rsid w:val="00435D59"/>
    <w:rsid w:val="00481A11"/>
    <w:rsid w:val="004849F1"/>
    <w:rsid w:val="00486354"/>
    <w:rsid w:val="00486CFA"/>
    <w:rsid w:val="004920EC"/>
    <w:rsid w:val="004A056C"/>
    <w:rsid w:val="004B47EC"/>
    <w:rsid w:val="004E29FD"/>
    <w:rsid w:val="00506CF8"/>
    <w:rsid w:val="005126D8"/>
    <w:rsid w:val="0052767A"/>
    <w:rsid w:val="0056367A"/>
    <w:rsid w:val="00570808"/>
    <w:rsid w:val="00573ADD"/>
    <w:rsid w:val="00574C80"/>
    <w:rsid w:val="005A0F76"/>
    <w:rsid w:val="005A1A6D"/>
    <w:rsid w:val="005A5743"/>
    <w:rsid w:val="005B19D0"/>
    <w:rsid w:val="005D3C20"/>
    <w:rsid w:val="006040E3"/>
    <w:rsid w:val="00653D30"/>
    <w:rsid w:val="006A19D1"/>
    <w:rsid w:val="006D33BB"/>
    <w:rsid w:val="006D36B5"/>
    <w:rsid w:val="007008B5"/>
    <w:rsid w:val="00735130"/>
    <w:rsid w:val="00771314"/>
    <w:rsid w:val="007806E5"/>
    <w:rsid w:val="007E4C93"/>
    <w:rsid w:val="00823DAE"/>
    <w:rsid w:val="00854D6C"/>
    <w:rsid w:val="00876560"/>
    <w:rsid w:val="008953D3"/>
    <w:rsid w:val="009160E9"/>
    <w:rsid w:val="00963F2F"/>
    <w:rsid w:val="009A7F00"/>
    <w:rsid w:val="009B4CE1"/>
    <w:rsid w:val="009C25C1"/>
    <w:rsid w:val="009E40D5"/>
    <w:rsid w:val="00AD773D"/>
    <w:rsid w:val="00AD7DD9"/>
    <w:rsid w:val="00AE1071"/>
    <w:rsid w:val="00AE7C4C"/>
    <w:rsid w:val="00AF47AD"/>
    <w:rsid w:val="00B004AC"/>
    <w:rsid w:val="00B871DD"/>
    <w:rsid w:val="00B97F34"/>
    <w:rsid w:val="00BA7BA8"/>
    <w:rsid w:val="00BD48F1"/>
    <w:rsid w:val="00C00610"/>
    <w:rsid w:val="00C232AA"/>
    <w:rsid w:val="00C42AB1"/>
    <w:rsid w:val="00C6129D"/>
    <w:rsid w:val="00C9618E"/>
    <w:rsid w:val="00CE048C"/>
    <w:rsid w:val="00D00379"/>
    <w:rsid w:val="00D5763A"/>
    <w:rsid w:val="00DC6492"/>
    <w:rsid w:val="00DE319B"/>
    <w:rsid w:val="00E131DF"/>
    <w:rsid w:val="00E36BB2"/>
    <w:rsid w:val="00E417B9"/>
    <w:rsid w:val="00E5567C"/>
    <w:rsid w:val="00EC0700"/>
    <w:rsid w:val="00ED0219"/>
    <w:rsid w:val="00F60E59"/>
    <w:rsid w:val="00F81FC7"/>
    <w:rsid w:val="00F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3A5A"/>
  <w15:docId w15:val="{C064FF98-000F-4418-AAB2-035C014B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">
    <w:name w:val="Body Text 2"/>
    <w:basedOn w:val="a"/>
    <w:link w:val="20"/>
    <w:rsid w:val="00574C80"/>
    <w:pPr>
      <w:spacing w:after="120" w:line="480" w:lineRule="auto"/>
    </w:pPr>
    <w:rPr>
      <w:lang w:val="uk-UA" w:eastAsia="x-none"/>
    </w:rPr>
  </w:style>
  <w:style w:type="character" w:customStyle="1" w:styleId="20">
    <w:name w:val="Основной текст 2 Знак"/>
    <w:basedOn w:val="a0"/>
    <w:link w:val="2"/>
    <w:rsid w:val="00574C80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77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77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4</cp:revision>
  <cp:lastPrinted>2023-02-03T08:37:00Z</cp:lastPrinted>
  <dcterms:created xsi:type="dcterms:W3CDTF">2023-12-27T14:26:00Z</dcterms:created>
  <dcterms:modified xsi:type="dcterms:W3CDTF">2023-12-27T14:27:00Z</dcterms:modified>
</cp:coreProperties>
</file>