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CC241" w14:textId="77777777" w:rsidR="003257F0" w:rsidRPr="003257F0" w:rsidRDefault="003257F0" w:rsidP="003257F0">
      <w:pPr>
        <w:tabs>
          <w:tab w:val="left" w:pos="555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Batang" w:hAnsi="Calibri"/>
          <w:b/>
          <w:bCs/>
          <w:spacing w:val="8"/>
          <w:sz w:val="16"/>
          <w:szCs w:val="20"/>
          <w:lang w:val="en-US"/>
        </w:rPr>
      </w:pPr>
      <w:r>
        <w:rPr>
          <w:rFonts w:eastAsia="Batang"/>
          <w:noProof/>
          <w:spacing w:val="8"/>
          <w:sz w:val="20"/>
          <w:szCs w:val="20"/>
          <w:lang w:val="uk-UA" w:eastAsia="uk-UA"/>
        </w:rPr>
        <w:drawing>
          <wp:inline distT="0" distB="0" distL="0" distR="0" wp14:anchorId="7077FAFC" wp14:editId="45E484D1">
            <wp:extent cx="4381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50B9B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sz w:val="16"/>
          <w:szCs w:val="16"/>
          <w:lang w:val="en-US"/>
        </w:rPr>
      </w:pPr>
    </w:p>
    <w:p w14:paraId="0BAB2AE7" w14:textId="77777777" w:rsidR="003257F0" w:rsidRPr="003257F0" w:rsidRDefault="003257F0" w:rsidP="003257F0">
      <w:pPr>
        <w:keepNext/>
        <w:jc w:val="center"/>
        <w:outlineLvl w:val="0"/>
        <w:rPr>
          <w:b/>
          <w:bCs/>
          <w:lang w:val="uk-UA" w:eastAsia="zh-CN"/>
        </w:rPr>
      </w:pPr>
      <w:r w:rsidRPr="003257F0">
        <w:rPr>
          <w:b/>
          <w:bCs/>
          <w:lang w:val="uk-UA"/>
        </w:rPr>
        <w:t>КОВЕЛЬСЬКА РАЙОННА ДЕРЖАВНА АДМІНІСТРАЦІЯ ВОЛИНСЬКОЇ ОБЛАСТІ</w:t>
      </w:r>
    </w:p>
    <w:p w14:paraId="4099A17B" w14:textId="77777777" w:rsidR="003257F0" w:rsidRPr="003257F0" w:rsidRDefault="003257F0" w:rsidP="003257F0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</w:rPr>
      </w:pPr>
      <w:r w:rsidRPr="003257F0">
        <w:rPr>
          <w:b/>
          <w:bCs/>
          <w:iCs/>
          <w:sz w:val="28"/>
          <w:szCs w:val="28"/>
        </w:rPr>
        <w:t>КОВЕЛЬСЬКА РАЙОННА ВІЙСЬКОВА АДМІНІСТРАЦІЯ</w:t>
      </w:r>
    </w:p>
    <w:p w14:paraId="60D4C30C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</w:rPr>
      </w:pPr>
      <w:r w:rsidRPr="003257F0">
        <w:rPr>
          <w:rFonts w:eastAsia="Batang"/>
          <w:b/>
          <w:bCs/>
          <w:sz w:val="28"/>
          <w:szCs w:val="28"/>
        </w:rPr>
        <w:t>ВОЛИНСЬКОЇ ОБЛАСТІ</w:t>
      </w:r>
    </w:p>
    <w:p w14:paraId="5D4B9B9E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pacing w:val="14"/>
          <w:sz w:val="28"/>
          <w:szCs w:val="28"/>
        </w:rPr>
      </w:pPr>
    </w:p>
    <w:p w14:paraId="389DEAB2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sz w:val="28"/>
          <w:szCs w:val="28"/>
        </w:rPr>
      </w:pPr>
    </w:p>
    <w:p w14:paraId="1D417087" w14:textId="77777777" w:rsidR="003257F0" w:rsidRPr="003257F0" w:rsidRDefault="003257F0" w:rsidP="003257F0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Batang"/>
          <w:b/>
          <w:bCs/>
          <w:sz w:val="32"/>
          <w:szCs w:val="20"/>
          <w:lang w:val="uk-UA"/>
        </w:rPr>
      </w:pPr>
      <w:r w:rsidRPr="003257F0">
        <w:rPr>
          <w:rFonts w:eastAsia="Batang"/>
          <w:b/>
          <w:bCs/>
          <w:sz w:val="32"/>
          <w:szCs w:val="20"/>
          <w:lang w:val="uk-UA"/>
        </w:rPr>
        <w:t>РОЗПОРЯДЖЕННЯ</w:t>
      </w:r>
    </w:p>
    <w:p w14:paraId="7286B7EB" w14:textId="77777777" w:rsidR="00263F96" w:rsidRDefault="00263F96" w:rsidP="00716DDC">
      <w:pPr>
        <w:rPr>
          <w:sz w:val="28"/>
          <w:szCs w:val="28"/>
          <w:lang w:val="uk-UA"/>
        </w:rPr>
      </w:pPr>
    </w:p>
    <w:p w14:paraId="354A9A26" w14:textId="58BB37A6" w:rsidR="00CB103C" w:rsidRPr="008A36C7" w:rsidRDefault="0087724B" w:rsidP="00716D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 </w:t>
      </w:r>
      <w:r w:rsidR="00B623C7">
        <w:rPr>
          <w:sz w:val="28"/>
          <w:szCs w:val="28"/>
          <w:lang w:val="uk-UA"/>
        </w:rPr>
        <w:t>січня</w:t>
      </w:r>
      <w:r w:rsidR="00891AD6">
        <w:rPr>
          <w:sz w:val="28"/>
          <w:szCs w:val="28"/>
          <w:lang w:val="uk-UA"/>
        </w:rPr>
        <w:t xml:space="preserve"> 202</w:t>
      </w:r>
      <w:r w:rsidR="00B623C7">
        <w:rPr>
          <w:sz w:val="28"/>
          <w:szCs w:val="28"/>
          <w:lang w:val="uk-UA"/>
        </w:rPr>
        <w:t>3</w:t>
      </w:r>
      <w:r w:rsidR="00CB103C" w:rsidRPr="00EF6097">
        <w:rPr>
          <w:sz w:val="28"/>
          <w:szCs w:val="28"/>
          <w:lang w:val="uk-UA"/>
        </w:rPr>
        <w:t xml:space="preserve"> року </w:t>
      </w:r>
      <w:r w:rsidR="008A36C7">
        <w:rPr>
          <w:sz w:val="28"/>
          <w:szCs w:val="28"/>
          <w:lang w:val="uk-UA"/>
        </w:rPr>
        <w:t xml:space="preserve">                </w:t>
      </w:r>
      <w:r w:rsidR="0003255C">
        <w:rPr>
          <w:sz w:val="28"/>
          <w:szCs w:val="28"/>
          <w:lang w:val="uk-UA"/>
        </w:rPr>
        <w:t xml:space="preserve">     </w:t>
      </w:r>
      <w:r w:rsidR="00204FF9">
        <w:rPr>
          <w:sz w:val="28"/>
          <w:szCs w:val="28"/>
          <w:lang w:val="uk-UA"/>
        </w:rPr>
        <w:t xml:space="preserve">  </w:t>
      </w:r>
      <w:r w:rsidR="00B623C7">
        <w:rPr>
          <w:sz w:val="28"/>
          <w:szCs w:val="28"/>
          <w:lang w:val="uk-UA"/>
        </w:rPr>
        <w:t xml:space="preserve">   </w:t>
      </w:r>
      <w:r w:rsidR="00204FF9">
        <w:rPr>
          <w:sz w:val="28"/>
          <w:szCs w:val="28"/>
          <w:lang w:val="uk-UA"/>
        </w:rPr>
        <w:t xml:space="preserve">  </w:t>
      </w:r>
      <w:r w:rsidR="00CB103C">
        <w:rPr>
          <w:sz w:val="28"/>
          <w:szCs w:val="28"/>
          <w:lang w:val="uk-UA"/>
        </w:rPr>
        <w:t xml:space="preserve">м. Ковель                                 </w:t>
      </w:r>
      <w:r w:rsidR="00DA5563"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 xml:space="preserve">     </w:t>
      </w:r>
      <w:r w:rsidR="00A80017">
        <w:rPr>
          <w:sz w:val="28"/>
          <w:szCs w:val="28"/>
          <w:lang w:val="uk-UA"/>
        </w:rPr>
        <w:t xml:space="preserve">   </w:t>
      </w:r>
      <w:r w:rsidR="00B623C7">
        <w:rPr>
          <w:sz w:val="28"/>
          <w:szCs w:val="28"/>
          <w:lang w:val="uk-UA"/>
        </w:rPr>
        <w:t xml:space="preserve">    </w:t>
      </w:r>
      <w:r w:rsidR="00716DDC"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>№</w:t>
      </w:r>
      <w:r w:rsidR="00716D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</w:p>
    <w:p w14:paraId="0A086D50" w14:textId="77777777" w:rsidR="00CB103C" w:rsidRPr="00891AD6" w:rsidRDefault="00CB103C" w:rsidP="00CB103C">
      <w:pPr>
        <w:rPr>
          <w:sz w:val="28"/>
          <w:szCs w:val="28"/>
          <w:lang w:val="uk-UA"/>
        </w:rPr>
      </w:pPr>
    </w:p>
    <w:p w14:paraId="005650CF" w14:textId="77777777" w:rsidR="00CB103C" w:rsidRPr="009C12B3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</w:t>
      </w:r>
      <w:r w:rsidRPr="009C12B3">
        <w:rPr>
          <w:sz w:val="28"/>
          <w:szCs w:val="28"/>
          <w:lang w:val="uk-UA"/>
        </w:rPr>
        <w:t>змін до розпорядження</w:t>
      </w:r>
    </w:p>
    <w:p w14:paraId="0A66D843" w14:textId="77777777"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 w:rsidRPr="009C12B3">
        <w:rPr>
          <w:sz w:val="28"/>
          <w:szCs w:val="28"/>
          <w:lang w:val="uk-UA"/>
        </w:rPr>
        <w:t xml:space="preserve"> голови районної державної адміністрації</w:t>
      </w:r>
    </w:p>
    <w:p w14:paraId="26834BA0" w14:textId="77777777"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 березня 2020 року № 73 (зі змінами)</w:t>
      </w:r>
    </w:p>
    <w:p w14:paraId="15F8ED58" w14:textId="77777777" w:rsidR="00CB103C" w:rsidRPr="009C12B3" w:rsidRDefault="00CB103C" w:rsidP="00CB103C">
      <w:pPr>
        <w:rPr>
          <w:sz w:val="28"/>
          <w:szCs w:val="28"/>
          <w:lang w:val="uk-UA"/>
        </w:rPr>
      </w:pPr>
    </w:p>
    <w:p w14:paraId="09B6045A" w14:textId="77777777" w:rsidR="00CB103C" w:rsidRPr="003A1615" w:rsidRDefault="003A1615" w:rsidP="00C852EF">
      <w:pPr>
        <w:jc w:val="both"/>
        <w:rPr>
          <w:noProof/>
          <w:sz w:val="28"/>
          <w:szCs w:val="28"/>
          <w:lang w:val="uk-UA"/>
        </w:rPr>
      </w:pPr>
      <w:r w:rsidRPr="003A1615">
        <w:rPr>
          <w:noProof/>
          <w:sz w:val="28"/>
          <w:szCs w:val="28"/>
          <w:lang w:val="uk-UA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адміністрацій»,</w:t>
      </w:r>
      <w:r w:rsidR="00CB103C" w:rsidRPr="003A1615">
        <w:rPr>
          <w:noProof/>
          <w:sz w:val="28"/>
          <w:szCs w:val="28"/>
          <w:lang w:val="uk-UA"/>
        </w:rPr>
        <w:t xml:space="preserve"> статей 6, 25, </w:t>
      </w:r>
      <w:r w:rsidR="000B46A4" w:rsidRPr="003A1615">
        <w:rPr>
          <w:noProof/>
          <w:sz w:val="28"/>
          <w:szCs w:val="28"/>
          <w:lang w:val="uk-UA"/>
        </w:rPr>
        <w:t>35, 41 Закону України «</w:t>
      </w:r>
      <w:r w:rsidR="00CB103C" w:rsidRPr="003A1615">
        <w:rPr>
          <w:noProof/>
          <w:sz w:val="28"/>
          <w:szCs w:val="28"/>
          <w:lang w:val="uk-UA"/>
        </w:rPr>
        <w:t xml:space="preserve">Про </w:t>
      </w:r>
      <w:r w:rsidR="000B46A4" w:rsidRPr="003A1615">
        <w:rPr>
          <w:noProof/>
          <w:sz w:val="28"/>
          <w:szCs w:val="28"/>
          <w:lang w:val="uk-UA"/>
        </w:rPr>
        <w:t>місцеві державні адміністрації»</w:t>
      </w:r>
      <w:r w:rsidR="00CB103C" w:rsidRPr="003A1615">
        <w:rPr>
          <w:noProof/>
          <w:sz w:val="28"/>
          <w:szCs w:val="28"/>
          <w:lang w:val="uk-UA"/>
        </w:rPr>
        <w:t xml:space="preserve">, враховуючи розпорядження </w:t>
      </w:r>
      <w:r w:rsidR="00860113" w:rsidRPr="003A1615">
        <w:rPr>
          <w:noProof/>
          <w:sz w:val="28"/>
          <w:szCs w:val="28"/>
          <w:lang w:val="uk-UA"/>
        </w:rPr>
        <w:t>начальника</w:t>
      </w:r>
      <w:r w:rsidR="00CB103C" w:rsidRPr="003A1615">
        <w:rPr>
          <w:noProof/>
          <w:sz w:val="28"/>
          <w:szCs w:val="28"/>
          <w:lang w:val="uk-UA"/>
        </w:rPr>
        <w:t xml:space="preserve"> обласної </w:t>
      </w:r>
      <w:r w:rsidR="00860113" w:rsidRPr="003A1615">
        <w:rPr>
          <w:noProof/>
          <w:sz w:val="28"/>
          <w:szCs w:val="28"/>
          <w:lang w:val="uk-UA"/>
        </w:rPr>
        <w:t>військової</w:t>
      </w:r>
      <w:r w:rsidR="00CB103C" w:rsidRPr="003A1615">
        <w:rPr>
          <w:noProof/>
          <w:sz w:val="28"/>
          <w:szCs w:val="28"/>
          <w:lang w:val="uk-UA"/>
        </w:rPr>
        <w:t xml:space="preserve"> адміністрації від </w:t>
      </w:r>
      <w:r w:rsidR="00B623C7">
        <w:rPr>
          <w:noProof/>
          <w:sz w:val="28"/>
          <w:szCs w:val="28"/>
          <w:lang w:val="uk-UA"/>
        </w:rPr>
        <w:t>30 грудня</w:t>
      </w:r>
      <w:r w:rsidR="00891AD6" w:rsidRPr="003A1615">
        <w:rPr>
          <w:noProof/>
          <w:sz w:val="28"/>
          <w:szCs w:val="28"/>
          <w:lang w:val="uk-UA"/>
        </w:rPr>
        <w:t xml:space="preserve"> 2022</w:t>
      </w:r>
      <w:r w:rsidR="00C852EF" w:rsidRPr="003A1615">
        <w:rPr>
          <w:noProof/>
          <w:sz w:val="28"/>
          <w:szCs w:val="28"/>
          <w:lang w:val="uk-UA"/>
        </w:rPr>
        <w:t xml:space="preserve"> року № </w:t>
      </w:r>
      <w:r w:rsidR="00B623C7">
        <w:rPr>
          <w:noProof/>
          <w:sz w:val="28"/>
          <w:szCs w:val="28"/>
          <w:lang w:val="uk-UA"/>
        </w:rPr>
        <w:t xml:space="preserve">592 </w:t>
      </w:r>
      <w:r w:rsidR="0079786E" w:rsidRPr="003A1615">
        <w:rPr>
          <w:noProof/>
          <w:sz w:val="28"/>
          <w:szCs w:val="28"/>
          <w:lang w:val="uk-UA"/>
        </w:rPr>
        <w:t>«Про внесення змін до розпорядження голови обласної державної адміністрації від 27 березня 2020 року № 170»,</w:t>
      </w:r>
      <w:r w:rsidR="00803C2C" w:rsidRPr="003A1615">
        <w:rPr>
          <w:noProof/>
          <w:sz w:val="28"/>
          <w:szCs w:val="28"/>
          <w:lang w:val="uk-UA"/>
        </w:rPr>
        <w:t xml:space="preserve"> </w:t>
      </w:r>
      <w:r w:rsidR="00CB103C" w:rsidRPr="003A1615">
        <w:rPr>
          <w:noProof/>
          <w:sz w:val="28"/>
          <w:szCs w:val="28"/>
          <w:lang w:val="uk-UA"/>
        </w:rPr>
        <w:t>у</w:t>
      </w:r>
      <w:r w:rsidR="00CB103C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 xml:space="preserve"> пункті 1 розпорядження голови районної державної адміністрації</w:t>
      </w:r>
      <w:r w:rsidR="000B46A4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 xml:space="preserve"> від 27 березня 2020 року № 73 «</w:t>
      </w:r>
      <w:r w:rsidR="00CB103C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>Про</w:t>
      </w:r>
      <w:r w:rsidR="00CB103C" w:rsidRPr="003A1615">
        <w:rPr>
          <w:noProof/>
          <w:sz w:val="28"/>
          <w:szCs w:val="28"/>
          <w:lang w:val="uk-UA"/>
        </w:rPr>
        <w:t xml:space="preserve"> переведення Ковельської районної ланки територіальної підсистеми єдиної державної системи цивільного захисту Волинської област</w:t>
      </w:r>
      <w:r w:rsidR="000B46A4" w:rsidRPr="003A1615">
        <w:rPr>
          <w:noProof/>
          <w:sz w:val="28"/>
          <w:szCs w:val="28"/>
          <w:lang w:val="uk-UA"/>
        </w:rPr>
        <w:t>і у режим надзвичайної ситуації»</w:t>
      </w:r>
      <w:r w:rsidR="00CB103C" w:rsidRPr="003A1615">
        <w:rPr>
          <w:noProof/>
          <w:sz w:val="28"/>
          <w:szCs w:val="28"/>
          <w:lang w:val="uk-UA"/>
        </w:rPr>
        <w:t xml:space="preserve"> (зі змінами, внесеними розпорядженнями голови райдержадміністрації від 24 квітня 2020 </w:t>
      </w:r>
      <w:r w:rsidR="0079786E" w:rsidRPr="003A1615">
        <w:rPr>
          <w:noProof/>
          <w:sz w:val="28"/>
          <w:szCs w:val="28"/>
          <w:lang w:val="uk-UA"/>
        </w:rPr>
        <w:t xml:space="preserve">року № 90, 12 травня 2020 року </w:t>
      </w:r>
      <w:r w:rsidR="00CB103C" w:rsidRPr="003A1615">
        <w:rPr>
          <w:noProof/>
          <w:sz w:val="28"/>
          <w:szCs w:val="28"/>
          <w:lang w:val="uk-UA"/>
        </w:rPr>
        <w:t>№ 96, 22 травня 2020 року № 101, 22 червня 2020 року № 122, 29 липня 2020 року № 143, 31 серпня 2020 року № 162, 02 листопада 2020 року № 191,</w:t>
      </w:r>
      <w:r w:rsidR="00891AD6" w:rsidRPr="003A1615">
        <w:rPr>
          <w:noProof/>
          <w:sz w:val="28"/>
          <w:szCs w:val="28"/>
          <w:lang w:val="uk-UA"/>
        </w:rPr>
        <w:t xml:space="preserve"> </w:t>
      </w:r>
      <w:r w:rsidR="00CB103C" w:rsidRPr="003A1615">
        <w:rPr>
          <w:noProof/>
          <w:sz w:val="28"/>
          <w:szCs w:val="28"/>
          <w:lang w:val="uk-UA"/>
        </w:rPr>
        <w:t>23 грудня 2020 року № 212</w:t>
      </w:r>
      <w:r w:rsidR="001E246F" w:rsidRPr="003A1615">
        <w:rPr>
          <w:noProof/>
          <w:sz w:val="28"/>
          <w:szCs w:val="28"/>
          <w:lang w:val="uk-UA"/>
        </w:rPr>
        <w:t>, 14 травня 2021 року №</w:t>
      </w:r>
      <w:r w:rsidR="00C852EF" w:rsidRPr="003A1615">
        <w:rPr>
          <w:noProof/>
          <w:sz w:val="28"/>
          <w:szCs w:val="28"/>
          <w:lang w:val="uk-UA"/>
        </w:rPr>
        <w:t xml:space="preserve"> </w:t>
      </w:r>
      <w:r w:rsidR="001E246F" w:rsidRPr="003A1615">
        <w:rPr>
          <w:noProof/>
          <w:sz w:val="28"/>
          <w:szCs w:val="28"/>
          <w:lang w:val="uk-UA"/>
        </w:rPr>
        <w:t>90</w:t>
      </w:r>
      <w:r w:rsidR="00C16DFF" w:rsidRPr="003A1615">
        <w:rPr>
          <w:noProof/>
          <w:sz w:val="28"/>
          <w:szCs w:val="28"/>
          <w:lang w:val="uk-UA"/>
        </w:rPr>
        <w:t xml:space="preserve">, 30 червня 2021 року № 137,  </w:t>
      </w:r>
      <w:r w:rsidR="00DA5563" w:rsidRPr="003A1615">
        <w:rPr>
          <w:noProof/>
          <w:sz w:val="28"/>
          <w:szCs w:val="28"/>
          <w:lang w:val="uk-UA"/>
        </w:rPr>
        <w:t>20</w:t>
      </w:r>
      <w:r w:rsidR="00204FF9" w:rsidRPr="003A1615">
        <w:rPr>
          <w:noProof/>
          <w:sz w:val="28"/>
          <w:szCs w:val="28"/>
          <w:lang w:val="uk-UA"/>
        </w:rPr>
        <w:t xml:space="preserve"> серпня 2021 року № </w:t>
      </w:r>
      <w:r w:rsidR="00DA5563" w:rsidRPr="003A1615">
        <w:rPr>
          <w:noProof/>
          <w:sz w:val="28"/>
          <w:szCs w:val="28"/>
          <w:lang w:val="uk-UA"/>
        </w:rPr>
        <w:t>169</w:t>
      </w:r>
      <w:r w:rsidR="0003255C" w:rsidRPr="003A1615">
        <w:rPr>
          <w:noProof/>
          <w:sz w:val="28"/>
          <w:szCs w:val="28"/>
          <w:lang w:val="uk-UA"/>
        </w:rPr>
        <w:t>, 29 вересня 2021 року № 202</w:t>
      </w:r>
      <w:r w:rsidR="00891AD6" w:rsidRPr="003A1615">
        <w:rPr>
          <w:noProof/>
          <w:sz w:val="28"/>
          <w:szCs w:val="28"/>
          <w:lang w:val="uk-UA"/>
        </w:rPr>
        <w:t>, 23 грудня 2021 року № 303</w:t>
      </w:r>
      <w:r w:rsidR="006B2B09" w:rsidRPr="003A1615">
        <w:rPr>
          <w:noProof/>
          <w:sz w:val="28"/>
          <w:szCs w:val="28"/>
          <w:lang w:val="uk-UA"/>
        </w:rPr>
        <w:t>,</w:t>
      </w:r>
      <w:r w:rsidR="00860113" w:rsidRPr="003A1615">
        <w:rPr>
          <w:noProof/>
          <w:sz w:val="28"/>
          <w:szCs w:val="28"/>
          <w:lang w:val="uk-UA"/>
        </w:rPr>
        <w:t xml:space="preserve"> розпорядженням</w:t>
      </w:r>
      <w:r w:rsidR="00A80017" w:rsidRPr="003A1615">
        <w:rPr>
          <w:noProof/>
          <w:sz w:val="28"/>
          <w:szCs w:val="28"/>
          <w:lang w:val="uk-UA"/>
        </w:rPr>
        <w:t>и</w:t>
      </w:r>
      <w:r w:rsidR="00860113" w:rsidRPr="003A1615">
        <w:rPr>
          <w:noProof/>
          <w:sz w:val="28"/>
          <w:szCs w:val="28"/>
          <w:lang w:val="uk-UA"/>
        </w:rPr>
        <w:t xml:space="preserve"> начальника районної військової адміністрації від</w:t>
      </w:r>
      <w:r w:rsidR="006B2B09" w:rsidRPr="003A1615">
        <w:rPr>
          <w:noProof/>
          <w:sz w:val="28"/>
          <w:szCs w:val="28"/>
          <w:lang w:val="uk-UA"/>
        </w:rPr>
        <w:t xml:space="preserve"> 28 березня 2022 року № 58</w:t>
      </w:r>
      <w:r w:rsidR="003B20C3" w:rsidRPr="003A1615">
        <w:rPr>
          <w:noProof/>
          <w:sz w:val="28"/>
          <w:szCs w:val="28"/>
          <w:lang w:val="uk-UA"/>
        </w:rPr>
        <w:t>, 01 червня 2022 року № 75</w:t>
      </w:r>
      <w:r w:rsidR="00B623C7">
        <w:rPr>
          <w:noProof/>
          <w:sz w:val="28"/>
          <w:szCs w:val="28"/>
          <w:lang w:val="uk-UA"/>
        </w:rPr>
        <w:t>, 30 серпня 2022 року № 109</w:t>
      </w:r>
      <w:r w:rsidR="00860113" w:rsidRPr="003A1615">
        <w:rPr>
          <w:noProof/>
          <w:sz w:val="28"/>
          <w:szCs w:val="28"/>
          <w:lang w:val="uk-UA"/>
        </w:rPr>
        <w:t>)</w:t>
      </w:r>
      <w:r w:rsidR="00B623C7">
        <w:rPr>
          <w:noProof/>
          <w:sz w:val="28"/>
          <w:szCs w:val="28"/>
          <w:lang w:val="uk-UA"/>
        </w:rPr>
        <w:t xml:space="preserve"> цифри і </w:t>
      </w:r>
      <w:r w:rsidR="00DA5563" w:rsidRPr="003A1615">
        <w:rPr>
          <w:noProof/>
          <w:color w:val="1D1D1B"/>
          <w:sz w:val="28"/>
          <w:szCs w:val="28"/>
          <w:shd w:val="clear" w:color="auto" w:fill="FFFFFF"/>
          <w:lang w:val="uk-UA"/>
        </w:rPr>
        <w:t>слов</w:t>
      </w:r>
      <w:r w:rsidR="00B623C7">
        <w:rPr>
          <w:noProof/>
          <w:color w:val="1D1D1B"/>
          <w:sz w:val="28"/>
          <w:szCs w:val="28"/>
          <w:shd w:val="clear" w:color="auto" w:fill="FFFFFF"/>
          <w:lang w:val="uk-UA"/>
        </w:rPr>
        <w:t>а</w:t>
      </w:r>
      <w:r w:rsidR="00CB103C" w:rsidRPr="003A1615">
        <w:rPr>
          <w:noProof/>
          <w:sz w:val="28"/>
          <w:szCs w:val="28"/>
          <w:lang w:val="uk-UA"/>
        </w:rPr>
        <w:t xml:space="preserve"> </w:t>
      </w:r>
      <w:r w:rsidR="00DA5563" w:rsidRPr="003A1615">
        <w:rPr>
          <w:noProof/>
          <w:sz w:val="28"/>
          <w:szCs w:val="28"/>
          <w:lang w:val="uk-UA"/>
        </w:rPr>
        <w:t>«</w:t>
      </w:r>
      <w:r w:rsidR="00B623C7">
        <w:rPr>
          <w:noProof/>
          <w:sz w:val="28"/>
          <w:szCs w:val="28"/>
          <w:lang w:val="uk-UA"/>
        </w:rPr>
        <w:t>31 грудня 2022 року</w:t>
      </w:r>
      <w:r w:rsidR="00204FF9" w:rsidRPr="003A1615">
        <w:rPr>
          <w:noProof/>
          <w:sz w:val="28"/>
          <w:szCs w:val="28"/>
          <w:lang w:val="uk-UA"/>
        </w:rPr>
        <w:t>»</w:t>
      </w:r>
      <w:r w:rsidR="00CB103C" w:rsidRPr="003A1615">
        <w:rPr>
          <w:noProof/>
          <w:sz w:val="28"/>
          <w:szCs w:val="28"/>
          <w:lang w:val="uk-UA"/>
        </w:rPr>
        <w:t xml:space="preserve"> замінити </w:t>
      </w:r>
      <w:r w:rsidR="00B623C7">
        <w:rPr>
          <w:noProof/>
          <w:sz w:val="28"/>
          <w:szCs w:val="28"/>
          <w:lang w:val="uk-UA"/>
        </w:rPr>
        <w:t>цифрами і с</w:t>
      </w:r>
      <w:r w:rsidR="00CB103C" w:rsidRPr="003A1615">
        <w:rPr>
          <w:noProof/>
          <w:sz w:val="28"/>
          <w:szCs w:val="28"/>
          <w:lang w:val="uk-UA"/>
        </w:rPr>
        <w:t>лов</w:t>
      </w:r>
      <w:r w:rsidR="00B623C7">
        <w:rPr>
          <w:noProof/>
          <w:sz w:val="28"/>
          <w:szCs w:val="28"/>
          <w:lang w:val="uk-UA"/>
        </w:rPr>
        <w:t>ами</w:t>
      </w:r>
      <w:r w:rsidR="00CB103C" w:rsidRPr="003A1615">
        <w:rPr>
          <w:noProof/>
          <w:sz w:val="28"/>
          <w:szCs w:val="28"/>
          <w:lang w:val="uk-UA"/>
        </w:rPr>
        <w:t xml:space="preserve"> </w:t>
      </w:r>
      <w:r w:rsidR="00DA5563" w:rsidRPr="003A1615">
        <w:rPr>
          <w:noProof/>
          <w:sz w:val="28"/>
          <w:szCs w:val="28"/>
          <w:lang w:val="uk-UA"/>
        </w:rPr>
        <w:t>«</w:t>
      </w:r>
      <w:r w:rsidR="00B623C7">
        <w:rPr>
          <w:noProof/>
          <w:sz w:val="28"/>
          <w:szCs w:val="28"/>
          <w:lang w:val="uk-UA"/>
        </w:rPr>
        <w:t>30 квітня 2023 року</w:t>
      </w:r>
      <w:r w:rsidR="00204FF9" w:rsidRPr="003A1615">
        <w:rPr>
          <w:noProof/>
          <w:sz w:val="28"/>
          <w:szCs w:val="28"/>
          <w:lang w:val="uk-UA"/>
        </w:rPr>
        <w:t>»</w:t>
      </w:r>
      <w:r w:rsidR="00CB103C" w:rsidRPr="003A1615">
        <w:rPr>
          <w:noProof/>
          <w:sz w:val="28"/>
          <w:szCs w:val="28"/>
          <w:lang w:val="uk-UA"/>
        </w:rPr>
        <w:t>.</w:t>
      </w:r>
    </w:p>
    <w:p w14:paraId="26D1B572" w14:textId="77777777" w:rsidR="00CB103C" w:rsidRPr="00250E3E" w:rsidRDefault="00CB103C" w:rsidP="00CB103C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14:paraId="562A8FD8" w14:textId="77777777" w:rsidR="00CB103C" w:rsidRPr="00C852EF" w:rsidRDefault="00CB103C" w:rsidP="00CB103C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14:paraId="39DD4738" w14:textId="77777777"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14:paraId="79020728" w14:textId="77777777" w:rsidR="00CB103C" w:rsidRDefault="006B2B09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 xml:space="preserve">Начальник </w:t>
      </w:r>
      <w:r w:rsidR="00CB103C">
        <w:rPr>
          <w:color w:val="1D1D1B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</w:t>
      </w:r>
      <w:r w:rsidR="00C852EF">
        <w:rPr>
          <w:color w:val="1D1D1B"/>
          <w:sz w:val="28"/>
          <w:szCs w:val="28"/>
          <w:shd w:val="clear" w:color="auto" w:fill="FFFFFF"/>
          <w:lang w:val="uk-UA"/>
        </w:rPr>
        <w:t xml:space="preserve">       </w:t>
      </w:r>
      <w:r w:rsidR="00CB103C">
        <w:rPr>
          <w:b/>
          <w:color w:val="1D1D1B"/>
          <w:sz w:val="28"/>
          <w:szCs w:val="28"/>
          <w:shd w:val="clear" w:color="auto" w:fill="FFFFFF"/>
          <w:lang w:val="uk-UA"/>
        </w:rPr>
        <w:t>Ольга ЧЕРЕН</w:t>
      </w:r>
    </w:p>
    <w:p w14:paraId="5DD9853D" w14:textId="77777777"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14:paraId="7CD94ACD" w14:textId="77777777"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14:paraId="37178BEA" w14:textId="77777777" w:rsidR="00CB103C" w:rsidRPr="00C852EF" w:rsidRDefault="00CB103C" w:rsidP="00CB103C">
      <w:pPr>
        <w:tabs>
          <w:tab w:val="left" w:pos="915"/>
        </w:tabs>
        <w:jc w:val="both"/>
        <w:rPr>
          <w:color w:val="1D1D1B"/>
          <w:shd w:val="clear" w:color="auto" w:fill="FFFFFF"/>
          <w:lang w:val="uk-UA"/>
        </w:rPr>
      </w:pPr>
      <w:r w:rsidRPr="00C852EF">
        <w:rPr>
          <w:color w:val="1D1D1B"/>
          <w:shd w:val="clear" w:color="auto" w:fill="FFFFFF"/>
          <w:lang w:val="uk-UA"/>
        </w:rPr>
        <w:t>Сергій</w:t>
      </w:r>
      <w:r w:rsidR="00891AD6">
        <w:rPr>
          <w:color w:val="1D1D1B"/>
          <w:shd w:val="clear" w:color="auto" w:fill="FFFFFF"/>
          <w:lang w:val="uk-UA"/>
        </w:rPr>
        <w:t xml:space="preserve"> Хомич 71 706</w:t>
      </w:r>
    </w:p>
    <w:p w14:paraId="1D5F6A26" w14:textId="77777777" w:rsidR="00F363E2" w:rsidRPr="00CB103C" w:rsidRDefault="00F363E2">
      <w:pPr>
        <w:rPr>
          <w:lang w:val="uk-UA"/>
        </w:rPr>
      </w:pPr>
    </w:p>
    <w:sectPr w:rsidR="00F363E2" w:rsidRPr="00CB103C" w:rsidSect="00860113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03C"/>
    <w:rsid w:val="0003255C"/>
    <w:rsid w:val="000458E7"/>
    <w:rsid w:val="000B46A4"/>
    <w:rsid w:val="001E246F"/>
    <w:rsid w:val="00204FF9"/>
    <w:rsid w:val="00250E3E"/>
    <w:rsid w:val="00263F96"/>
    <w:rsid w:val="003257F0"/>
    <w:rsid w:val="003A1615"/>
    <w:rsid w:val="003B20C3"/>
    <w:rsid w:val="003D7BC2"/>
    <w:rsid w:val="006B2B09"/>
    <w:rsid w:val="00716DDC"/>
    <w:rsid w:val="00790B62"/>
    <w:rsid w:val="0079786E"/>
    <w:rsid w:val="007B7660"/>
    <w:rsid w:val="00803C2C"/>
    <w:rsid w:val="00860113"/>
    <w:rsid w:val="0087724B"/>
    <w:rsid w:val="00891AD6"/>
    <w:rsid w:val="008A36C7"/>
    <w:rsid w:val="009A1D52"/>
    <w:rsid w:val="00A80017"/>
    <w:rsid w:val="00AF71CD"/>
    <w:rsid w:val="00B1731F"/>
    <w:rsid w:val="00B623C7"/>
    <w:rsid w:val="00BD58E5"/>
    <w:rsid w:val="00C16DFF"/>
    <w:rsid w:val="00C852EF"/>
    <w:rsid w:val="00CB103C"/>
    <w:rsid w:val="00DA5563"/>
    <w:rsid w:val="00E325D3"/>
    <w:rsid w:val="00E60962"/>
    <w:rsid w:val="00F363E2"/>
    <w:rsid w:val="00F72A85"/>
    <w:rsid w:val="00F8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9C46B"/>
  <w15:docId w15:val="{61E0FBA1-EE80-4C11-98F2-CBAB0BA8D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I</cp:lastModifiedBy>
  <cp:revision>21</cp:revision>
  <cp:lastPrinted>2022-06-02T06:07:00Z</cp:lastPrinted>
  <dcterms:created xsi:type="dcterms:W3CDTF">2021-12-28T06:24:00Z</dcterms:created>
  <dcterms:modified xsi:type="dcterms:W3CDTF">2024-01-09T09:34:00Z</dcterms:modified>
</cp:coreProperties>
</file>