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CB8" w:rsidRPr="00285081" w:rsidRDefault="00686CB8" w:rsidP="001D1375">
      <w:pPr>
        <w:jc w:val="center"/>
      </w:pPr>
      <w:r w:rsidRPr="00285081">
        <w:rPr>
          <w:noProof/>
          <w:snapToGrid w:val="0"/>
          <w:spacing w:val="8"/>
          <w:lang w:val="ru-RU"/>
        </w:rPr>
        <w:drawing>
          <wp:inline distT="0" distB="0" distL="0" distR="0" wp14:anchorId="4615469B" wp14:editId="39428093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6CB8" w:rsidRPr="00285081" w:rsidRDefault="00686CB8" w:rsidP="001D1375">
      <w:pPr>
        <w:autoSpaceDN w:val="0"/>
        <w:jc w:val="center"/>
        <w:rPr>
          <w:snapToGrid w:val="0"/>
          <w:spacing w:val="8"/>
          <w:lang w:val="ru-RU"/>
        </w:rPr>
      </w:pPr>
    </w:p>
    <w:p w:rsidR="00686CB8" w:rsidRDefault="00686CB8" w:rsidP="001D1375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686CB8">
        <w:rPr>
          <w:rFonts w:ascii="Times New Roman" w:hAnsi="Times New Roman" w:cs="Times New Roman"/>
          <w:sz w:val="24"/>
          <w:szCs w:val="24"/>
        </w:rPr>
        <w:t xml:space="preserve">КОВЕЛЬСЬКА РАЙОННА ДЕРЖАВНА АДМІНІСТРАЦІЯ </w:t>
      </w:r>
      <w:r>
        <w:rPr>
          <w:rFonts w:ascii="Times New Roman" w:hAnsi="Times New Roman" w:cs="Times New Roman"/>
          <w:sz w:val="24"/>
          <w:szCs w:val="24"/>
        </w:rPr>
        <w:t xml:space="preserve">ВОЛИНСЬКОЇ </w:t>
      </w:r>
      <w:r w:rsidRPr="00686CB8">
        <w:rPr>
          <w:rFonts w:ascii="Times New Roman" w:hAnsi="Times New Roman" w:cs="Times New Roman"/>
          <w:sz w:val="24"/>
          <w:szCs w:val="24"/>
        </w:rPr>
        <w:t>ОБЛАСТІ</w:t>
      </w:r>
    </w:p>
    <w:p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:rsidR="00686CB8" w:rsidRPr="00686CB8" w:rsidRDefault="00686CB8" w:rsidP="001D1375">
      <w:pPr>
        <w:jc w:val="center"/>
        <w:rPr>
          <w:b/>
          <w:sz w:val="28"/>
          <w:szCs w:val="28"/>
        </w:rPr>
      </w:pPr>
    </w:p>
    <w:p w:rsidR="00686CB8" w:rsidRPr="00285081" w:rsidRDefault="00686CB8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 w:rsidRPr="00285081">
        <w:rPr>
          <w:bCs w:val="0"/>
          <w:sz w:val="32"/>
          <w:szCs w:val="32"/>
          <w:lang w:val="uk-UA"/>
        </w:rPr>
        <w:t>РОЗПОРЯДЖЕННЯ</w:t>
      </w:r>
    </w:p>
    <w:p w:rsidR="00F216F3" w:rsidRDefault="00F216F3">
      <w:pPr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AD1381" w:rsidTr="00AD1381">
        <w:tc>
          <w:tcPr>
            <w:tcW w:w="3285" w:type="dxa"/>
          </w:tcPr>
          <w:p w:rsidR="00AD1381" w:rsidRDefault="00A219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AD1381">
              <w:rPr>
                <w:sz w:val="28"/>
                <w:szCs w:val="28"/>
              </w:rPr>
              <w:t xml:space="preserve"> лютого 2023 року</w:t>
            </w:r>
          </w:p>
        </w:tc>
        <w:tc>
          <w:tcPr>
            <w:tcW w:w="3285" w:type="dxa"/>
          </w:tcPr>
          <w:p w:rsidR="00AD1381" w:rsidRDefault="00AD1381" w:rsidP="00AD13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 Ковель</w:t>
            </w:r>
          </w:p>
        </w:tc>
        <w:tc>
          <w:tcPr>
            <w:tcW w:w="3285" w:type="dxa"/>
          </w:tcPr>
          <w:p w:rsidR="00AD1381" w:rsidRDefault="00AD13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№</w:t>
            </w:r>
            <w:r w:rsidR="00A36FCB">
              <w:rPr>
                <w:sz w:val="28"/>
                <w:szCs w:val="28"/>
              </w:rPr>
              <w:t xml:space="preserve"> 30</w:t>
            </w:r>
          </w:p>
        </w:tc>
      </w:tr>
    </w:tbl>
    <w:p w:rsidR="00AD1381" w:rsidRDefault="00AD1381">
      <w:pPr>
        <w:rPr>
          <w:sz w:val="28"/>
          <w:szCs w:val="28"/>
        </w:rPr>
      </w:pPr>
    </w:p>
    <w:p w:rsidR="00AD1381" w:rsidRDefault="00AD1381">
      <w:pPr>
        <w:rPr>
          <w:sz w:val="28"/>
          <w:szCs w:val="28"/>
        </w:rPr>
      </w:pPr>
    </w:p>
    <w:p w:rsidR="00AD1381" w:rsidRPr="002F5041" w:rsidRDefault="00AD1381" w:rsidP="00AD1381">
      <w:pPr>
        <w:jc w:val="center"/>
        <w:rPr>
          <w:sz w:val="28"/>
          <w:szCs w:val="28"/>
        </w:rPr>
      </w:pPr>
      <w:r w:rsidRPr="002F5041">
        <w:rPr>
          <w:bCs/>
          <w:sz w:val="28"/>
        </w:rPr>
        <w:t xml:space="preserve">Про робочу групу з вироблення стратегічних </w:t>
      </w:r>
      <w:r w:rsidRPr="002F5041">
        <w:rPr>
          <w:sz w:val="28"/>
          <w:szCs w:val="28"/>
        </w:rPr>
        <w:t>напрямів для побудови</w:t>
      </w:r>
    </w:p>
    <w:p w:rsidR="00AD1381" w:rsidRPr="002F5041" w:rsidRDefault="00AD1381" w:rsidP="00AD1381">
      <w:pPr>
        <w:jc w:val="center"/>
        <w:rPr>
          <w:sz w:val="28"/>
          <w:szCs w:val="28"/>
        </w:rPr>
      </w:pPr>
      <w:r w:rsidRPr="002F5041">
        <w:rPr>
          <w:sz w:val="28"/>
          <w:szCs w:val="28"/>
        </w:rPr>
        <w:t>системи внутрішнього контролю в апараті та структурних підрозділах райдержадміністрації</w:t>
      </w:r>
    </w:p>
    <w:p w:rsidR="00AD1381" w:rsidRPr="002F5041" w:rsidRDefault="00AD1381" w:rsidP="00AD1381">
      <w:pPr>
        <w:ind w:firstLine="540"/>
        <w:jc w:val="both"/>
        <w:rPr>
          <w:bCs/>
          <w:sz w:val="28"/>
        </w:rPr>
      </w:pPr>
    </w:p>
    <w:p w:rsidR="00AD1381" w:rsidRDefault="00AD1381" w:rsidP="00AD1381">
      <w:pPr>
        <w:ind w:firstLine="851"/>
        <w:jc w:val="both"/>
        <w:rPr>
          <w:sz w:val="28"/>
          <w:szCs w:val="28"/>
        </w:rPr>
      </w:pPr>
      <w:r w:rsidRPr="002F5041">
        <w:rPr>
          <w:sz w:val="28"/>
          <w:szCs w:val="28"/>
        </w:rPr>
        <w:t xml:space="preserve">Відповідно до статей 6, 39, 41 Закону України «Про місцеві державні адміністрації», </w:t>
      </w:r>
      <w:r>
        <w:rPr>
          <w:sz w:val="28"/>
          <w:szCs w:val="28"/>
        </w:rPr>
        <w:t xml:space="preserve">Закону України «Про правовий режим воєнного стану», Указу Президента України від 24 лютого 2022 року № 68/2022 «Про утворення військових адміністрацій», </w:t>
      </w:r>
      <w:r w:rsidRPr="002F5041">
        <w:rPr>
          <w:sz w:val="28"/>
          <w:szCs w:val="28"/>
        </w:rPr>
        <w:t xml:space="preserve">з метою забезпечення належної діяльності </w:t>
      </w:r>
      <w:r w:rsidRPr="002F5041">
        <w:rPr>
          <w:bCs/>
          <w:sz w:val="28"/>
        </w:rPr>
        <w:t xml:space="preserve">робочої групи з вироблення стратегічних </w:t>
      </w:r>
      <w:r w:rsidRPr="002F5041">
        <w:rPr>
          <w:sz w:val="28"/>
          <w:szCs w:val="28"/>
        </w:rPr>
        <w:t xml:space="preserve">напрямів для побудови системи внутрішнього контролю в апараті та структурних підрозділах райдержадміністрації, утвореної розпорядженням голови райдержадміністрації від </w:t>
      </w:r>
      <w:r>
        <w:rPr>
          <w:sz w:val="28"/>
          <w:szCs w:val="28"/>
        </w:rPr>
        <w:t>29</w:t>
      </w:r>
      <w:r w:rsidRPr="002F5041">
        <w:rPr>
          <w:bCs/>
          <w:sz w:val="28"/>
        </w:rPr>
        <w:t xml:space="preserve"> грудня 20</w:t>
      </w:r>
      <w:r>
        <w:rPr>
          <w:bCs/>
          <w:sz w:val="28"/>
        </w:rPr>
        <w:t>21</w:t>
      </w:r>
      <w:r w:rsidRPr="002F5041">
        <w:rPr>
          <w:bCs/>
          <w:sz w:val="28"/>
        </w:rPr>
        <w:t xml:space="preserve"> року №</w:t>
      </w:r>
      <w:r>
        <w:rPr>
          <w:bCs/>
          <w:sz w:val="28"/>
        </w:rPr>
        <w:t> </w:t>
      </w:r>
      <w:r w:rsidRPr="002F5041">
        <w:rPr>
          <w:bCs/>
          <w:sz w:val="28"/>
        </w:rPr>
        <w:t>30</w:t>
      </w:r>
      <w:r>
        <w:rPr>
          <w:bCs/>
          <w:sz w:val="28"/>
        </w:rPr>
        <w:t>7</w:t>
      </w:r>
      <w:r w:rsidRPr="002F5041">
        <w:rPr>
          <w:bCs/>
          <w:sz w:val="28"/>
        </w:rPr>
        <w:t xml:space="preserve"> «Про утворення робочої групи з вироблення стратегічних </w:t>
      </w:r>
      <w:r w:rsidRPr="002F5041">
        <w:rPr>
          <w:sz w:val="28"/>
          <w:szCs w:val="28"/>
        </w:rPr>
        <w:t>напрямів для побудови системи внутрішнього контролю в апараті та структурних підрозділах райдержадміністрації»</w:t>
      </w:r>
      <w:r>
        <w:rPr>
          <w:sz w:val="28"/>
          <w:szCs w:val="28"/>
        </w:rPr>
        <w:t>:</w:t>
      </w:r>
    </w:p>
    <w:p w:rsidR="00AD1381" w:rsidRDefault="00AD1381" w:rsidP="00AD1381">
      <w:pPr>
        <w:ind w:firstLine="851"/>
        <w:jc w:val="both"/>
        <w:rPr>
          <w:sz w:val="28"/>
          <w:szCs w:val="28"/>
        </w:rPr>
      </w:pPr>
    </w:p>
    <w:p w:rsidR="00AD1381" w:rsidRDefault="00AD1381" w:rsidP="00AD138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 З</w:t>
      </w:r>
      <w:r w:rsidRPr="002F5041">
        <w:rPr>
          <w:sz w:val="28"/>
          <w:szCs w:val="28"/>
        </w:rPr>
        <w:t xml:space="preserve">атвердити новий склад </w:t>
      </w:r>
      <w:r w:rsidRPr="002F5041">
        <w:rPr>
          <w:bCs/>
          <w:sz w:val="28"/>
        </w:rPr>
        <w:t xml:space="preserve">робочої групи з вироблення стратегічних </w:t>
      </w:r>
      <w:r w:rsidRPr="002F5041">
        <w:rPr>
          <w:sz w:val="28"/>
          <w:szCs w:val="28"/>
        </w:rPr>
        <w:t xml:space="preserve">напрямів для побудови системи внутрішнього контролю в апараті та структурних підрозділах райдержадміністрації </w:t>
      </w:r>
      <w:r w:rsidRPr="002F5041">
        <w:rPr>
          <w:bCs/>
          <w:sz w:val="28"/>
        </w:rPr>
        <w:t>(</w:t>
      </w:r>
      <w:r w:rsidRPr="002F5041">
        <w:rPr>
          <w:sz w:val="28"/>
          <w:szCs w:val="28"/>
        </w:rPr>
        <w:t>додається).</w:t>
      </w:r>
    </w:p>
    <w:p w:rsidR="00AD1381" w:rsidRDefault="00AD1381" w:rsidP="00AD1381">
      <w:pPr>
        <w:ind w:firstLine="708"/>
        <w:jc w:val="both"/>
        <w:rPr>
          <w:sz w:val="28"/>
          <w:szCs w:val="28"/>
        </w:rPr>
      </w:pPr>
    </w:p>
    <w:p w:rsidR="00AD1381" w:rsidRPr="00503E5F" w:rsidRDefault="00AD1381" w:rsidP="00AD138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 Визнати таким, що втратив чинність пункт 1 розпорядження голови райдержадміністрації від 29 грудня 2021 року № 307 «</w:t>
      </w:r>
      <w:r w:rsidRPr="00503E5F">
        <w:rPr>
          <w:bCs/>
          <w:sz w:val="28"/>
        </w:rPr>
        <w:t xml:space="preserve">Про робочу групу з вироблення стратегічних </w:t>
      </w:r>
      <w:r w:rsidRPr="00503E5F">
        <w:rPr>
          <w:sz w:val="28"/>
          <w:szCs w:val="28"/>
        </w:rPr>
        <w:t>напрямів для побудови системи внутрішнього контролю в апараті та структурних підрозділах райдержадміністрації»</w:t>
      </w:r>
      <w:r>
        <w:rPr>
          <w:sz w:val="28"/>
          <w:szCs w:val="28"/>
        </w:rPr>
        <w:t>.</w:t>
      </w:r>
    </w:p>
    <w:p w:rsidR="00AD1381" w:rsidRPr="002F5041" w:rsidRDefault="00AD1381" w:rsidP="00AD1381">
      <w:pPr>
        <w:tabs>
          <w:tab w:val="left" w:pos="540"/>
        </w:tabs>
        <w:jc w:val="both"/>
        <w:rPr>
          <w:sz w:val="28"/>
          <w:szCs w:val="28"/>
        </w:rPr>
      </w:pPr>
      <w:r w:rsidRPr="002F5041">
        <w:rPr>
          <w:sz w:val="28"/>
          <w:szCs w:val="28"/>
        </w:rPr>
        <w:t xml:space="preserve">      </w:t>
      </w:r>
    </w:p>
    <w:p w:rsidR="00AD1381" w:rsidRPr="002F5041" w:rsidRDefault="00AD1381" w:rsidP="00AD1381">
      <w:pPr>
        <w:ind w:firstLine="708"/>
        <w:jc w:val="both"/>
        <w:rPr>
          <w:sz w:val="28"/>
          <w:szCs w:val="28"/>
        </w:rPr>
      </w:pPr>
    </w:p>
    <w:p w:rsidR="00AD1381" w:rsidRPr="002F5041" w:rsidRDefault="00AD1381" w:rsidP="00AD1381">
      <w:pPr>
        <w:jc w:val="both"/>
        <w:rPr>
          <w:b/>
          <w:sz w:val="28"/>
          <w:szCs w:val="28"/>
        </w:rPr>
      </w:pPr>
      <w:r w:rsidRPr="002F5041">
        <w:rPr>
          <w:sz w:val="28"/>
          <w:szCs w:val="28"/>
        </w:rPr>
        <w:t xml:space="preserve">Начальник                                                                                   </w:t>
      </w:r>
      <w:r>
        <w:rPr>
          <w:b/>
          <w:sz w:val="28"/>
          <w:szCs w:val="28"/>
        </w:rPr>
        <w:t>Ольга ЧЕРЕН</w:t>
      </w:r>
    </w:p>
    <w:p w:rsidR="00AD1381" w:rsidRPr="002F5041" w:rsidRDefault="00AD1381" w:rsidP="00AD1381">
      <w:pPr>
        <w:rPr>
          <w:sz w:val="28"/>
          <w:szCs w:val="28"/>
        </w:rPr>
      </w:pPr>
    </w:p>
    <w:p w:rsidR="00AD1381" w:rsidRPr="002F5041" w:rsidRDefault="00AD1381" w:rsidP="00AD1381">
      <w:pPr>
        <w:rPr>
          <w:sz w:val="28"/>
          <w:szCs w:val="28"/>
        </w:rPr>
      </w:pPr>
    </w:p>
    <w:p w:rsidR="00AD1381" w:rsidRDefault="00AD1381" w:rsidP="00AD1381">
      <w:r>
        <w:t>Людмила Ніколайчук</w:t>
      </w:r>
      <w:r w:rsidRPr="002F5041">
        <w:t xml:space="preserve"> </w:t>
      </w:r>
      <w:r>
        <w:t>53500</w:t>
      </w:r>
    </w:p>
    <w:p w:rsidR="00AD1381" w:rsidRDefault="00AD1381" w:rsidP="00AD1381"/>
    <w:p w:rsidR="00AD1381" w:rsidRDefault="00AD1381" w:rsidP="00AD1381"/>
    <w:p w:rsidR="00AD1381" w:rsidRDefault="00AD1381" w:rsidP="00AD1381"/>
    <w:p w:rsidR="00AD1381" w:rsidRDefault="00AD1381" w:rsidP="00AD1381"/>
    <w:p w:rsidR="00AD1381" w:rsidRDefault="00AD1381" w:rsidP="00AD1381"/>
    <w:p w:rsidR="00AD1381" w:rsidRDefault="00AD1381" w:rsidP="00AD1381"/>
    <w:p w:rsidR="00AD1381" w:rsidRDefault="00AD1381" w:rsidP="00AD1381"/>
    <w:p w:rsidR="00AD1381" w:rsidRPr="007B0336" w:rsidRDefault="00AD1381" w:rsidP="00AD1381">
      <w:pPr>
        <w:spacing w:line="360" w:lineRule="auto"/>
        <w:ind w:left="4248" w:firstLine="708"/>
        <w:jc w:val="both"/>
        <w:rPr>
          <w:sz w:val="28"/>
          <w:szCs w:val="28"/>
          <w:lang w:val="ru-RU"/>
        </w:rPr>
      </w:pPr>
      <w:r w:rsidRPr="007B0336">
        <w:rPr>
          <w:sz w:val="28"/>
          <w:szCs w:val="28"/>
          <w:lang w:val="ru-RU"/>
        </w:rPr>
        <w:t xml:space="preserve">         ЗАТВЕРДЖЕНО </w:t>
      </w:r>
    </w:p>
    <w:p w:rsidR="00AD1381" w:rsidRPr="007B0336" w:rsidRDefault="00AD1381" w:rsidP="00AD1381">
      <w:pPr>
        <w:jc w:val="both"/>
        <w:rPr>
          <w:sz w:val="28"/>
          <w:szCs w:val="28"/>
          <w:lang w:val="ru-RU"/>
        </w:rPr>
      </w:pPr>
      <w:r w:rsidRPr="007B0336">
        <w:rPr>
          <w:sz w:val="28"/>
          <w:szCs w:val="28"/>
          <w:lang w:val="ru-RU"/>
        </w:rPr>
        <w:tab/>
      </w:r>
      <w:r w:rsidRPr="007B0336">
        <w:rPr>
          <w:sz w:val="28"/>
          <w:szCs w:val="28"/>
          <w:lang w:val="ru-RU"/>
        </w:rPr>
        <w:tab/>
      </w:r>
      <w:r w:rsidRPr="007B0336">
        <w:rPr>
          <w:sz w:val="28"/>
          <w:szCs w:val="28"/>
          <w:lang w:val="ru-RU"/>
        </w:rPr>
        <w:tab/>
      </w:r>
      <w:r w:rsidRPr="007B0336">
        <w:rPr>
          <w:sz w:val="28"/>
          <w:szCs w:val="28"/>
          <w:lang w:val="ru-RU"/>
        </w:rPr>
        <w:tab/>
      </w:r>
      <w:r w:rsidRPr="007B0336">
        <w:rPr>
          <w:sz w:val="28"/>
          <w:szCs w:val="28"/>
          <w:lang w:val="ru-RU"/>
        </w:rPr>
        <w:tab/>
      </w:r>
      <w:r w:rsidRPr="007B0336">
        <w:rPr>
          <w:sz w:val="28"/>
          <w:szCs w:val="28"/>
          <w:lang w:val="ru-RU"/>
        </w:rPr>
        <w:tab/>
      </w:r>
      <w:r w:rsidRPr="007B0336">
        <w:rPr>
          <w:sz w:val="28"/>
          <w:szCs w:val="28"/>
          <w:lang w:val="ru-RU"/>
        </w:rPr>
        <w:tab/>
        <w:t xml:space="preserve">         Розпорядження начальника</w:t>
      </w:r>
    </w:p>
    <w:p w:rsidR="00AD1381" w:rsidRDefault="00AD1381" w:rsidP="00AD1381">
      <w:pPr>
        <w:spacing w:line="360" w:lineRule="auto"/>
        <w:jc w:val="both"/>
        <w:rPr>
          <w:sz w:val="28"/>
          <w:szCs w:val="28"/>
          <w:lang w:val="ru-RU"/>
        </w:rPr>
      </w:pPr>
      <w:r w:rsidRPr="007B0336">
        <w:rPr>
          <w:sz w:val="28"/>
          <w:szCs w:val="28"/>
          <w:lang w:val="ru-RU"/>
        </w:rPr>
        <w:tab/>
      </w:r>
      <w:r w:rsidRPr="007B0336">
        <w:rPr>
          <w:sz w:val="28"/>
          <w:szCs w:val="28"/>
          <w:lang w:val="ru-RU"/>
        </w:rPr>
        <w:tab/>
      </w:r>
      <w:r w:rsidRPr="007B0336">
        <w:rPr>
          <w:sz w:val="28"/>
          <w:szCs w:val="28"/>
          <w:lang w:val="ru-RU"/>
        </w:rPr>
        <w:tab/>
      </w:r>
      <w:r w:rsidRPr="007B0336">
        <w:rPr>
          <w:sz w:val="28"/>
          <w:szCs w:val="28"/>
          <w:lang w:val="ru-RU"/>
        </w:rPr>
        <w:tab/>
      </w:r>
      <w:r w:rsidRPr="007B0336">
        <w:rPr>
          <w:sz w:val="28"/>
          <w:szCs w:val="28"/>
          <w:lang w:val="ru-RU"/>
        </w:rPr>
        <w:tab/>
      </w:r>
      <w:r w:rsidRPr="007B0336">
        <w:rPr>
          <w:sz w:val="28"/>
          <w:szCs w:val="28"/>
          <w:lang w:val="ru-RU"/>
        </w:rPr>
        <w:tab/>
      </w:r>
      <w:r w:rsidRPr="007B0336">
        <w:rPr>
          <w:sz w:val="28"/>
          <w:szCs w:val="28"/>
          <w:lang w:val="ru-RU"/>
        </w:rPr>
        <w:tab/>
        <w:t xml:space="preserve">         районної військової </w:t>
      </w:r>
      <w:proofErr w:type="gramStart"/>
      <w:r w:rsidRPr="007B0336">
        <w:rPr>
          <w:sz w:val="28"/>
          <w:szCs w:val="28"/>
          <w:lang w:val="ru-RU"/>
        </w:rPr>
        <w:t>адм</w:t>
      </w:r>
      <w:proofErr w:type="gramEnd"/>
      <w:r w:rsidRPr="007B0336">
        <w:rPr>
          <w:sz w:val="28"/>
          <w:szCs w:val="28"/>
          <w:lang w:val="ru-RU"/>
        </w:rPr>
        <w:t xml:space="preserve">іністрації </w:t>
      </w:r>
    </w:p>
    <w:p w:rsidR="00A36FCB" w:rsidRPr="007B0336" w:rsidRDefault="00A36FCB" w:rsidP="00AD1381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   16.02.2023 № 30</w:t>
      </w:r>
    </w:p>
    <w:p w:rsidR="00AD1381" w:rsidRPr="007B0336" w:rsidRDefault="00AD1381" w:rsidP="00AD1381">
      <w:pPr>
        <w:jc w:val="center"/>
        <w:rPr>
          <w:snapToGrid w:val="0"/>
          <w:spacing w:val="8"/>
          <w:sz w:val="28"/>
          <w:szCs w:val="28"/>
          <w:lang w:val="ru-RU"/>
        </w:rPr>
      </w:pPr>
    </w:p>
    <w:p w:rsidR="00AD1381" w:rsidRPr="007B0336" w:rsidRDefault="00AD1381" w:rsidP="00AD1381">
      <w:pPr>
        <w:jc w:val="center"/>
        <w:rPr>
          <w:snapToGrid w:val="0"/>
          <w:spacing w:val="8"/>
          <w:sz w:val="28"/>
          <w:szCs w:val="28"/>
          <w:lang w:val="ru-RU"/>
        </w:rPr>
      </w:pPr>
      <w:r w:rsidRPr="007B0336">
        <w:rPr>
          <w:snapToGrid w:val="0"/>
          <w:spacing w:val="8"/>
          <w:sz w:val="28"/>
          <w:szCs w:val="28"/>
          <w:lang w:val="ru-RU"/>
        </w:rPr>
        <w:t>СКЛАД</w:t>
      </w:r>
    </w:p>
    <w:p w:rsidR="00AD1381" w:rsidRPr="007B0336" w:rsidRDefault="00AD1381" w:rsidP="00AD1381">
      <w:pPr>
        <w:jc w:val="center"/>
        <w:rPr>
          <w:sz w:val="28"/>
          <w:szCs w:val="28"/>
          <w:lang w:val="ru-RU"/>
        </w:rPr>
      </w:pPr>
      <w:r w:rsidRPr="007B0336">
        <w:rPr>
          <w:sz w:val="28"/>
          <w:szCs w:val="28"/>
          <w:lang w:val="ru-RU"/>
        </w:rPr>
        <w:t>робочої групи з вироблення стратегічних напрямі</w:t>
      </w:r>
      <w:proofErr w:type="gramStart"/>
      <w:r w:rsidRPr="007B0336">
        <w:rPr>
          <w:sz w:val="28"/>
          <w:szCs w:val="28"/>
          <w:lang w:val="ru-RU"/>
        </w:rPr>
        <w:t>в</w:t>
      </w:r>
      <w:proofErr w:type="gramEnd"/>
      <w:r w:rsidRPr="007B0336">
        <w:rPr>
          <w:sz w:val="28"/>
          <w:szCs w:val="28"/>
          <w:lang w:val="ru-RU"/>
        </w:rPr>
        <w:t xml:space="preserve"> для</w:t>
      </w:r>
    </w:p>
    <w:p w:rsidR="00AD1381" w:rsidRPr="007B0336" w:rsidRDefault="00AD1381" w:rsidP="00AD1381">
      <w:pPr>
        <w:jc w:val="center"/>
        <w:rPr>
          <w:sz w:val="28"/>
          <w:szCs w:val="28"/>
          <w:lang w:val="ru-RU"/>
        </w:rPr>
      </w:pPr>
      <w:r w:rsidRPr="007B0336">
        <w:rPr>
          <w:sz w:val="28"/>
          <w:szCs w:val="28"/>
          <w:lang w:val="ru-RU"/>
        </w:rPr>
        <w:t>побудови системи внутрішнього контролю в апараті та</w:t>
      </w:r>
    </w:p>
    <w:p w:rsidR="00AD1381" w:rsidRPr="00166DB9" w:rsidRDefault="00AD1381" w:rsidP="00AD1381">
      <w:pPr>
        <w:jc w:val="center"/>
        <w:rPr>
          <w:sz w:val="28"/>
          <w:szCs w:val="28"/>
        </w:rPr>
      </w:pPr>
      <w:r w:rsidRPr="00166DB9">
        <w:rPr>
          <w:sz w:val="28"/>
          <w:szCs w:val="28"/>
        </w:rPr>
        <w:t>структурних підрозділах райдержадміністрації</w:t>
      </w:r>
    </w:p>
    <w:p w:rsidR="00AD1381" w:rsidRPr="00166DB9" w:rsidRDefault="00AD1381" w:rsidP="00AD1381">
      <w:pPr>
        <w:jc w:val="center"/>
        <w:rPr>
          <w:snapToGrid w:val="0"/>
          <w:spacing w:val="8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930"/>
        <w:gridCol w:w="424"/>
        <w:gridCol w:w="5298"/>
      </w:tblGrid>
      <w:tr w:rsidR="00AD1381" w:rsidRPr="00166DB9" w:rsidTr="00A36FCB">
        <w:trPr>
          <w:trHeight w:val="324"/>
        </w:trPr>
        <w:tc>
          <w:tcPr>
            <w:tcW w:w="96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D1381" w:rsidRDefault="00AD1381" w:rsidP="00E41518">
            <w:pPr>
              <w:jc w:val="center"/>
              <w:rPr>
                <w:lang w:val="ru-RU"/>
              </w:rPr>
            </w:pPr>
            <w:r w:rsidRPr="00C353FF">
              <w:rPr>
                <w:sz w:val="28"/>
                <w:szCs w:val="28"/>
                <w:lang w:val="ru-RU"/>
              </w:rPr>
              <w:t>Керівник робочої групи</w:t>
            </w:r>
          </w:p>
          <w:p w:rsidR="00A36FCB" w:rsidRPr="00A36FCB" w:rsidRDefault="00A36FCB" w:rsidP="00E41518">
            <w:pPr>
              <w:jc w:val="center"/>
              <w:rPr>
                <w:lang w:val="ru-RU"/>
              </w:rPr>
            </w:pPr>
          </w:p>
        </w:tc>
      </w:tr>
      <w:tr w:rsidR="00AD1381" w:rsidRPr="00166DB9" w:rsidTr="00A36FCB">
        <w:trPr>
          <w:trHeight w:val="634"/>
        </w:trPr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:rsidR="00AD1381" w:rsidRPr="00C353FF" w:rsidRDefault="00AD1381" w:rsidP="00A36FCB">
            <w:pPr>
              <w:rPr>
                <w:sz w:val="28"/>
                <w:szCs w:val="28"/>
                <w:lang w:val="ru-RU"/>
              </w:rPr>
            </w:pPr>
            <w:r w:rsidRPr="00C353FF">
              <w:rPr>
                <w:sz w:val="28"/>
                <w:szCs w:val="28"/>
                <w:lang w:val="ru-RU"/>
              </w:rPr>
              <w:t>ТОПОЛЬСЬКИЙ</w:t>
            </w:r>
          </w:p>
          <w:p w:rsidR="00AD1381" w:rsidRDefault="00AD1381" w:rsidP="00A36FCB">
            <w:pPr>
              <w:rPr>
                <w:lang w:val="ru-RU"/>
              </w:rPr>
            </w:pPr>
            <w:r w:rsidRPr="00C353FF">
              <w:rPr>
                <w:sz w:val="28"/>
                <w:szCs w:val="28"/>
                <w:lang w:val="ru-RU"/>
              </w:rPr>
              <w:t>Степан Степанович</w:t>
            </w:r>
          </w:p>
          <w:p w:rsidR="00813CE0" w:rsidRPr="00813CE0" w:rsidRDefault="00813CE0" w:rsidP="00A36FCB">
            <w:pPr>
              <w:rPr>
                <w:lang w:val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AD1381" w:rsidRPr="00C353FF" w:rsidRDefault="00AD1381" w:rsidP="00E41518">
            <w:pPr>
              <w:jc w:val="center"/>
              <w:rPr>
                <w:sz w:val="28"/>
                <w:szCs w:val="28"/>
                <w:lang w:val="ru-RU"/>
              </w:rPr>
            </w:pPr>
            <w:r w:rsidRPr="00C353FF"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</w:tcPr>
          <w:p w:rsidR="00AD1381" w:rsidRPr="00C353FF" w:rsidRDefault="00AD1381" w:rsidP="00E41518">
            <w:pPr>
              <w:spacing w:after="120"/>
              <w:jc w:val="center"/>
              <w:rPr>
                <w:sz w:val="28"/>
                <w:szCs w:val="28"/>
                <w:lang w:val="ru-RU"/>
              </w:rPr>
            </w:pPr>
            <w:r w:rsidRPr="00C353FF">
              <w:rPr>
                <w:sz w:val="28"/>
                <w:szCs w:val="28"/>
                <w:lang w:val="ru-RU"/>
              </w:rPr>
              <w:t>керівник апарату райдержадміністрації</w:t>
            </w:r>
          </w:p>
        </w:tc>
      </w:tr>
      <w:tr w:rsidR="00AD1381" w:rsidRPr="00166DB9" w:rsidTr="00A36FCB">
        <w:trPr>
          <w:trHeight w:val="310"/>
        </w:trPr>
        <w:tc>
          <w:tcPr>
            <w:tcW w:w="96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D1381" w:rsidRDefault="00AD1381" w:rsidP="00E41518">
            <w:pPr>
              <w:jc w:val="center"/>
              <w:rPr>
                <w:lang w:val="ru-RU"/>
              </w:rPr>
            </w:pPr>
            <w:r w:rsidRPr="00C353FF">
              <w:rPr>
                <w:sz w:val="28"/>
                <w:szCs w:val="28"/>
                <w:lang w:val="ru-RU"/>
              </w:rPr>
              <w:t>члени робочої групи:</w:t>
            </w:r>
          </w:p>
          <w:p w:rsidR="00A36FCB" w:rsidRPr="00A36FCB" w:rsidRDefault="00A36FCB" w:rsidP="00E41518">
            <w:pPr>
              <w:jc w:val="center"/>
              <w:rPr>
                <w:lang w:val="ru-RU"/>
              </w:rPr>
            </w:pPr>
          </w:p>
        </w:tc>
      </w:tr>
      <w:tr w:rsidR="00AD1381" w:rsidRPr="007B0336" w:rsidTr="00A36FCB">
        <w:trPr>
          <w:trHeight w:val="557"/>
        </w:trPr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:rsidR="00AD1381" w:rsidRPr="00C353FF" w:rsidRDefault="00AD1381" w:rsidP="00A36FCB">
            <w:pPr>
              <w:rPr>
                <w:sz w:val="28"/>
                <w:szCs w:val="28"/>
                <w:lang w:val="ru-RU"/>
              </w:rPr>
            </w:pPr>
            <w:r w:rsidRPr="00C353FF">
              <w:rPr>
                <w:sz w:val="28"/>
                <w:szCs w:val="28"/>
                <w:lang w:val="ru-RU"/>
              </w:rPr>
              <w:t>БАРАНОВА</w:t>
            </w:r>
          </w:p>
          <w:p w:rsidR="00AD1381" w:rsidRDefault="00AD1381" w:rsidP="00A36FCB">
            <w:pPr>
              <w:rPr>
                <w:lang w:val="ru-RU"/>
              </w:rPr>
            </w:pPr>
            <w:r w:rsidRPr="00C353FF">
              <w:rPr>
                <w:sz w:val="28"/>
                <w:szCs w:val="28"/>
                <w:lang w:val="ru-RU"/>
              </w:rPr>
              <w:t>Сніжана Володимирівна</w:t>
            </w:r>
          </w:p>
          <w:p w:rsidR="00A36FCB" w:rsidRPr="00A36FCB" w:rsidRDefault="00A36FCB" w:rsidP="00A36FCB">
            <w:pPr>
              <w:rPr>
                <w:lang w:val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AD1381" w:rsidRPr="00C353FF" w:rsidRDefault="00AD1381" w:rsidP="00E41518">
            <w:pPr>
              <w:jc w:val="center"/>
              <w:rPr>
                <w:sz w:val="28"/>
                <w:szCs w:val="28"/>
                <w:lang w:val="ru-RU"/>
              </w:rPr>
            </w:pPr>
            <w:r w:rsidRPr="00C353FF"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6FCB" w:rsidRPr="00C353FF" w:rsidRDefault="00AD1381" w:rsidP="00A36FCB">
            <w:pPr>
              <w:rPr>
                <w:sz w:val="28"/>
                <w:szCs w:val="28"/>
                <w:lang w:val="ru-RU"/>
              </w:rPr>
            </w:pPr>
            <w:r w:rsidRPr="00C353FF">
              <w:rPr>
                <w:sz w:val="28"/>
                <w:szCs w:val="28"/>
                <w:lang w:val="ru-RU"/>
              </w:rPr>
              <w:t>начальник відділу управління персоналом апарату райдержадміністрації</w:t>
            </w:r>
          </w:p>
        </w:tc>
      </w:tr>
      <w:tr w:rsidR="00AD1381" w:rsidRPr="007B0336" w:rsidTr="00A36FCB">
        <w:trPr>
          <w:trHeight w:val="557"/>
        </w:trPr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:rsidR="00AD1381" w:rsidRPr="00C353FF" w:rsidRDefault="00AD1381" w:rsidP="00A36FCB">
            <w:pPr>
              <w:rPr>
                <w:sz w:val="28"/>
                <w:szCs w:val="28"/>
                <w:lang w:val="ru-RU"/>
              </w:rPr>
            </w:pPr>
            <w:r w:rsidRPr="00C353FF">
              <w:rPr>
                <w:sz w:val="28"/>
                <w:szCs w:val="28"/>
                <w:lang w:val="ru-RU"/>
              </w:rPr>
              <w:t xml:space="preserve">Ювченко </w:t>
            </w:r>
          </w:p>
          <w:p w:rsidR="00AD1381" w:rsidRDefault="00AD1381" w:rsidP="00A36FCB">
            <w:pPr>
              <w:rPr>
                <w:lang w:val="ru-RU"/>
              </w:rPr>
            </w:pPr>
            <w:proofErr w:type="gramStart"/>
            <w:r w:rsidRPr="00C353FF">
              <w:rPr>
                <w:sz w:val="28"/>
                <w:szCs w:val="28"/>
                <w:lang w:val="ru-RU"/>
              </w:rPr>
              <w:t>Св</w:t>
            </w:r>
            <w:proofErr w:type="gramEnd"/>
            <w:r w:rsidRPr="00C353FF">
              <w:rPr>
                <w:sz w:val="28"/>
                <w:szCs w:val="28"/>
                <w:lang w:val="ru-RU"/>
              </w:rPr>
              <w:t>ітлана Петрівна</w:t>
            </w:r>
          </w:p>
          <w:p w:rsidR="00A36FCB" w:rsidRPr="00A36FCB" w:rsidRDefault="00A36FCB" w:rsidP="00A36FCB">
            <w:pPr>
              <w:rPr>
                <w:lang w:val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AD1381" w:rsidRPr="00C353FF" w:rsidRDefault="00AD1381" w:rsidP="00E41518">
            <w:pPr>
              <w:jc w:val="center"/>
              <w:rPr>
                <w:sz w:val="28"/>
                <w:szCs w:val="28"/>
                <w:lang w:val="ru-RU"/>
              </w:rPr>
            </w:pPr>
            <w:r w:rsidRPr="00C353FF"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6FCB" w:rsidRPr="00C353FF" w:rsidRDefault="00AD1381" w:rsidP="00A36FCB">
            <w:pPr>
              <w:rPr>
                <w:sz w:val="28"/>
                <w:szCs w:val="28"/>
                <w:lang w:val="ru-RU"/>
              </w:rPr>
            </w:pPr>
            <w:r w:rsidRPr="00C353FF">
              <w:rPr>
                <w:sz w:val="28"/>
                <w:szCs w:val="28"/>
                <w:lang w:val="ru-RU"/>
              </w:rPr>
              <w:t xml:space="preserve">начальник управління </w:t>
            </w:r>
            <w:proofErr w:type="gramStart"/>
            <w:r w:rsidRPr="00C353FF">
              <w:rPr>
                <w:sz w:val="28"/>
                <w:szCs w:val="28"/>
                <w:lang w:val="ru-RU"/>
              </w:rPr>
              <w:t>соц</w:t>
            </w:r>
            <w:proofErr w:type="gramEnd"/>
            <w:r w:rsidRPr="00C353FF">
              <w:rPr>
                <w:sz w:val="28"/>
                <w:szCs w:val="28"/>
                <w:lang w:val="ru-RU"/>
              </w:rPr>
              <w:t>іального захисту населення райдержадміністрації</w:t>
            </w:r>
          </w:p>
        </w:tc>
      </w:tr>
      <w:tr w:rsidR="00AD1381" w:rsidRPr="00166DB9" w:rsidTr="00A36FCB">
        <w:trPr>
          <w:trHeight w:val="557"/>
        </w:trPr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:rsidR="00AD1381" w:rsidRPr="00C353FF" w:rsidRDefault="00AD1381" w:rsidP="00A36FCB">
            <w:pPr>
              <w:rPr>
                <w:sz w:val="28"/>
                <w:szCs w:val="28"/>
                <w:lang w:val="ru-RU"/>
              </w:rPr>
            </w:pPr>
            <w:r w:rsidRPr="00C353FF">
              <w:rPr>
                <w:sz w:val="28"/>
                <w:szCs w:val="28"/>
                <w:lang w:val="ru-RU"/>
              </w:rPr>
              <w:t xml:space="preserve">КАРПЮК </w:t>
            </w:r>
          </w:p>
          <w:p w:rsidR="00AD1381" w:rsidRDefault="00AD1381" w:rsidP="00A36FCB">
            <w:pPr>
              <w:rPr>
                <w:lang w:val="ru-RU"/>
              </w:rPr>
            </w:pPr>
            <w:proofErr w:type="gramStart"/>
            <w:r w:rsidRPr="00C353FF">
              <w:rPr>
                <w:sz w:val="28"/>
                <w:szCs w:val="28"/>
                <w:lang w:val="ru-RU"/>
              </w:rPr>
              <w:t>Св</w:t>
            </w:r>
            <w:proofErr w:type="gramEnd"/>
            <w:r w:rsidRPr="00C353FF">
              <w:rPr>
                <w:sz w:val="28"/>
                <w:szCs w:val="28"/>
                <w:lang w:val="ru-RU"/>
              </w:rPr>
              <w:t>ітлана Семенівна</w:t>
            </w:r>
          </w:p>
          <w:p w:rsidR="00A36FCB" w:rsidRPr="00A36FCB" w:rsidRDefault="00A36FCB" w:rsidP="00A36FCB">
            <w:pPr>
              <w:rPr>
                <w:lang w:val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AD1381" w:rsidRPr="00C353FF" w:rsidRDefault="00AD1381" w:rsidP="00E41518">
            <w:pPr>
              <w:jc w:val="center"/>
              <w:rPr>
                <w:sz w:val="28"/>
                <w:szCs w:val="28"/>
                <w:lang w:val="ru-RU"/>
              </w:rPr>
            </w:pPr>
            <w:r w:rsidRPr="00C353FF"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1381" w:rsidRPr="00C353FF" w:rsidRDefault="00AD1381" w:rsidP="00A36FCB">
            <w:pPr>
              <w:rPr>
                <w:sz w:val="28"/>
                <w:szCs w:val="28"/>
                <w:lang w:val="ru-RU"/>
              </w:rPr>
            </w:pPr>
            <w:r w:rsidRPr="00C353FF">
              <w:rPr>
                <w:sz w:val="28"/>
                <w:szCs w:val="28"/>
                <w:lang w:val="ru-RU"/>
              </w:rPr>
              <w:t>начальник управління фінансів райдержадміністрації</w:t>
            </w:r>
          </w:p>
        </w:tc>
      </w:tr>
      <w:tr w:rsidR="00AD1381" w:rsidRPr="007B0336" w:rsidTr="00A36FCB">
        <w:trPr>
          <w:trHeight w:val="557"/>
        </w:trPr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:rsidR="00AD1381" w:rsidRPr="00C353FF" w:rsidRDefault="00AD1381" w:rsidP="00A36FCB">
            <w:pPr>
              <w:rPr>
                <w:sz w:val="28"/>
                <w:szCs w:val="28"/>
                <w:lang w:val="ru-RU"/>
              </w:rPr>
            </w:pPr>
            <w:r w:rsidRPr="00C353FF">
              <w:rPr>
                <w:sz w:val="28"/>
                <w:szCs w:val="28"/>
                <w:lang w:val="ru-RU"/>
              </w:rPr>
              <w:t xml:space="preserve">Сарапін </w:t>
            </w:r>
          </w:p>
          <w:p w:rsidR="00AD1381" w:rsidRDefault="00AD1381" w:rsidP="00A36FCB">
            <w:pPr>
              <w:rPr>
                <w:lang w:val="ru-RU"/>
              </w:rPr>
            </w:pPr>
            <w:r w:rsidRPr="00C353FF">
              <w:rPr>
                <w:sz w:val="28"/>
                <w:szCs w:val="28"/>
                <w:lang w:val="ru-RU"/>
              </w:rPr>
              <w:t>Віталій Іванович</w:t>
            </w:r>
          </w:p>
          <w:p w:rsidR="00A36FCB" w:rsidRPr="00A36FCB" w:rsidRDefault="00A36FCB" w:rsidP="00A36FCB">
            <w:pPr>
              <w:rPr>
                <w:lang w:val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AD1381" w:rsidRPr="00C353FF" w:rsidRDefault="00AD1381" w:rsidP="00E41518">
            <w:pPr>
              <w:jc w:val="center"/>
              <w:rPr>
                <w:sz w:val="28"/>
                <w:szCs w:val="28"/>
                <w:lang w:val="ru-RU"/>
              </w:rPr>
            </w:pPr>
            <w:r w:rsidRPr="00C353FF"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1381" w:rsidRPr="00C353FF" w:rsidRDefault="00AD1381" w:rsidP="00A36FCB">
            <w:pPr>
              <w:rPr>
                <w:sz w:val="28"/>
                <w:szCs w:val="28"/>
                <w:lang w:val="ru-RU"/>
              </w:rPr>
            </w:pPr>
            <w:r w:rsidRPr="00C353FF">
              <w:rPr>
                <w:sz w:val="28"/>
                <w:szCs w:val="28"/>
                <w:lang w:val="ru-RU"/>
              </w:rPr>
              <w:t>начальника управління регіонального розвитку райдержадміністрації</w:t>
            </w:r>
          </w:p>
        </w:tc>
      </w:tr>
      <w:tr w:rsidR="00AD1381" w:rsidRPr="007B0336" w:rsidTr="00A36FCB">
        <w:trPr>
          <w:trHeight w:val="557"/>
        </w:trPr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:rsidR="00AD1381" w:rsidRPr="00C353FF" w:rsidRDefault="00AD1381" w:rsidP="00A36FCB">
            <w:pPr>
              <w:rPr>
                <w:sz w:val="28"/>
                <w:szCs w:val="28"/>
                <w:lang w:val="ru-RU"/>
              </w:rPr>
            </w:pPr>
            <w:r w:rsidRPr="00C353FF">
              <w:rPr>
                <w:sz w:val="28"/>
                <w:szCs w:val="28"/>
                <w:lang w:val="ru-RU"/>
              </w:rPr>
              <w:t xml:space="preserve">МИШКОВЕЦЬ </w:t>
            </w:r>
          </w:p>
          <w:p w:rsidR="00AD1381" w:rsidRPr="00C353FF" w:rsidRDefault="00AD1381" w:rsidP="00A36FCB">
            <w:pPr>
              <w:rPr>
                <w:sz w:val="28"/>
                <w:szCs w:val="28"/>
                <w:lang w:val="ru-RU"/>
              </w:rPr>
            </w:pPr>
            <w:r w:rsidRPr="00C353FF">
              <w:rPr>
                <w:sz w:val="28"/>
                <w:szCs w:val="28"/>
                <w:lang w:val="ru-RU"/>
              </w:rPr>
              <w:t>Галина Калениківна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AD1381" w:rsidRPr="00C353FF" w:rsidRDefault="00AD1381" w:rsidP="00E41518">
            <w:pPr>
              <w:jc w:val="center"/>
              <w:rPr>
                <w:sz w:val="28"/>
                <w:szCs w:val="28"/>
                <w:lang w:val="ru-RU"/>
              </w:rPr>
            </w:pPr>
            <w:r w:rsidRPr="00C353FF"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1381" w:rsidRDefault="00AD1381" w:rsidP="00A36FCB">
            <w:pPr>
              <w:rPr>
                <w:lang w:val="ru-RU"/>
              </w:rPr>
            </w:pPr>
            <w:r w:rsidRPr="00C353FF">
              <w:rPr>
                <w:sz w:val="28"/>
                <w:szCs w:val="28"/>
                <w:lang w:val="ru-RU"/>
              </w:rPr>
              <w:t>начальник відділу фінансово-господарського забезпечення апарату райдержадміністрації</w:t>
            </w:r>
          </w:p>
          <w:p w:rsidR="00A36FCB" w:rsidRPr="00A36FCB" w:rsidRDefault="00A36FCB" w:rsidP="00A36FCB">
            <w:pPr>
              <w:rPr>
                <w:lang w:val="ru-RU"/>
              </w:rPr>
            </w:pPr>
          </w:p>
        </w:tc>
      </w:tr>
      <w:tr w:rsidR="00AD1381" w:rsidRPr="007B0336" w:rsidTr="00A36FCB">
        <w:trPr>
          <w:trHeight w:val="557"/>
        </w:trPr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:rsidR="00AD1381" w:rsidRPr="00C353FF" w:rsidRDefault="00AD1381" w:rsidP="00A36FCB">
            <w:pPr>
              <w:rPr>
                <w:sz w:val="28"/>
                <w:szCs w:val="28"/>
                <w:lang w:val="ru-RU"/>
              </w:rPr>
            </w:pPr>
            <w:r w:rsidRPr="00C353FF">
              <w:rPr>
                <w:sz w:val="28"/>
                <w:szCs w:val="28"/>
                <w:lang w:val="ru-RU"/>
              </w:rPr>
              <w:t>НІКОЛАЙЧУК</w:t>
            </w:r>
          </w:p>
          <w:p w:rsidR="00AD1381" w:rsidRDefault="00AD1381" w:rsidP="00A36FCB">
            <w:pPr>
              <w:rPr>
                <w:lang w:val="ru-RU"/>
              </w:rPr>
            </w:pPr>
            <w:r w:rsidRPr="00C353FF">
              <w:rPr>
                <w:sz w:val="28"/>
                <w:szCs w:val="28"/>
                <w:lang w:val="ru-RU"/>
              </w:rPr>
              <w:t>Людмила Йосипівна</w:t>
            </w:r>
          </w:p>
          <w:p w:rsidR="00A36FCB" w:rsidRPr="00A36FCB" w:rsidRDefault="00A36FCB" w:rsidP="00A36FCB">
            <w:pPr>
              <w:rPr>
                <w:lang w:val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AD1381" w:rsidRPr="00C353FF" w:rsidRDefault="00AD1381" w:rsidP="00E41518">
            <w:pPr>
              <w:jc w:val="center"/>
              <w:rPr>
                <w:sz w:val="28"/>
                <w:szCs w:val="28"/>
                <w:lang w:val="ru-RU"/>
              </w:rPr>
            </w:pPr>
            <w:r w:rsidRPr="00C353FF"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</w:tcPr>
          <w:p w:rsidR="00AD1381" w:rsidRPr="00C353FF" w:rsidRDefault="00AD1381" w:rsidP="00A36FCB">
            <w:pPr>
              <w:rPr>
                <w:sz w:val="28"/>
                <w:szCs w:val="28"/>
                <w:lang w:val="ru-RU"/>
              </w:rPr>
            </w:pPr>
            <w:r w:rsidRPr="00C353FF">
              <w:rPr>
                <w:sz w:val="28"/>
                <w:szCs w:val="28"/>
                <w:lang w:val="ru-RU"/>
              </w:rPr>
              <w:t>начальник відділу внутрішнього аудиту райдержадміністрації</w:t>
            </w:r>
          </w:p>
        </w:tc>
      </w:tr>
      <w:tr w:rsidR="00AD1381" w:rsidRPr="007B0336" w:rsidTr="00A36FCB">
        <w:trPr>
          <w:trHeight w:val="557"/>
        </w:trPr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:rsidR="00AD1381" w:rsidRPr="00C353FF" w:rsidRDefault="00AD1381" w:rsidP="00A36FCB">
            <w:pPr>
              <w:rPr>
                <w:sz w:val="28"/>
                <w:szCs w:val="28"/>
                <w:lang w:val="ru-RU"/>
              </w:rPr>
            </w:pPr>
            <w:r w:rsidRPr="00C353FF">
              <w:rPr>
                <w:sz w:val="28"/>
                <w:szCs w:val="28"/>
                <w:lang w:val="ru-RU"/>
              </w:rPr>
              <w:t xml:space="preserve">НОВОСАД </w:t>
            </w:r>
          </w:p>
          <w:p w:rsidR="00AD1381" w:rsidRDefault="00AD1381" w:rsidP="00A36FCB">
            <w:pPr>
              <w:rPr>
                <w:lang w:val="ru-RU"/>
              </w:rPr>
            </w:pPr>
            <w:r w:rsidRPr="00C353FF">
              <w:rPr>
                <w:sz w:val="28"/>
                <w:szCs w:val="28"/>
                <w:lang w:val="ru-RU"/>
              </w:rPr>
              <w:t>Тетяна Василівна</w:t>
            </w:r>
          </w:p>
          <w:p w:rsidR="00A36FCB" w:rsidRPr="00A36FCB" w:rsidRDefault="00A36FCB" w:rsidP="00A36FCB">
            <w:pPr>
              <w:rPr>
                <w:lang w:val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AD1381" w:rsidRPr="00C353FF" w:rsidRDefault="00AD1381" w:rsidP="00E41518">
            <w:pPr>
              <w:jc w:val="center"/>
              <w:rPr>
                <w:sz w:val="28"/>
                <w:szCs w:val="28"/>
                <w:lang w:val="ru-RU"/>
              </w:rPr>
            </w:pPr>
            <w:r w:rsidRPr="00C353FF"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1381" w:rsidRPr="00C353FF" w:rsidRDefault="00AD1381" w:rsidP="00A36FCB">
            <w:pPr>
              <w:rPr>
                <w:sz w:val="28"/>
                <w:szCs w:val="28"/>
                <w:lang w:val="ru-RU"/>
              </w:rPr>
            </w:pPr>
            <w:r w:rsidRPr="00C353FF">
              <w:rPr>
                <w:sz w:val="28"/>
                <w:szCs w:val="28"/>
                <w:lang w:val="ru-RU"/>
              </w:rPr>
              <w:t>начальник відділу документообі</w:t>
            </w:r>
            <w:proofErr w:type="gramStart"/>
            <w:r w:rsidRPr="00C353FF">
              <w:rPr>
                <w:sz w:val="28"/>
                <w:szCs w:val="28"/>
                <w:lang w:val="ru-RU"/>
              </w:rPr>
              <w:t>гу та</w:t>
            </w:r>
            <w:proofErr w:type="gramEnd"/>
            <w:r w:rsidRPr="00C353FF">
              <w:rPr>
                <w:sz w:val="28"/>
                <w:szCs w:val="28"/>
                <w:lang w:val="ru-RU"/>
              </w:rPr>
              <w:t xml:space="preserve"> контролю апарату райдержадміністрації</w:t>
            </w:r>
          </w:p>
        </w:tc>
      </w:tr>
      <w:tr w:rsidR="00AD1381" w:rsidRPr="008C7467" w:rsidTr="00A36FCB">
        <w:trPr>
          <w:trHeight w:val="557"/>
        </w:trPr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:rsidR="00AD1381" w:rsidRPr="00C353FF" w:rsidRDefault="00AD1381" w:rsidP="00A36FCB">
            <w:pPr>
              <w:rPr>
                <w:sz w:val="28"/>
                <w:szCs w:val="28"/>
                <w:lang w:val="ru-RU"/>
              </w:rPr>
            </w:pPr>
            <w:r w:rsidRPr="00C353FF">
              <w:rPr>
                <w:sz w:val="28"/>
                <w:szCs w:val="28"/>
                <w:lang w:val="ru-RU"/>
              </w:rPr>
              <w:t xml:space="preserve">ПОЛЯК </w:t>
            </w:r>
          </w:p>
          <w:p w:rsidR="00AD1381" w:rsidRPr="00C353FF" w:rsidRDefault="00AD1381" w:rsidP="00A36FCB">
            <w:pPr>
              <w:rPr>
                <w:sz w:val="28"/>
                <w:szCs w:val="28"/>
                <w:lang w:val="ru-RU"/>
              </w:rPr>
            </w:pPr>
            <w:r w:rsidRPr="00C353FF">
              <w:rPr>
                <w:sz w:val="28"/>
                <w:szCs w:val="28"/>
                <w:lang w:val="ru-RU"/>
              </w:rPr>
              <w:t>Мирослава Іванівна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AD1381" w:rsidRPr="00C353FF" w:rsidRDefault="00AD1381" w:rsidP="00E41518">
            <w:pPr>
              <w:jc w:val="center"/>
              <w:rPr>
                <w:sz w:val="28"/>
                <w:szCs w:val="28"/>
                <w:lang w:val="ru-RU"/>
              </w:rPr>
            </w:pPr>
            <w:r w:rsidRPr="00C353FF"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1381" w:rsidRDefault="00AD1381" w:rsidP="00A36FCB">
            <w:pPr>
              <w:rPr>
                <w:lang w:val="ru-RU"/>
              </w:rPr>
            </w:pPr>
            <w:r w:rsidRPr="00C353FF">
              <w:rPr>
                <w:sz w:val="28"/>
                <w:szCs w:val="28"/>
                <w:lang w:val="ru-RU"/>
              </w:rPr>
              <w:t>начальник відділу юридичного забезпечення та з питань запобігання і виявлення корупції апарату райдержадміністрації</w:t>
            </w:r>
          </w:p>
          <w:p w:rsidR="00A36FCB" w:rsidRPr="00A36FCB" w:rsidRDefault="00A36FCB" w:rsidP="00A36FCB">
            <w:pPr>
              <w:rPr>
                <w:lang w:val="ru-RU"/>
              </w:rPr>
            </w:pPr>
          </w:p>
        </w:tc>
      </w:tr>
      <w:tr w:rsidR="00AD1381" w:rsidRPr="007B0336" w:rsidTr="00A36FCB">
        <w:trPr>
          <w:trHeight w:val="557"/>
        </w:trPr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:rsidR="00AD1381" w:rsidRPr="00C353FF" w:rsidRDefault="00AD1381" w:rsidP="00A36FCB">
            <w:pPr>
              <w:rPr>
                <w:sz w:val="28"/>
                <w:szCs w:val="28"/>
                <w:lang w:val="ru-RU"/>
              </w:rPr>
            </w:pPr>
            <w:r w:rsidRPr="00C353FF">
              <w:rPr>
                <w:sz w:val="28"/>
                <w:szCs w:val="28"/>
                <w:lang w:val="ru-RU"/>
              </w:rPr>
              <w:t xml:space="preserve">РЕВЕЙЧУК </w:t>
            </w:r>
          </w:p>
          <w:p w:rsidR="00AD1381" w:rsidRPr="00C353FF" w:rsidRDefault="00AD1381" w:rsidP="00A36FCB">
            <w:pPr>
              <w:rPr>
                <w:sz w:val="28"/>
                <w:szCs w:val="28"/>
                <w:lang w:val="ru-RU"/>
              </w:rPr>
            </w:pPr>
            <w:r w:rsidRPr="00C353FF">
              <w:rPr>
                <w:sz w:val="28"/>
                <w:szCs w:val="28"/>
                <w:lang w:val="ru-RU"/>
              </w:rPr>
              <w:t>Ірина Федорівна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AD1381" w:rsidRPr="00C353FF" w:rsidRDefault="00AD1381" w:rsidP="00E41518">
            <w:pPr>
              <w:jc w:val="center"/>
              <w:rPr>
                <w:sz w:val="28"/>
                <w:szCs w:val="28"/>
                <w:lang w:val="ru-RU"/>
              </w:rPr>
            </w:pPr>
            <w:r w:rsidRPr="00C353FF"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1381" w:rsidRPr="00C353FF" w:rsidRDefault="00AD1381" w:rsidP="00A36FCB">
            <w:pPr>
              <w:rPr>
                <w:sz w:val="28"/>
                <w:szCs w:val="28"/>
                <w:lang w:val="ru-RU"/>
              </w:rPr>
            </w:pPr>
            <w:r w:rsidRPr="00C353FF">
              <w:rPr>
                <w:sz w:val="28"/>
                <w:szCs w:val="28"/>
                <w:lang w:val="ru-RU"/>
              </w:rPr>
              <w:t>начальник управління гумані</w:t>
            </w:r>
            <w:proofErr w:type="gramStart"/>
            <w:r w:rsidRPr="00C353FF">
              <w:rPr>
                <w:sz w:val="28"/>
                <w:szCs w:val="28"/>
                <w:lang w:val="ru-RU"/>
              </w:rPr>
              <w:t>тарного</w:t>
            </w:r>
            <w:proofErr w:type="gramEnd"/>
            <w:r w:rsidRPr="00C353FF">
              <w:rPr>
                <w:sz w:val="28"/>
                <w:szCs w:val="28"/>
                <w:lang w:val="ru-RU"/>
              </w:rPr>
              <w:t xml:space="preserve"> розвитку  райдержадміністрації</w:t>
            </w:r>
          </w:p>
        </w:tc>
      </w:tr>
    </w:tbl>
    <w:p w:rsidR="00AD1381" w:rsidRPr="00AD1381" w:rsidRDefault="00AD1381" w:rsidP="00A21931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napToGrid w:val="0"/>
          <w:spacing w:val="8"/>
          <w:sz w:val="28"/>
          <w:szCs w:val="28"/>
        </w:rPr>
        <w:t>____________________________________________</w:t>
      </w:r>
    </w:p>
    <w:sectPr w:rsidR="00AD1381" w:rsidRPr="00AD1381" w:rsidSect="00686CB8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dirty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1DD"/>
    <w:rsid w:val="001D1375"/>
    <w:rsid w:val="00686CB8"/>
    <w:rsid w:val="00813CE0"/>
    <w:rsid w:val="008F41DD"/>
    <w:rsid w:val="00A21931"/>
    <w:rsid w:val="00A36FCB"/>
    <w:rsid w:val="00AD1381"/>
    <w:rsid w:val="00EC6632"/>
    <w:rsid w:val="00F21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86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686CB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CB8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rsid w:val="00686C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137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D1375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5">
    <w:name w:val="Table Grid"/>
    <w:basedOn w:val="a1"/>
    <w:uiPriority w:val="39"/>
    <w:rsid w:val="00AD1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86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686CB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CB8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rsid w:val="00686C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137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D1375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5">
    <w:name w:val="Table Grid"/>
    <w:basedOn w:val="a1"/>
    <w:uiPriority w:val="39"/>
    <w:rsid w:val="00AD1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7F7A1-86F9-4B30-A1EF-FDF1451AF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TSS</cp:lastModifiedBy>
  <cp:revision>2</cp:revision>
  <cp:lastPrinted>2022-03-07T08:39:00Z</cp:lastPrinted>
  <dcterms:created xsi:type="dcterms:W3CDTF">2023-04-03T07:28:00Z</dcterms:created>
  <dcterms:modified xsi:type="dcterms:W3CDTF">2023-04-03T07:28:00Z</dcterms:modified>
</cp:coreProperties>
</file>