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67" w:rsidRDefault="00402467" w:rsidP="00282609">
      <w:pPr>
        <w:tabs>
          <w:tab w:val="left" w:pos="9355"/>
          <w:tab w:val="left" w:pos="11076"/>
        </w:tabs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4"/>
        </w:rPr>
      </w:pPr>
      <w:r w:rsidRPr="005522AF">
        <w:rPr>
          <w:rFonts w:ascii="Times New Roman" w:hAnsi="Times New Roman" w:cs="Times New Roman"/>
        </w:rPr>
        <w:object w:dxaOrig="688" w:dyaOrig="951">
          <v:rect id="rectole0000000000" o:spid="_x0000_i1025" style="width:34.5pt;height:47.25pt" o:ole="" o:preferrelative="t" stroked="f">
            <v:imagedata r:id="rId5" o:title=""/>
          </v:rect>
          <o:OLEObject Type="Embed" ProgID="StaticMetafile" ShapeID="rectole0000000000" DrawAspect="Content" ObjectID="_1740553540" r:id="rId6"/>
        </w:objec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pacing w:val="8"/>
          <w:sz w:val="24"/>
        </w:rPr>
      </w:pPr>
    </w:p>
    <w:p w:rsidR="00402467" w:rsidRDefault="00D13998" w:rsidP="00016EFC">
      <w:pPr>
        <w:keepNext/>
        <w:tabs>
          <w:tab w:val="left" w:pos="11076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КОВЕЛЬСЬКА РАЙОННА ДЕРЖАВНА АДМІНІСТРАЦІЯ ВОЛИНСЬКОЇ ОБЛАСТІ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КОВЕЛЬСЬКА РАЙОННА ВІЙСЬКОВА АДМІНІСТРАЦІЯ</w:t>
      </w:r>
    </w:p>
    <w:p w:rsidR="00402467" w:rsidRDefault="00D13998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ВОЛИНСЬКОЇ ОБЛАСТІ</w:t>
      </w:r>
    </w:p>
    <w:p w:rsidR="00402467" w:rsidRDefault="00402467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402467" w:rsidRDefault="00D13998" w:rsidP="005522AF">
      <w:pPr>
        <w:tabs>
          <w:tab w:val="left" w:pos="11076"/>
        </w:tabs>
        <w:spacing w:after="0" w:line="435" w:lineRule="auto"/>
        <w:ind w:right="603" w:firstLine="567"/>
        <w:jc w:val="center"/>
        <w:rPr>
          <w:rFonts w:ascii="Times New Roman" w:eastAsia="Times New Roman" w:hAnsi="Times New Roman" w:cs="Times New Roman"/>
          <w:b/>
          <w:sz w:val="32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b/>
          <w:sz w:val="32"/>
          <w:shd w:val="clear" w:color="auto" w:fill="FFFFFF"/>
        </w:rPr>
        <w:t>РОЗПОРЯДЖЕННЯ</w:t>
      </w:r>
    </w:p>
    <w:p w:rsidR="00282609" w:rsidRPr="00282609" w:rsidRDefault="00797B38" w:rsidP="00797B38">
      <w:pPr>
        <w:tabs>
          <w:tab w:val="left" w:pos="9638"/>
          <w:tab w:val="left" w:pos="11076"/>
        </w:tabs>
        <w:spacing w:after="0" w:line="435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09 </w:t>
      </w:r>
      <w:r w:rsidR="009D378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березня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2023 року                   м. Ковель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28260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№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42</w:t>
      </w:r>
    </w:p>
    <w:p w:rsidR="00402467" w:rsidRPr="005522AF" w:rsidRDefault="00D13998" w:rsidP="00282609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Про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виведення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особи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числа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дітей</w:t>
      </w:r>
      <w:proofErr w:type="spellEnd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позбавлених батьківського </w:t>
      </w:r>
      <w:proofErr w:type="gramStart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п</w:t>
      </w:r>
      <w:proofErr w:type="gramEnd"/>
      <w:r w:rsidR="001066D3">
        <w:rPr>
          <w:rFonts w:ascii="Times New Roman" w:eastAsia="Times New Roman" w:hAnsi="Times New Roman" w:cs="Times New Roman"/>
          <w:sz w:val="28"/>
          <w:szCs w:val="28"/>
          <w:lang w:val="uk-UA"/>
        </w:rPr>
        <w:t>іклування</w:t>
      </w:r>
      <w:r w:rsidR="00516F18">
        <w:rPr>
          <w:rFonts w:ascii="Times New Roman" w:eastAsia="Times New Roman" w:hAnsi="Times New Roman" w:cs="Times New Roman"/>
          <w:sz w:val="28"/>
          <w:szCs w:val="28"/>
          <w:lang w:val="uk-UA"/>
        </w:rPr>
        <w:t>,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з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прийомної</w:t>
      </w:r>
      <w:proofErr w:type="spellEnd"/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8"/>
          <w:szCs w:val="28"/>
        </w:rPr>
        <w:t>сім’ї</w:t>
      </w:r>
      <w:proofErr w:type="spellEnd"/>
    </w:p>
    <w:p w:rsidR="00AA5F5D" w:rsidRPr="00AA5F5D" w:rsidRDefault="00AA5F5D" w:rsidP="005522AF">
      <w:pPr>
        <w:tabs>
          <w:tab w:val="left" w:pos="11076"/>
        </w:tabs>
        <w:spacing w:after="0" w:line="240" w:lineRule="auto"/>
        <w:ind w:right="603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F91CAF" w:rsidRDefault="00D13998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Закону України «Про правовий режим воєнного стану»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статей 6, 13, 23, 41 Закону України «Про місцеві державні адміністрації»,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r w:rsid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у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казу Президента України від 24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2022 року № 68/2022 «Про утворення військових адміністрацій»</w:t>
      </w:r>
      <w:r w:rsidRPr="00AA5F5D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uk-UA"/>
        </w:rPr>
        <w:t xml:space="preserve">,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Положення про прийомну сім’ю, затвердженого постановою Кабінету Міністрів України від 26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квітня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2002 року №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>565,</w:t>
      </w:r>
      <w:r w:rsidR="00282609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заяв </w:t>
      </w:r>
      <w:r w:rsidR="00B9579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та </w:t>
      </w:r>
      <w:r w:rsidR="00B9579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C60F96" w:rsidRPr="00C60F96">
        <w:rPr>
          <w:rFonts w:ascii="Times New Roman" w:hAnsi="Times New Roman" w:cs="Times New Roman"/>
          <w:sz w:val="28"/>
          <w:szCs w:val="28"/>
          <w:lang w:val="uk-UA"/>
        </w:rPr>
        <w:t>що проживають за адресою:</w:t>
      </w:r>
      <w:r w:rsidRPr="00AA5F5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Волинська область, Ковельський район, с. </w:t>
      </w:r>
      <w:r w:rsidR="00B95799">
        <w:rPr>
          <w:rFonts w:ascii="Times New Roman" w:eastAsia="Times New Roman" w:hAnsi="Times New Roman" w:cs="Times New Roman"/>
          <w:sz w:val="28"/>
          <w:szCs w:val="28"/>
          <w:lang w:val="uk-UA"/>
        </w:rPr>
        <w:t>***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від </w:t>
      </w:r>
      <w:r w:rsidR="00B8082D" w:rsidRPr="00B8082D">
        <w:rPr>
          <w:rFonts w:ascii="Times New Roman" w:eastAsia="Times New Roman" w:hAnsi="Times New Roman" w:cs="Times New Roman"/>
          <w:sz w:val="28"/>
          <w:szCs w:val="28"/>
          <w:lang w:val="uk-UA"/>
        </w:rPr>
        <w:t>28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лютого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 року, подання служби у справах дітей Ковельської районної державної адміністрації від </w:t>
      </w:r>
      <w:r w:rsidR="009D3782">
        <w:rPr>
          <w:rFonts w:ascii="Times New Roman" w:eastAsia="Times New Roman" w:hAnsi="Times New Roman" w:cs="Times New Roman"/>
          <w:sz w:val="28"/>
          <w:szCs w:val="28"/>
          <w:lang w:val="uk-UA"/>
        </w:rPr>
        <w:t>0</w:t>
      </w:r>
      <w:r w:rsidR="005659B1">
        <w:rPr>
          <w:rFonts w:ascii="Times New Roman" w:eastAsia="Times New Roman" w:hAnsi="Times New Roman" w:cs="Times New Roman"/>
          <w:sz w:val="28"/>
          <w:szCs w:val="28"/>
          <w:lang w:val="uk-UA"/>
        </w:rPr>
        <w:t>9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березня 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2023 року № </w:t>
      </w:r>
      <w:r w:rsidR="003E5ECC">
        <w:rPr>
          <w:rFonts w:ascii="Times New Roman" w:eastAsia="Times New Roman" w:hAnsi="Times New Roman" w:cs="Times New Roman"/>
          <w:sz w:val="28"/>
          <w:szCs w:val="28"/>
          <w:lang w:val="uk-UA"/>
        </w:rPr>
        <w:t>3</w:t>
      </w:r>
      <w:r w:rsidR="005659B1">
        <w:rPr>
          <w:rFonts w:ascii="Times New Roman" w:eastAsia="Times New Roman" w:hAnsi="Times New Roman" w:cs="Times New Roman"/>
          <w:sz w:val="28"/>
          <w:szCs w:val="28"/>
          <w:lang w:val="uk-UA"/>
        </w:rPr>
        <w:t>5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/01-16/2-23</w:t>
      </w:r>
      <w:r w:rsid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диплома бакалавра </w:t>
      </w:r>
      <w:r w:rsidR="00452CC5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про закінчення Військової академії </w:t>
      </w:r>
      <w:r w:rsidR="004075EE">
        <w:rPr>
          <w:rFonts w:ascii="Times New Roman" w:eastAsia="Times New Roman" w:hAnsi="Times New Roman" w:cs="Times New Roman"/>
          <w:sz w:val="28"/>
          <w:szCs w:val="28"/>
          <w:lang w:val="uk-UA"/>
        </w:rPr>
        <w:t>(</w:t>
      </w:r>
      <w:r w:rsid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серія В</w:t>
      </w:r>
      <w:r w:rsidR="00B8082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FC1D32">
        <w:rPr>
          <w:rFonts w:ascii="Times New Roman" w:eastAsia="Times New Roman" w:hAnsi="Times New Roman" w:cs="Times New Roman"/>
          <w:sz w:val="28"/>
          <w:szCs w:val="28"/>
          <w:lang w:val="uk-UA"/>
        </w:rPr>
        <w:t>23</w:t>
      </w:r>
      <w:r w:rsidR="004075E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, </w:t>
      </w:r>
      <w:r w:rsid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№ 002218, виданий 21 лютого 2023 року</w:t>
      </w:r>
      <w:r w:rsidR="004075EE">
        <w:rPr>
          <w:rFonts w:ascii="Times New Roman" w:eastAsia="Times New Roman" w:hAnsi="Times New Roman" w:cs="Times New Roman"/>
          <w:sz w:val="28"/>
          <w:szCs w:val="28"/>
          <w:lang w:val="uk-UA"/>
        </w:rPr>
        <w:t>)</w:t>
      </w:r>
      <w:r w:rsidRPr="00FC1D3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: </w:t>
      </w:r>
    </w:p>
    <w:p w:rsidR="007524B1" w:rsidRDefault="007524B1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D7224D" w:rsidRDefault="00F91CAF" w:rsidP="00D7224D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1. </w:t>
      </w:r>
      <w:r w:rsidR="00016EFC" w:rsidRPr="007A6215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ВИВЕСТИ </w:t>
      </w:r>
      <w:r w:rsidR="00B95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, </w:t>
      </w:r>
      <w:r w:rsidR="00B95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 народження, з прийомної сім’ї </w:t>
      </w:r>
      <w:r w:rsidR="00B95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="00B84E49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та </w:t>
      </w:r>
      <w:r w:rsidR="00B95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="00016EFC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 у зв’язку з досягненням повноліття</w:t>
      </w:r>
      <w:r w:rsidR="00D7224D" w:rsidRPr="00D7224D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D7224D" w:rsidRPr="00D7224D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D7224D" w:rsidRPr="00D7224D">
        <w:rPr>
          <w:rFonts w:ascii="Times New Roman" w:hAnsi="Times New Roman" w:cs="Times New Roman"/>
          <w:color w:val="1D1D1B"/>
          <w:sz w:val="28"/>
          <w:szCs w:val="28"/>
          <w:lang w:val="uk-UA"/>
        </w:rPr>
        <w:t>закінченням навчання у Військовій академії (</w:t>
      </w:r>
      <w:proofErr w:type="spellStart"/>
      <w:r w:rsidR="00D7224D" w:rsidRPr="00D7224D">
        <w:rPr>
          <w:rFonts w:ascii="Times New Roman" w:hAnsi="Times New Roman" w:cs="Times New Roman"/>
          <w:color w:val="1D1D1B"/>
          <w:sz w:val="28"/>
          <w:szCs w:val="28"/>
          <w:lang w:val="uk-UA"/>
        </w:rPr>
        <w:t>м.Одеса</w:t>
      </w:r>
      <w:proofErr w:type="spellEnd"/>
      <w:r w:rsidR="00D7224D" w:rsidRPr="00D7224D">
        <w:rPr>
          <w:rFonts w:ascii="Times New Roman" w:hAnsi="Times New Roman" w:cs="Times New Roman"/>
          <w:color w:val="1D1D1B"/>
          <w:sz w:val="28"/>
          <w:szCs w:val="28"/>
          <w:lang w:val="uk-UA"/>
        </w:rPr>
        <w:t>)</w:t>
      </w:r>
      <w:r w:rsidR="00016EFC" w:rsidRPr="00D7224D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  <w:t>.</w:t>
      </w:r>
    </w:p>
    <w:p w:rsidR="008273BE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:rsidR="00F91CAF" w:rsidRDefault="008273BE" w:rsidP="00F91C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2.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Припинити дію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д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огов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о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р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у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від 12 березня 2007 року</w:t>
      </w:r>
      <w:r w:rsidR="007524B1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</w:t>
      </w:r>
      <w:r w:rsidRPr="00F91CAF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№ 1 «Про влаштування дитини на виховання та спільне проживання у прийомну сім’ю»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між прийомними батьками </w:t>
      </w:r>
      <w:r w:rsidR="00B95799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***</w:t>
      </w:r>
      <w:r w:rsidR="00F15090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 та Шацькою районною державною адміністрацією</w:t>
      </w: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.</w:t>
      </w:r>
    </w:p>
    <w:p w:rsidR="008273BE" w:rsidRDefault="008273BE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</w:pPr>
    </w:p>
    <w:p w:rsidR="00402467" w:rsidRPr="00F91CAF" w:rsidRDefault="008273BE" w:rsidP="005522AF">
      <w:pPr>
        <w:tabs>
          <w:tab w:val="left" w:pos="1107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>3</w:t>
      </w:r>
      <w:r w:rsidR="00D13998" w:rsidRPr="00016EFC">
        <w:rPr>
          <w:rFonts w:ascii="Times New Roman" w:eastAsia="Times New Roman" w:hAnsi="Times New Roman" w:cs="Times New Roman"/>
          <w:color w:val="1D1D1B"/>
          <w:sz w:val="28"/>
          <w:szCs w:val="28"/>
          <w:lang w:val="uk-UA"/>
        </w:rPr>
        <w:t xml:space="preserve">. </w:t>
      </w:r>
      <w:r w:rsidR="00D13998" w:rsidRPr="00016EFC">
        <w:rPr>
          <w:rFonts w:ascii="Times New Roman" w:eastAsia="Times New Roman" w:hAnsi="Times New Roman" w:cs="Times New Roman"/>
          <w:sz w:val="28"/>
          <w:szCs w:val="28"/>
          <w:lang w:val="uk-UA"/>
        </w:rPr>
        <w:t>ЗОБОВ’ЯЗУЮ</w:t>
      </w:r>
      <w:r w:rsidR="008B34D2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правління соціального захисту населення районної державної адміністрації</w:t>
      </w:r>
      <w:r w:rsidR="00F73E3B" w:rsidRPr="00AA5F5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 xml:space="preserve">(Світлана </w:t>
      </w:r>
      <w:proofErr w:type="spellStart"/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Ювченко</w:t>
      </w:r>
      <w:proofErr w:type="spellEnd"/>
      <w:r w:rsidR="00AA5F5D" w:rsidRPr="00AA5F5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припинити призначення та виплату державної соціальної допомоги на</w:t>
      </w:r>
      <w:r w:rsidR="00D13998" w:rsidRPr="005522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B95799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***</w:t>
      </w:r>
      <w:r w:rsidR="007A62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7A62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09</w:t>
      </w:r>
      <w:r w:rsidR="008B34D2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лютого 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200</w:t>
      </w:r>
      <w:r w:rsidR="007A621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>2</w:t>
      </w:r>
      <w:r w:rsidR="00D13998" w:rsidRPr="00F91CA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року</w:t>
      </w:r>
      <w:r w:rsidR="00D13998" w:rsidRPr="00F91CAF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народження, та грошового забезпечення одному з прийомних батьків.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  <w:shd w:val="clear" w:color="auto" w:fill="FFFFFF"/>
        </w:rPr>
        <w:t> </w:t>
      </w:r>
    </w:p>
    <w:p w:rsidR="00E73C5D" w:rsidRDefault="00E73C5D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5522AF" w:rsidRDefault="008273BE" w:rsidP="005522AF">
      <w:pPr>
        <w:tabs>
          <w:tab w:val="left" w:pos="11076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.  Контроль за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виконанням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цього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розпорядження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</w:t>
      </w:r>
      <w:proofErr w:type="spellStart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>залишаю</w:t>
      </w:r>
      <w:proofErr w:type="spellEnd"/>
      <w:r w:rsidR="00D13998" w:rsidRPr="005522AF">
        <w:rPr>
          <w:rFonts w:ascii="Times New Roman" w:eastAsia="Times New Roman" w:hAnsi="Times New Roman" w:cs="Times New Roman"/>
          <w:color w:val="1D1D1B"/>
          <w:sz w:val="28"/>
          <w:szCs w:val="28"/>
        </w:rPr>
        <w:t xml:space="preserve"> за собою</w:t>
      </w:r>
      <w:r w:rsidR="00D13998" w:rsidRPr="005522A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A5F5D" w:rsidRDefault="00AA5F5D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B95799" w:rsidRDefault="00B95799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402467" w:rsidRPr="005522AF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Начальник                                                                        </w:t>
      </w:r>
      <w:r w:rsidR="005522AF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</w:t>
      </w:r>
      <w:r w:rsidRPr="005522AF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522AF">
        <w:rPr>
          <w:rFonts w:ascii="Times New Roman" w:eastAsia="Times New Roman" w:hAnsi="Times New Roman" w:cs="Times New Roman"/>
          <w:b/>
          <w:sz w:val="28"/>
          <w:szCs w:val="28"/>
        </w:rPr>
        <w:t>Ольга ЧЕРЕН</w:t>
      </w:r>
    </w:p>
    <w:p w:rsidR="00B95799" w:rsidRDefault="00B95799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02467" w:rsidRPr="005522AF" w:rsidRDefault="00D13998" w:rsidP="005522AF">
      <w:pPr>
        <w:tabs>
          <w:tab w:val="left" w:pos="110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522AF">
        <w:rPr>
          <w:rFonts w:ascii="Times New Roman" w:eastAsia="Times New Roman" w:hAnsi="Times New Roman" w:cs="Times New Roman"/>
          <w:sz w:val="24"/>
          <w:szCs w:val="24"/>
        </w:rPr>
        <w:t>Юлія</w:t>
      </w:r>
      <w:proofErr w:type="spellEnd"/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5522AF">
        <w:rPr>
          <w:rFonts w:ascii="Times New Roman" w:eastAsia="Times New Roman" w:hAnsi="Times New Roman" w:cs="Times New Roman"/>
          <w:sz w:val="24"/>
          <w:szCs w:val="24"/>
        </w:rPr>
        <w:t>Буднік</w:t>
      </w:r>
      <w:proofErr w:type="spellEnd"/>
      <w:r w:rsidRPr="005522AF">
        <w:rPr>
          <w:rFonts w:ascii="Times New Roman" w:eastAsia="Times New Roman" w:hAnsi="Times New Roman" w:cs="Times New Roman"/>
          <w:sz w:val="24"/>
          <w:szCs w:val="24"/>
        </w:rPr>
        <w:t xml:space="preserve">  51 640</w:t>
      </w:r>
    </w:p>
    <w:sectPr w:rsidR="00402467" w:rsidRPr="005522AF" w:rsidSect="00F91CAF">
      <w:pgSz w:w="11906" w:h="16838"/>
      <w:pgMar w:top="567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F67D7"/>
    <w:multiLevelType w:val="hybridMultilevel"/>
    <w:tmpl w:val="8A905584"/>
    <w:lvl w:ilvl="0" w:tplc="407C52F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C760C5C"/>
    <w:multiLevelType w:val="hybridMultilevel"/>
    <w:tmpl w:val="9ED25E86"/>
    <w:lvl w:ilvl="0" w:tplc="1242E14C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EDE029B"/>
    <w:multiLevelType w:val="hybridMultilevel"/>
    <w:tmpl w:val="A642DDE6"/>
    <w:lvl w:ilvl="0" w:tplc="0088E098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55531466"/>
    <w:multiLevelType w:val="hybridMultilevel"/>
    <w:tmpl w:val="81C841B2"/>
    <w:lvl w:ilvl="0" w:tplc="45F2E28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D7278DB"/>
    <w:multiLevelType w:val="hybridMultilevel"/>
    <w:tmpl w:val="A48AE98A"/>
    <w:lvl w:ilvl="0" w:tplc="DFAC637A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02467"/>
    <w:rsid w:val="00016EFC"/>
    <w:rsid w:val="000A12AD"/>
    <w:rsid w:val="001066D3"/>
    <w:rsid w:val="00282609"/>
    <w:rsid w:val="00285123"/>
    <w:rsid w:val="003B45FE"/>
    <w:rsid w:val="003E5ECC"/>
    <w:rsid w:val="003F0723"/>
    <w:rsid w:val="00402467"/>
    <w:rsid w:val="004075EE"/>
    <w:rsid w:val="00452CC5"/>
    <w:rsid w:val="00473030"/>
    <w:rsid w:val="00516F18"/>
    <w:rsid w:val="0052521D"/>
    <w:rsid w:val="005522AF"/>
    <w:rsid w:val="005659B1"/>
    <w:rsid w:val="005D1683"/>
    <w:rsid w:val="0063541A"/>
    <w:rsid w:val="006426DB"/>
    <w:rsid w:val="006572B7"/>
    <w:rsid w:val="00672BDE"/>
    <w:rsid w:val="007524B1"/>
    <w:rsid w:val="00797B38"/>
    <w:rsid w:val="007A6215"/>
    <w:rsid w:val="008273BE"/>
    <w:rsid w:val="008368C9"/>
    <w:rsid w:val="008B34D2"/>
    <w:rsid w:val="008F278F"/>
    <w:rsid w:val="00903FEF"/>
    <w:rsid w:val="009860AA"/>
    <w:rsid w:val="009D3782"/>
    <w:rsid w:val="00AA5F5D"/>
    <w:rsid w:val="00AE1ED7"/>
    <w:rsid w:val="00B75884"/>
    <w:rsid w:val="00B8082D"/>
    <w:rsid w:val="00B84E49"/>
    <w:rsid w:val="00B95799"/>
    <w:rsid w:val="00BA69E1"/>
    <w:rsid w:val="00C60F96"/>
    <w:rsid w:val="00C62557"/>
    <w:rsid w:val="00C730DC"/>
    <w:rsid w:val="00D13998"/>
    <w:rsid w:val="00D61AEC"/>
    <w:rsid w:val="00D7224D"/>
    <w:rsid w:val="00D77EE1"/>
    <w:rsid w:val="00DA553D"/>
    <w:rsid w:val="00E73C5D"/>
    <w:rsid w:val="00F15090"/>
    <w:rsid w:val="00F73E3B"/>
    <w:rsid w:val="00F91CAF"/>
    <w:rsid w:val="00FA719E"/>
    <w:rsid w:val="00FC1D32"/>
    <w:rsid w:val="00FF01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4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6E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ССД3</cp:lastModifiedBy>
  <cp:revision>36</cp:revision>
  <cp:lastPrinted>2023-03-09T08:56:00Z</cp:lastPrinted>
  <dcterms:created xsi:type="dcterms:W3CDTF">2023-02-09T08:10:00Z</dcterms:created>
  <dcterms:modified xsi:type="dcterms:W3CDTF">2023-03-17T08:19:00Z</dcterms:modified>
</cp:coreProperties>
</file>