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3E13B" w14:textId="77777777"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9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ЗАТВЕРДЖЕНО</w:t>
      </w:r>
    </w:p>
    <w:p w14:paraId="668471B8" w14:textId="77777777" w:rsidR="000D35BF" w:rsidRPr="002138C9" w:rsidRDefault="000D35BF" w:rsidP="0057586F">
      <w:pPr>
        <w:pStyle w:val="tjbmf"/>
        <w:shd w:val="clear" w:color="auto" w:fill="FFFFFF"/>
        <w:spacing w:before="0" w:beforeAutospacing="0" w:after="0" w:afterAutospacing="0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 xml:space="preserve">Розпорядження </w:t>
      </w:r>
      <w:r w:rsidR="00956ADB">
        <w:rPr>
          <w:color w:val="2A2928"/>
          <w:sz w:val="28"/>
          <w:szCs w:val="28"/>
          <w:lang w:val="uk-UA"/>
        </w:rPr>
        <w:t>начальника</w:t>
      </w:r>
    </w:p>
    <w:p w14:paraId="020B7F28" w14:textId="77777777" w:rsidR="000D35BF" w:rsidRPr="002138C9" w:rsidRDefault="000D35BF" w:rsidP="0057586F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 xml:space="preserve">районної </w:t>
      </w:r>
      <w:r w:rsidR="00956ADB">
        <w:rPr>
          <w:color w:val="2A2928"/>
          <w:sz w:val="28"/>
          <w:szCs w:val="28"/>
          <w:lang w:val="uk-UA"/>
        </w:rPr>
        <w:t>військової</w:t>
      </w:r>
      <w:r w:rsidRPr="002138C9">
        <w:rPr>
          <w:color w:val="2A2928"/>
          <w:sz w:val="28"/>
          <w:szCs w:val="28"/>
          <w:lang w:val="uk-UA"/>
        </w:rPr>
        <w:t xml:space="preserve"> адміністрації</w:t>
      </w:r>
    </w:p>
    <w:p w14:paraId="0E19D6CF" w14:textId="701821F0" w:rsidR="000D35BF" w:rsidRPr="002138C9" w:rsidRDefault="00F6273E" w:rsidP="0057586F">
      <w:pPr>
        <w:spacing w:line="360" w:lineRule="auto"/>
        <w:ind w:left="2124" w:firstLine="708"/>
        <w:jc w:val="center"/>
        <w:rPr>
          <w:sz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</w:t>
      </w:r>
      <w:r w:rsidR="0074498A">
        <w:rPr>
          <w:color w:val="2A2928"/>
          <w:sz w:val="28"/>
          <w:szCs w:val="28"/>
          <w:lang w:val="uk-UA"/>
        </w:rPr>
        <w:t xml:space="preserve"> 06.</w:t>
      </w:r>
      <w:r w:rsidR="00956ADB">
        <w:rPr>
          <w:color w:val="2A2928"/>
          <w:sz w:val="28"/>
          <w:szCs w:val="28"/>
          <w:lang w:val="uk-UA"/>
        </w:rPr>
        <w:t>04.2023</w:t>
      </w:r>
      <w:r w:rsidR="000D35BF" w:rsidRPr="002138C9">
        <w:rPr>
          <w:color w:val="2A2928"/>
          <w:sz w:val="28"/>
          <w:szCs w:val="28"/>
          <w:lang w:val="uk-UA"/>
        </w:rPr>
        <w:t xml:space="preserve"> № </w:t>
      </w:r>
      <w:r w:rsidR="0074498A">
        <w:rPr>
          <w:color w:val="2A2928"/>
          <w:sz w:val="28"/>
          <w:szCs w:val="28"/>
          <w:lang w:val="uk-UA"/>
        </w:rPr>
        <w:t>72</w:t>
      </w:r>
      <w:r w:rsidR="000D35BF" w:rsidRPr="002138C9">
        <w:rPr>
          <w:color w:val="2A2928"/>
          <w:sz w:val="28"/>
          <w:szCs w:val="28"/>
          <w:lang w:val="uk-UA"/>
        </w:rPr>
        <w:t xml:space="preserve"> </w:t>
      </w:r>
    </w:p>
    <w:p w14:paraId="10527C4D" w14:textId="77777777" w:rsidR="000D35BF" w:rsidRPr="002138C9" w:rsidRDefault="000D35BF" w:rsidP="000D35BF">
      <w:pPr>
        <w:jc w:val="center"/>
        <w:rPr>
          <w:sz w:val="28"/>
          <w:lang w:val="uk-UA"/>
        </w:rPr>
      </w:pPr>
    </w:p>
    <w:tbl>
      <w:tblPr>
        <w:tblW w:w="9746" w:type="dxa"/>
        <w:tblInd w:w="108" w:type="dxa"/>
        <w:tblLook w:val="01E0" w:firstRow="1" w:lastRow="1" w:firstColumn="1" w:lastColumn="1" w:noHBand="0" w:noVBand="0"/>
      </w:tblPr>
      <w:tblGrid>
        <w:gridCol w:w="9746"/>
      </w:tblGrid>
      <w:tr w:rsidR="000D35BF" w:rsidRPr="002138C9" w14:paraId="023AE7E9" w14:textId="77777777" w:rsidTr="00A70DA9">
        <w:tc>
          <w:tcPr>
            <w:tcW w:w="9746" w:type="dxa"/>
            <w:shd w:val="clear" w:color="auto" w:fill="auto"/>
          </w:tcPr>
          <w:p w14:paraId="477749D3" w14:textId="77777777" w:rsidR="000D35BF" w:rsidRPr="002138C9" w:rsidRDefault="000D35BF" w:rsidP="000D35BF">
            <w:pPr>
              <w:jc w:val="center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>СКЛАД</w:t>
            </w:r>
          </w:p>
          <w:p w14:paraId="4657F1CD" w14:textId="77777777" w:rsidR="003633A5" w:rsidRPr="00C161D3" w:rsidRDefault="00E35996" w:rsidP="003633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комісії </w:t>
            </w:r>
            <w:r w:rsidRPr="00C161D3">
              <w:rPr>
                <w:sz w:val="28"/>
                <w:szCs w:val="28"/>
                <w:lang w:val="uk-UA"/>
              </w:rPr>
              <w:t>з</w:t>
            </w:r>
            <w:r w:rsidR="00A14479">
              <w:rPr>
                <w:sz w:val="28"/>
                <w:szCs w:val="28"/>
                <w:lang w:val="uk-UA"/>
              </w:rPr>
              <w:t xml:space="preserve"> обстеження</w:t>
            </w:r>
            <w:r w:rsidR="003633A5">
              <w:rPr>
                <w:sz w:val="28"/>
                <w:szCs w:val="28"/>
                <w:lang w:val="uk-UA"/>
              </w:rPr>
              <w:t xml:space="preserve"> та оцінки стану готовності </w:t>
            </w:r>
            <w:r w:rsidRPr="00C161D3">
              <w:rPr>
                <w:sz w:val="28"/>
                <w:szCs w:val="28"/>
                <w:lang w:val="uk-UA"/>
              </w:rPr>
              <w:t xml:space="preserve"> </w:t>
            </w:r>
          </w:p>
          <w:p w14:paraId="36E4309F" w14:textId="77777777" w:rsidR="00E35996" w:rsidRDefault="00E35996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161D3">
              <w:rPr>
                <w:sz w:val="28"/>
                <w:szCs w:val="28"/>
                <w:lang w:val="uk-UA"/>
              </w:rPr>
              <w:t>захисних споруд цивільного захисту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6B2A13DC" w14:textId="77777777" w:rsidR="00E35996" w:rsidRPr="00E35996" w:rsidRDefault="00E35996" w:rsidP="000D35BF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4848BF6E" w14:textId="77777777" w:rsidR="000D35BF" w:rsidRDefault="0057586F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Голова </w:t>
            </w:r>
            <w:r w:rsidR="00216D20">
              <w:rPr>
                <w:bCs/>
                <w:sz w:val="28"/>
                <w:szCs w:val="28"/>
                <w:lang w:val="uk-UA"/>
              </w:rPr>
              <w:t>комісії</w:t>
            </w:r>
          </w:p>
          <w:p w14:paraId="29E4B701" w14:textId="77777777" w:rsidR="0057586F" w:rsidRPr="002138C9" w:rsidRDefault="0057586F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tbl>
            <w:tblPr>
              <w:tblW w:w="9565" w:type="dxa"/>
              <w:tblLook w:val="04A0" w:firstRow="1" w:lastRow="0" w:firstColumn="1" w:lastColumn="0" w:noHBand="0" w:noVBand="1"/>
            </w:tblPr>
            <w:tblGrid>
              <w:gridCol w:w="4037"/>
              <w:gridCol w:w="5528"/>
            </w:tblGrid>
            <w:tr w:rsidR="0057586F" w:rsidRPr="0057586F" w14:paraId="73757834" w14:textId="77777777" w:rsidTr="00C31CC8">
              <w:tc>
                <w:tcPr>
                  <w:tcW w:w="4037" w:type="dxa"/>
                  <w:shd w:val="clear" w:color="auto" w:fill="auto"/>
                </w:tcPr>
                <w:p w14:paraId="18F36C8A" w14:textId="77777777" w:rsidR="00956ADB" w:rsidRDefault="00462A66" w:rsidP="0057586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ПРІЗВИЩЕ</w:t>
                  </w:r>
                </w:p>
                <w:p w14:paraId="22321175" w14:textId="5CD752A1" w:rsidR="00462A66" w:rsidRPr="0057586F" w:rsidRDefault="00462A66" w:rsidP="0057586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Ім’я По батькові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14:paraId="75D47ABC" w14:textId="77777777" w:rsidR="0057586F" w:rsidRPr="0057586F" w:rsidRDefault="0057586F" w:rsidP="0057586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57586F"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16D20">
                    <w:rPr>
                      <w:sz w:val="28"/>
                      <w:szCs w:val="28"/>
                      <w:lang w:val="uk-UA"/>
                    </w:rPr>
                    <w:t xml:space="preserve">перший </w:t>
                  </w:r>
                  <w:r w:rsidRPr="0057586F">
                    <w:rPr>
                      <w:sz w:val="28"/>
                      <w:szCs w:val="28"/>
                      <w:lang w:val="uk-UA"/>
                    </w:rPr>
                    <w:t>заступник голови райдержадміністрації</w:t>
                  </w:r>
                </w:p>
              </w:tc>
            </w:tr>
          </w:tbl>
          <w:p w14:paraId="7C91511B" w14:textId="77777777" w:rsidR="0057586F" w:rsidRPr="0057586F" w:rsidRDefault="0057586F" w:rsidP="0057586F">
            <w:pPr>
              <w:jc w:val="center"/>
              <w:rPr>
                <w:sz w:val="10"/>
                <w:szCs w:val="10"/>
                <w:lang w:val="uk-UA"/>
              </w:rPr>
            </w:pPr>
          </w:p>
          <w:p w14:paraId="6DE18080" w14:textId="77777777" w:rsidR="0057586F" w:rsidRDefault="0057586F" w:rsidP="0057586F">
            <w:pPr>
              <w:jc w:val="center"/>
              <w:rPr>
                <w:color w:val="000000"/>
                <w:sz w:val="28"/>
                <w:szCs w:val="20"/>
                <w:lang w:val="uk-UA"/>
              </w:rPr>
            </w:pPr>
            <w:r>
              <w:rPr>
                <w:color w:val="000000"/>
                <w:sz w:val="28"/>
                <w:szCs w:val="20"/>
                <w:lang w:val="uk-UA"/>
              </w:rPr>
              <w:t xml:space="preserve">секретар </w:t>
            </w:r>
            <w:r w:rsidR="00216D20">
              <w:rPr>
                <w:color w:val="000000"/>
                <w:sz w:val="28"/>
                <w:szCs w:val="20"/>
                <w:lang w:val="uk-UA"/>
              </w:rPr>
              <w:t>комісії</w:t>
            </w:r>
          </w:p>
          <w:p w14:paraId="7F0BACE7" w14:textId="77777777" w:rsidR="0057586F" w:rsidRPr="0057586F" w:rsidRDefault="0057586F" w:rsidP="0057586F">
            <w:pPr>
              <w:jc w:val="center"/>
              <w:rPr>
                <w:color w:val="000000"/>
                <w:sz w:val="28"/>
                <w:szCs w:val="20"/>
                <w:lang w:val="uk-UA"/>
              </w:rPr>
            </w:pPr>
          </w:p>
          <w:tbl>
            <w:tblPr>
              <w:tblW w:w="9565" w:type="dxa"/>
              <w:tblLook w:val="04A0" w:firstRow="1" w:lastRow="0" w:firstColumn="1" w:lastColumn="0" w:noHBand="0" w:noVBand="1"/>
            </w:tblPr>
            <w:tblGrid>
              <w:gridCol w:w="4037"/>
              <w:gridCol w:w="5528"/>
            </w:tblGrid>
            <w:tr w:rsidR="0057586F" w:rsidRPr="0057586F" w14:paraId="6F29C4C2" w14:textId="77777777" w:rsidTr="00C31CC8">
              <w:tc>
                <w:tcPr>
                  <w:tcW w:w="4037" w:type="dxa"/>
                  <w:shd w:val="clear" w:color="auto" w:fill="auto"/>
                </w:tcPr>
                <w:p w14:paraId="22207DBC" w14:textId="77777777" w:rsidR="00462A66" w:rsidRDefault="00462A66" w:rsidP="00462A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ПРІЗВИЩЕ</w:t>
                  </w:r>
                </w:p>
                <w:p w14:paraId="3BB08EC6" w14:textId="538469F7" w:rsidR="0057586F" w:rsidRPr="0057586F" w:rsidRDefault="00462A66" w:rsidP="00462A66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Ім’я По батькові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14:paraId="7F620A15" w14:textId="77777777" w:rsidR="0057586F" w:rsidRPr="0057586F" w:rsidRDefault="0057586F" w:rsidP="00AC240E">
                  <w:pPr>
                    <w:ind w:left="34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-  </w:t>
                  </w:r>
                  <w:r w:rsidR="00AC240E">
                    <w:rPr>
                      <w:color w:val="000000"/>
                      <w:sz w:val="28"/>
                      <w:szCs w:val="20"/>
                      <w:lang w:val="uk-UA"/>
                    </w:rPr>
                    <w:t>провідний спеціаліст</w:t>
                  </w:r>
                  <w:r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 відділу</w:t>
                  </w: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 з питань оборонної роботи, цивільного захисту та взаємодії з правоохоронними органами</w:t>
                  </w:r>
                  <w:r w:rsidRPr="0057586F">
                    <w:rPr>
                      <w:sz w:val="28"/>
                      <w:szCs w:val="28"/>
                      <w:lang w:val="uk-UA"/>
                    </w:rPr>
                    <w:t xml:space="preserve"> райдержадміністрації</w:t>
                  </w:r>
                </w:p>
              </w:tc>
            </w:tr>
          </w:tbl>
          <w:p w14:paraId="306E2D81" w14:textId="77777777" w:rsidR="0057586F" w:rsidRPr="0057586F" w:rsidRDefault="0057586F" w:rsidP="0057586F">
            <w:pPr>
              <w:jc w:val="center"/>
              <w:rPr>
                <w:color w:val="000000"/>
                <w:sz w:val="10"/>
                <w:szCs w:val="10"/>
                <w:lang w:val="uk-UA"/>
              </w:rPr>
            </w:pPr>
          </w:p>
          <w:p w14:paraId="0DD47E6A" w14:textId="77777777" w:rsidR="0057586F" w:rsidRDefault="00216D20" w:rsidP="0057586F">
            <w:pPr>
              <w:jc w:val="center"/>
              <w:rPr>
                <w:color w:val="000000"/>
                <w:sz w:val="28"/>
                <w:szCs w:val="20"/>
                <w:lang w:val="uk-UA"/>
              </w:rPr>
            </w:pPr>
            <w:r>
              <w:rPr>
                <w:color w:val="000000"/>
                <w:sz w:val="28"/>
                <w:szCs w:val="20"/>
                <w:lang w:val="uk-UA"/>
              </w:rPr>
              <w:t>члени комісії</w:t>
            </w:r>
            <w:r w:rsidR="0057586F" w:rsidRPr="0057586F">
              <w:rPr>
                <w:color w:val="000000"/>
                <w:sz w:val="28"/>
                <w:szCs w:val="20"/>
                <w:lang w:val="uk-UA"/>
              </w:rPr>
              <w:t>:</w:t>
            </w:r>
          </w:p>
          <w:p w14:paraId="2C02661A" w14:textId="77777777" w:rsidR="00AC240E" w:rsidRPr="0057586F" w:rsidRDefault="00AC240E" w:rsidP="0057586F">
            <w:pPr>
              <w:jc w:val="center"/>
              <w:rPr>
                <w:color w:val="000000"/>
                <w:sz w:val="28"/>
                <w:szCs w:val="20"/>
                <w:lang w:val="uk-UA"/>
              </w:rPr>
            </w:pPr>
          </w:p>
          <w:tbl>
            <w:tblPr>
              <w:tblW w:w="9565" w:type="dxa"/>
              <w:tblLook w:val="04A0" w:firstRow="1" w:lastRow="0" w:firstColumn="1" w:lastColumn="0" w:noHBand="0" w:noVBand="1"/>
            </w:tblPr>
            <w:tblGrid>
              <w:gridCol w:w="4037"/>
              <w:gridCol w:w="5528"/>
            </w:tblGrid>
            <w:tr w:rsidR="0057586F" w:rsidRPr="0057586F" w14:paraId="1D955E40" w14:textId="77777777" w:rsidTr="00FE31F1">
              <w:tc>
                <w:tcPr>
                  <w:tcW w:w="4037" w:type="dxa"/>
                  <w:shd w:val="clear" w:color="auto" w:fill="auto"/>
                </w:tcPr>
                <w:p w14:paraId="0FFF1BE7" w14:textId="77777777" w:rsidR="00462A66" w:rsidRDefault="00462A66" w:rsidP="00462A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ПРІЗВИЩЕ</w:t>
                  </w:r>
                </w:p>
                <w:p w14:paraId="55BDA8F9" w14:textId="48DE214B" w:rsidR="0057586F" w:rsidRPr="0057586F" w:rsidRDefault="00462A66" w:rsidP="00462A66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Ім’я По батькові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14:paraId="680832E5" w14:textId="77777777" w:rsidR="00E35996" w:rsidRPr="0057586F" w:rsidRDefault="0057586F" w:rsidP="00E35996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- </w:t>
                  </w:r>
                  <w:r w:rsidR="00AC240E">
                    <w:rPr>
                      <w:color w:val="000000"/>
                      <w:sz w:val="28"/>
                      <w:szCs w:val="20"/>
                      <w:lang w:val="uk-UA"/>
                    </w:rPr>
                    <w:t>голов</w:t>
                  </w:r>
                  <w:r w:rsidR="00FE31F1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ний фахівець </w:t>
                  </w:r>
                  <w:r w:rsidR="00FE31F1" w:rsidRPr="00FE31F1">
                    <w:rPr>
                      <w:color w:val="000000"/>
                      <w:sz w:val="28"/>
                      <w:szCs w:val="20"/>
                      <w:lang w:val="uk-UA"/>
                    </w:rPr>
                    <w:t>сектору цивільного захисту Ковельського РУ ГУ ДСНС України у Волинській області (за згодою);</w:t>
                  </w:r>
                </w:p>
              </w:tc>
            </w:tr>
            <w:tr w:rsidR="00E35996" w:rsidRPr="0057586F" w14:paraId="1FC8ADB3" w14:textId="77777777" w:rsidTr="00FE31F1">
              <w:tc>
                <w:tcPr>
                  <w:tcW w:w="4037" w:type="dxa"/>
                  <w:shd w:val="clear" w:color="auto" w:fill="auto"/>
                </w:tcPr>
                <w:p w14:paraId="064D75AD" w14:textId="77777777" w:rsidR="00E35996" w:rsidRPr="0057586F" w:rsidRDefault="00E35996" w:rsidP="00432420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</w:p>
              </w:tc>
              <w:tc>
                <w:tcPr>
                  <w:tcW w:w="5528" w:type="dxa"/>
                  <w:shd w:val="clear" w:color="auto" w:fill="auto"/>
                </w:tcPr>
                <w:p w14:paraId="64A818B4" w14:textId="77777777" w:rsidR="00E35996" w:rsidRPr="0057586F" w:rsidRDefault="00E35996" w:rsidP="00432420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</w:p>
              </w:tc>
            </w:tr>
            <w:tr w:rsidR="00E35996" w:rsidRPr="0057586F" w14:paraId="38F8947A" w14:textId="77777777" w:rsidTr="00FE31F1">
              <w:tc>
                <w:tcPr>
                  <w:tcW w:w="4037" w:type="dxa"/>
                  <w:shd w:val="clear" w:color="auto" w:fill="auto"/>
                </w:tcPr>
                <w:p w14:paraId="59CE83DC" w14:textId="77777777" w:rsidR="00462A66" w:rsidRDefault="00462A66" w:rsidP="00462A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ПРІЗВИЩЕ</w:t>
                  </w:r>
                </w:p>
                <w:p w14:paraId="079FB2E8" w14:textId="62A58801" w:rsidR="00E35996" w:rsidRPr="0057586F" w:rsidRDefault="00462A66" w:rsidP="00462A66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Ім’я По батькові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14:paraId="149F291A" w14:textId="77777777" w:rsidR="00E35996" w:rsidRPr="0057586F" w:rsidRDefault="00E35996" w:rsidP="00AC240E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- </w:t>
                  </w:r>
                  <w:r w:rsidRPr="00FE31F1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начальник сектору цивільного захисту Ковельського РУ ГУ ДСНС України у Волинській області </w:t>
                  </w: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>(за згодою);</w:t>
                  </w:r>
                </w:p>
              </w:tc>
            </w:tr>
            <w:tr w:rsidR="00E35996" w:rsidRPr="0057586F" w14:paraId="4FA65E3E" w14:textId="77777777" w:rsidTr="00FE31F1">
              <w:tc>
                <w:tcPr>
                  <w:tcW w:w="4037" w:type="dxa"/>
                  <w:shd w:val="clear" w:color="auto" w:fill="auto"/>
                </w:tcPr>
                <w:p w14:paraId="3364D17B" w14:textId="77777777" w:rsidR="00E35996" w:rsidRPr="0057586F" w:rsidRDefault="00E35996" w:rsidP="00FE31F1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</w:p>
              </w:tc>
              <w:tc>
                <w:tcPr>
                  <w:tcW w:w="5528" w:type="dxa"/>
                  <w:shd w:val="clear" w:color="auto" w:fill="auto"/>
                </w:tcPr>
                <w:p w14:paraId="3DC52843" w14:textId="77777777" w:rsidR="00E35996" w:rsidRPr="0057586F" w:rsidRDefault="00E35996" w:rsidP="0057586F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</w:p>
              </w:tc>
            </w:tr>
            <w:tr w:rsidR="00E35996" w:rsidRPr="0057586F" w14:paraId="389CA79F" w14:textId="77777777" w:rsidTr="00FE31F1">
              <w:tc>
                <w:tcPr>
                  <w:tcW w:w="4037" w:type="dxa"/>
                  <w:shd w:val="clear" w:color="auto" w:fill="auto"/>
                </w:tcPr>
                <w:p w14:paraId="013B4164" w14:textId="77777777" w:rsidR="00462A66" w:rsidRDefault="00462A66" w:rsidP="00462A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ПРІЗВИЩЕ</w:t>
                  </w:r>
                </w:p>
                <w:p w14:paraId="3A868354" w14:textId="594843F6" w:rsidR="00E35996" w:rsidRPr="0057586F" w:rsidRDefault="00462A66" w:rsidP="00462A66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Ім’я По батькові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14:paraId="556902C8" w14:textId="77777777" w:rsidR="00E35996" w:rsidRPr="0057586F" w:rsidRDefault="00E35996" w:rsidP="002925CE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- </w:t>
                  </w:r>
                  <w:r w:rsidR="002925CE">
                    <w:rPr>
                      <w:color w:val="000000"/>
                      <w:sz w:val="28"/>
                      <w:szCs w:val="20"/>
                      <w:lang w:val="uk-UA"/>
                    </w:rPr>
                    <w:t>начальник управління регіонального розвитку райдержадміністрації</w:t>
                  </w:r>
                  <w:r w:rsidRPr="00FE31F1">
                    <w:rPr>
                      <w:color w:val="000000"/>
                      <w:sz w:val="28"/>
                      <w:szCs w:val="20"/>
                      <w:lang w:val="uk-UA"/>
                    </w:rPr>
                    <w:t>;</w:t>
                  </w:r>
                </w:p>
              </w:tc>
            </w:tr>
            <w:tr w:rsidR="00E35996" w:rsidRPr="0057586F" w14:paraId="25E2F8D7" w14:textId="77777777" w:rsidTr="00FE31F1">
              <w:tc>
                <w:tcPr>
                  <w:tcW w:w="4037" w:type="dxa"/>
                  <w:shd w:val="clear" w:color="auto" w:fill="auto"/>
                </w:tcPr>
                <w:p w14:paraId="6CD746FD" w14:textId="77777777" w:rsidR="00E35996" w:rsidRPr="0057586F" w:rsidRDefault="00E35996" w:rsidP="00AC240E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</w:p>
                <w:p w14:paraId="4F8A2CFB" w14:textId="77777777" w:rsidR="00462A66" w:rsidRDefault="00462A66" w:rsidP="00462A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ПРІЗВИЩЕ</w:t>
                  </w:r>
                </w:p>
                <w:p w14:paraId="29959B8F" w14:textId="02EC7FEA" w:rsidR="00E35996" w:rsidRPr="0057586F" w:rsidRDefault="00462A66" w:rsidP="00462A66">
                  <w:pPr>
                    <w:jc w:val="both"/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Ім’я По батькові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14:paraId="6B7D86D4" w14:textId="77777777" w:rsidR="00E35996" w:rsidRPr="0057586F" w:rsidRDefault="00E35996" w:rsidP="00AC240E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</w:p>
                <w:p w14:paraId="49AA509A" w14:textId="77777777" w:rsidR="00A20552" w:rsidRPr="0057586F" w:rsidRDefault="00E35996" w:rsidP="00AC240E">
                  <w:pPr>
                    <w:rPr>
                      <w:color w:val="000000"/>
                      <w:sz w:val="28"/>
                      <w:szCs w:val="20"/>
                      <w:lang w:val="uk-UA"/>
                    </w:rPr>
                  </w:pPr>
                  <w:r w:rsidRPr="0057586F">
                    <w:rPr>
                      <w:color w:val="000000"/>
                      <w:sz w:val="28"/>
                      <w:szCs w:val="20"/>
                      <w:lang w:val="uk-UA"/>
                    </w:rPr>
                    <w:t xml:space="preserve">- </w:t>
                  </w:r>
                  <w:r w:rsidRPr="00FE31F1">
                    <w:rPr>
                      <w:color w:val="000000"/>
                      <w:sz w:val="28"/>
                      <w:szCs w:val="20"/>
                      <w:lang w:val="uk-UA"/>
                    </w:rPr>
                    <w:t>начальник відділу з питань оборонної роботи, цивільного захисту та взаємодії з правоохоронними органами райдержадміністрації</w:t>
                  </w:r>
                </w:p>
              </w:tc>
            </w:tr>
          </w:tbl>
          <w:p w14:paraId="0F71223B" w14:textId="77777777" w:rsidR="006C6204" w:rsidRPr="002138C9" w:rsidRDefault="006C6204" w:rsidP="00AC240E">
            <w:pPr>
              <w:ind w:right="172"/>
              <w:jc w:val="both"/>
              <w:rPr>
                <w:bCs/>
                <w:lang w:val="uk-UA"/>
              </w:rPr>
            </w:pPr>
          </w:p>
        </w:tc>
      </w:tr>
    </w:tbl>
    <w:p w14:paraId="28DF8B25" w14:textId="77777777" w:rsidR="00BD5EEE" w:rsidRDefault="00BD5EEE">
      <w:pPr>
        <w:rPr>
          <w:lang w:val="uk-UA"/>
        </w:rPr>
      </w:pPr>
    </w:p>
    <w:p w14:paraId="22E9D872" w14:textId="77777777" w:rsidR="00A70DA9" w:rsidRDefault="00A70DA9">
      <w:pPr>
        <w:rPr>
          <w:lang w:val="uk-UA"/>
        </w:rPr>
      </w:pPr>
    </w:p>
    <w:p w14:paraId="00215B45" w14:textId="77777777" w:rsidR="00A70DA9" w:rsidRDefault="00A70DA9">
      <w:pPr>
        <w:rPr>
          <w:lang w:val="uk-UA"/>
        </w:rPr>
      </w:pPr>
    </w:p>
    <w:p w14:paraId="1AB70EFB" w14:textId="77777777" w:rsidR="00A70DA9" w:rsidRPr="002138C9" w:rsidRDefault="00A70DA9">
      <w:pPr>
        <w:rPr>
          <w:lang w:val="uk-UA"/>
        </w:rPr>
      </w:pPr>
      <w:r>
        <w:rPr>
          <w:lang w:val="uk-UA"/>
        </w:rPr>
        <w:t xml:space="preserve">         _____________________________________________________________________</w:t>
      </w:r>
    </w:p>
    <w:sectPr w:rsidR="00A70DA9" w:rsidRPr="002138C9" w:rsidSect="00AC240E">
      <w:headerReference w:type="even" r:id="rId6"/>
      <w:headerReference w:type="default" r:id="rId7"/>
      <w:pgSz w:w="11906" w:h="16838" w:code="9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B3C08" w14:textId="77777777" w:rsidR="00F442F7" w:rsidRDefault="00F442F7">
      <w:r>
        <w:separator/>
      </w:r>
    </w:p>
  </w:endnote>
  <w:endnote w:type="continuationSeparator" w:id="0">
    <w:p w14:paraId="45E3E3F3" w14:textId="77777777" w:rsidR="00F442F7" w:rsidRDefault="00F4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BBFBC" w14:textId="77777777" w:rsidR="00F442F7" w:rsidRDefault="00F442F7">
      <w:r>
        <w:separator/>
      </w:r>
    </w:p>
  </w:footnote>
  <w:footnote w:type="continuationSeparator" w:id="0">
    <w:p w14:paraId="4A718E88" w14:textId="77777777" w:rsidR="00F442F7" w:rsidRDefault="00F44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B67C0" w14:textId="77777777" w:rsidR="000D35BF" w:rsidRDefault="000D35BF" w:rsidP="000D35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E8092A" w14:textId="77777777" w:rsidR="000D35BF" w:rsidRDefault="000D35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7C82" w14:textId="77777777" w:rsidR="000D35BF" w:rsidRDefault="000D35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35996" w:rsidRPr="00E35996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BE8"/>
    <w:rsid w:val="00014782"/>
    <w:rsid w:val="00077173"/>
    <w:rsid w:val="000D35BF"/>
    <w:rsid w:val="000E0B38"/>
    <w:rsid w:val="002138C9"/>
    <w:rsid w:val="00216D20"/>
    <w:rsid w:val="002925CE"/>
    <w:rsid w:val="003633A5"/>
    <w:rsid w:val="0037241C"/>
    <w:rsid w:val="00387BE8"/>
    <w:rsid w:val="0042465A"/>
    <w:rsid w:val="004316B8"/>
    <w:rsid w:val="00462A66"/>
    <w:rsid w:val="00480320"/>
    <w:rsid w:val="00511628"/>
    <w:rsid w:val="00541E0A"/>
    <w:rsid w:val="0057586F"/>
    <w:rsid w:val="0059768F"/>
    <w:rsid w:val="005C5369"/>
    <w:rsid w:val="005F1635"/>
    <w:rsid w:val="005F182E"/>
    <w:rsid w:val="00615182"/>
    <w:rsid w:val="006C6204"/>
    <w:rsid w:val="006F63C0"/>
    <w:rsid w:val="0074498A"/>
    <w:rsid w:val="007E17E9"/>
    <w:rsid w:val="00814F3B"/>
    <w:rsid w:val="008708C0"/>
    <w:rsid w:val="00894520"/>
    <w:rsid w:val="008D7740"/>
    <w:rsid w:val="0095390A"/>
    <w:rsid w:val="00956ADB"/>
    <w:rsid w:val="00971C3B"/>
    <w:rsid w:val="0098585B"/>
    <w:rsid w:val="00A14479"/>
    <w:rsid w:val="00A20552"/>
    <w:rsid w:val="00A70DA9"/>
    <w:rsid w:val="00AA4404"/>
    <w:rsid w:val="00AC240E"/>
    <w:rsid w:val="00B57C62"/>
    <w:rsid w:val="00B64718"/>
    <w:rsid w:val="00B662EF"/>
    <w:rsid w:val="00BD5EEE"/>
    <w:rsid w:val="00C06FD8"/>
    <w:rsid w:val="00C31CC8"/>
    <w:rsid w:val="00C576CC"/>
    <w:rsid w:val="00C9607A"/>
    <w:rsid w:val="00CC7704"/>
    <w:rsid w:val="00D100CA"/>
    <w:rsid w:val="00D3228D"/>
    <w:rsid w:val="00D77801"/>
    <w:rsid w:val="00DB4E60"/>
    <w:rsid w:val="00DE516F"/>
    <w:rsid w:val="00E23F56"/>
    <w:rsid w:val="00E35996"/>
    <w:rsid w:val="00E642E8"/>
    <w:rsid w:val="00E93C8D"/>
    <w:rsid w:val="00EE0737"/>
    <w:rsid w:val="00EE4F17"/>
    <w:rsid w:val="00EF7A83"/>
    <w:rsid w:val="00F442F7"/>
    <w:rsid w:val="00F6273E"/>
    <w:rsid w:val="00FE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E7F3"/>
  <w15:docId w15:val="{A8CF52B6-69FF-48F1-8DEB-12E6A6E7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5B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D35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D35BF"/>
  </w:style>
  <w:style w:type="paragraph" w:customStyle="1" w:styleId="tjbmf">
    <w:name w:val="tj bmf"/>
    <w:basedOn w:val="a"/>
    <w:rsid w:val="000D35B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E4F1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E4F1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</cp:lastModifiedBy>
  <cp:revision>30</cp:revision>
  <cp:lastPrinted>2023-04-11T08:46:00Z</cp:lastPrinted>
  <dcterms:created xsi:type="dcterms:W3CDTF">2021-05-14T05:33:00Z</dcterms:created>
  <dcterms:modified xsi:type="dcterms:W3CDTF">2023-09-07T06:19:00Z</dcterms:modified>
</cp:coreProperties>
</file>