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B8" w:rsidRDefault="007D3355">
      <w:pPr>
        <w:spacing w:after="80"/>
        <w:jc w:val="center"/>
        <w:rPr>
          <w:sz w:val="28"/>
          <w:szCs w:val="28"/>
          <w:lang w:val="uk-UA"/>
        </w:rPr>
      </w:pPr>
      <w:r w:rsidRPr="009C6D49">
        <w:rPr>
          <w:noProof/>
          <w:color w:val="FF0000"/>
          <w:spacing w:val="8"/>
          <w:lang w:val="uk-UA" w:eastAsia="uk-UA"/>
        </w:rPr>
        <w:drawing>
          <wp:inline distT="0" distB="0" distL="0" distR="0">
            <wp:extent cx="42862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C0C0C0"/>
                    </a:solidFill>
                    <a:ln>
                      <a:noFill/>
                    </a:ln>
                  </pic:spPr>
                </pic:pic>
              </a:graphicData>
            </a:graphic>
          </wp:inline>
        </w:drawing>
      </w:r>
    </w:p>
    <w:p w:rsidR="003719B8" w:rsidRDefault="00B55A37">
      <w:pPr>
        <w:spacing w:after="80"/>
        <w:jc w:val="center"/>
        <w:rPr>
          <w:b/>
          <w:lang w:val="uk-UA"/>
        </w:rPr>
      </w:pPr>
      <w:r>
        <w:rPr>
          <w:b/>
          <w:lang w:val="uk-UA"/>
        </w:rPr>
        <w:t>КОВЕЛЬСЬКА РАЙОННА ДЕРЖАВНА АДМІНІСТРАЦІЯ ВОЛИНСЬКОЇ ОБЛАСТІ</w:t>
      </w:r>
    </w:p>
    <w:p w:rsidR="003719B8" w:rsidRDefault="00B55A37">
      <w:pPr>
        <w:spacing w:before="240" w:after="80"/>
        <w:jc w:val="center"/>
        <w:rPr>
          <w:b/>
          <w:sz w:val="28"/>
          <w:szCs w:val="28"/>
          <w:lang w:val="uk-UA"/>
        </w:rPr>
      </w:pPr>
      <w:r>
        <w:rPr>
          <w:b/>
          <w:sz w:val="28"/>
          <w:szCs w:val="28"/>
          <w:lang w:val="uk-UA"/>
        </w:rPr>
        <w:t>КОВЕЛЬСЬКА РАЙОННА ВІЙСЬКОВА АДМІНІСТРАЦІЯ</w:t>
      </w:r>
    </w:p>
    <w:p w:rsidR="003719B8" w:rsidRDefault="00B55A37">
      <w:pPr>
        <w:spacing w:after="80"/>
        <w:jc w:val="center"/>
        <w:rPr>
          <w:b/>
          <w:sz w:val="28"/>
          <w:szCs w:val="28"/>
          <w:lang w:val="uk-UA"/>
        </w:rPr>
      </w:pPr>
      <w:r>
        <w:rPr>
          <w:b/>
          <w:sz w:val="28"/>
          <w:szCs w:val="28"/>
          <w:lang w:val="uk-UA"/>
        </w:rPr>
        <w:t>ВОЛИНСЬКОЇ ОБЛАСТІ</w:t>
      </w:r>
    </w:p>
    <w:p w:rsidR="003719B8" w:rsidRDefault="003719B8">
      <w:pPr>
        <w:spacing w:after="80"/>
        <w:jc w:val="center"/>
        <w:rPr>
          <w:b/>
          <w:lang w:val="uk-UA"/>
        </w:rPr>
      </w:pPr>
    </w:p>
    <w:p w:rsidR="003719B8" w:rsidRDefault="00B55A37" w:rsidP="00EF4C83">
      <w:pPr>
        <w:spacing w:after="80"/>
        <w:jc w:val="center"/>
        <w:rPr>
          <w:b/>
          <w:sz w:val="28"/>
          <w:szCs w:val="28"/>
          <w:lang w:val="uk-UA"/>
        </w:rPr>
      </w:pPr>
      <w:r>
        <w:rPr>
          <w:b/>
          <w:sz w:val="32"/>
          <w:szCs w:val="28"/>
          <w:lang w:val="uk-UA"/>
        </w:rPr>
        <w:t xml:space="preserve">РОЗПОРЯДЖЕННЯ </w:t>
      </w:r>
    </w:p>
    <w:p w:rsidR="003719B8" w:rsidRDefault="003719B8">
      <w:pPr>
        <w:spacing w:line="276" w:lineRule="auto"/>
        <w:rPr>
          <w:sz w:val="28"/>
          <w:szCs w:val="28"/>
          <w:lang w:val="uk-UA"/>
        </w:rPr>
      </w:pPr>
    </w:p>
    <w:p w:rsidR="003719B8" w:rsidRDefault="00B55A37">
      <w:pPr>
        <w:spacing w:line="276" w:lineRule="auto"/>
        <w:rPr>
          <w:sz w:val="28"/>
          <w:szCs w:val="28"/>
          <w:lang w:val="uk-UA"/>
        </w:rPr>
      </w:pPr>
      <w:r>
        <w:rPr>
          <w:sz w:val="28"/>
          <w:szCs w:val="28"/>
          <w:lang w:val="uk-UA"/>
        </w:rPr>
        <w:t xml:space="preserve">    </w:t>
      </w:r>
      <w:r w:rsidR="00E16FD9">
        <w:rPr>
          <w:sz w:val="28"/>
          <w:szCs w:val="28"/>
          <w:lang w:val="uk-UA"/>
        </w:rPr>
        <w:t>02</w:t>
      </w:r>
      <w:r w:rsidR="0094336B">
        <w:rPr>
          <w:sz w:val="28"/>
          <w:szCs w:val="28"/>
          <w:lang w:val="uk-UA"/>
        </w:rPr>
        <w:t xml:space="preserve">  </w:t>
      </w:r>
      <w:r w:rsidR="00164887">
        <w:rPr>
          <w:sz w:val="28"/>
          <w:szCs w:val="28"/>
          <w:lang w:val="uk-UA"/>
        </w:rPr>
        <w:t xml:space="preserve">травня </w:t>
      </w:r>
      <w:r>
        <w:rPr>
          <w:sz w:val="28"/>
          <w:szCs w:val="28"/>
          <w:lang w:val="uk-UA"/>
        </w:rPr>
        <w:t xml:space="preserve"> 2023 </w:t>
      </w:r>
      <w:r w:rsidR="0094336B">
        <w:rPr>
          <w:sz w:val="28"/>
          <w:szCs w:val="28"/>
          <w:lang w:val="uk-UA"/>
        </w:rPr>
        <w:t xml:space="preserve">року                         </w:t>
      </w:r>
      <w:r>
        <w:rPr>
          <w:sz w:val="28"/>
          <w:szCs w:val="28"/>
          <w:lang w:val="uk-UA"/>
        </w:rPr>
        <w:t xml:space="preserve">м. Ковель         </w:t>
      </w:r>
      <w:bookmarkStart w:id="0" w:name="_GoBack"/>
      <w:bookmarkEnd w:id="0"/>
      <w:r>
        <w:rPr>
          <w:sz w:val="28"/>
          <w:szCs w:val="28"/>
          <w:lang w:val="uk-UA"/>
        </w:rPr>
        <w:t xml:space="preserve">                </w:t>
      </w:r>
      <w:r w:rsidR="00EF4C83">
        <w:rPr>
          <w:sz w:val="28"/>
          <w:szCs w:val="28"/>
          <w:lang w:val="uk-UA"/>
        </w:rPr>
        <w:t xml:space="preserve">       </w:t>
      </w:r>
      <w:r>
        <w:rPr>
          <w:sz w:val="28"/>
          <w:szCs w:val="28"/>
          <w:lang w:val="uk-UA"/>
        </w:rPr>
        <w:t xml:space="preserve">             №</w:t>
      </w:r>
      <w:r w:rsidR="00E16FD9">
        <w:rPr>
          <w:sz w:val="28"/>
          <w:szCs w:val="28"/>
          <w:lang w:val="uk-UA"/>
        </w:rPr>
        <w:t xml:space="preserve"> 88</w:t>
      </w:r>
    </w:p>
    <w:p w:rsidR="003719B8" w:rsidRDefault="003719B8">
      <w:pPr>
        <w:spacing w:line="276" w:lineRule="auto"/>
        <w:rPr>
          <w:sz w:val="28"/>
          <w:szCs w:val="28"/>
          <w:lang w:val="uk-UA"/>
        </w:rPr>
      </w:pPr>
    </w:p>
    <w:p w:rsidR="003719B8" w:rsidRDefault="00B55A37">
      <w:pPr>
        <w:ind w:right="57"/>
        <w:rPr>
          <w:b/>
          <w:bCs/>
          <w:sz w:val="28"/>
          <w:szCs w:val="28"/>
          <w:lang w:val="uk-UA" w:eastAsia="ru-RU"/>
        </w:rPr>
      </w:pPr>
      <w:r>
        <w:rPr>
          <w:b/>
          <w:bCs/>
          <w:sz w:val="28"/>
          <w:szCs w:val="28"/>
          <w:lang w:val="uk-UA"/>
        </w:rPr>
        <w:t xml:space="preserve">Про визнання такими, що </w:t>
      </w:r>
    </w:p>
    <w:p w:rsidR="003719B8" w:rsidRDefault="00B55A37">
      <w:pPr>
        <w:ind w:right="57"/>
        <w:rPr>
          <w:b/>
          <w:bCs/>
          <w:sz w:val="28"/>
          <w:szCs w:val="28"/>
          <w:lang w:val="uk-UA"/>
        </w:rPr>
      </w:pPr>
      <w:r>
        <w:rPr>
          <w:b/>
          <w:bCs/>
          <w:sz w:val="28"/>
          <w:szCs w:val="28"/>
          <w:lang w:val="uk-UA"/>
        </w:rPr>
        <w:t>втратили чинність</w:t>
      </w:r>
      <w:r w:rsidRPr="000B086F">
        <w:rPr>
          <w:b/>
          <w:bCs/>
          <w:sz w:val="28"/>
          <w:szCs w:val="28"/>
          <w:lang w:val="uk-UA"/>
        </w:rPr>
        <w:t>,</w:t>
      </w:r>
      <w:r w:rsidR="000B086F" w:rsidRPr="000B086F">
        <w:rPr>
          <w:b/>
          <w:bCs/>
          <w:sz w:val="28"/>
          <w:szCs w:val="28"/>
          <w:lang w:val="uk-UA"/>
        </w:rPr>
        <w:t xml:space="preserve"> </w:t>
      </w:r>
      <w:r w:rsidRPr="000B086F">
        <w:rPr>
          <w:b/>
          <w:bCs/>
          <w:sz w:val="28"/>
          <w:szCs w:val="28"/>
          <w:lang w:val="uk-UA"/>
        </w:rPr>
        <w:t>деяких</w:t>
      </w:r>
      <w:r w:rsidR="000B086F" w:rsidRPr="000B086F">
        <w:rPr>
          <w:b/>
          <w:bCs/>
          <w:sz w:val="28"/>
          <w:szCs w:val="28"/>
          <w:lang w:val="uk-UA"/>
        </w:rPr>
        <w:t xml:space="preserve"> </w:t>
      </w:r>
      <w:r w:rsidRPr="000B086F">
        <w:rPr>
          <w:b/>
          <w:bCs/>
          <w:sz w:val="28"/>
          <w:szCs w:val="28"/>
          <w:lang w:val="uk-UA"/>
        </w:rPr>
        <w:t>розпоряджень</w:t>
      </w:r>
    </w:p>
    <w:p w:rsidR="00171C7A" w:rsidRDefault="00B55A37">
      <w:pPr>
        <w:ind w:right="57"/>
        <w:rPr>
          <w:b/>
          <w:sz w:val="28"/>
          <w:szCs w:val="28"/>
          <w:lang w:val="uk-UA"/>
        </w:rPr>
      </w:pPr>
      <w:r>
        <w:rPr>
          <w:b/>
          <w:sz w:val="28"/>
          <w:szCs w:val="28"/>
          <w:lang w:val="uk-UA"/>
        </w:rPr>
        <w:t>районних державних адміністрацій</w:t>
      </w:r>
    </w:p>
    <w:p w:rsidR="00055A0B" w:rsidRDefault="00171C7A">
      <w:pPr>
        <w:ind w:right="57"/>
        <w:rPr>
          <w:b/>
          <w:sz w:val="28"/>
          <w:szCs w:val="28"/>
          <w:lang w:val="uk-UA"/>
        </w:rPr>
      </w:pPr>
      <w:r>
        <w:rPr>
          <w:b/>
          <w:sz w:val="28"/>
          <w:szCs w:val="28"/>
          <w:lang w:val="uk-UA"/>
        </w:rPr>
        <w:t xml:space="preserve">з питань організації роботи </w:t>
      </w:r>
      <w:r w:rsidRPr="00171C7A">
        <w:rPr>
          <w:b/>
          <w:sz w:val="28"/>
          <w:szCs w:val="28"/>
          <w:lang w:val="uk-UA"/>
        </w:rPr>
        <w:t>конкурсного</w:t>
      </w:r>
    </w:p>
    <w:p w:rsidR="00055A0B" w:rsidRDefault="00171C7A">
      <w:pPr>
        <w:ind w:right="57"/>
        <w:rPr>
          <w:b/>
          <w:sz w:val="28"/>
          <w:szCs w:val="28"/>
          <w:lang w:val="uk-UA"/>
        </w:rPr>
      </w:pPr>
      <w:r w:rsidRPr="00171C7A">
        <w:rPr>
          <w:b/>
          <w:sz w:val="28"/>
          <w:szCs w:val="28"/>
          <w:lang w:val="uk-UA"/>
        </w:rPr>
        <w:t>комітету з визначення автомобільних</w:t>
      </w:r>
    </w:p>
    <w:p w:rsidR="00055A0B" w:rsidRDefault="00171C7A">
      <w:pPr>
        <w:ind w:right="57"/>
        <w:rPr>
          <w:b/>
          <w:sz w:val="28"/>
          <w:szCs w:val="28"/>
          <w:lang w:val="uk-UA"/>
        </w:rPr>
      </w:pPr>
      <w:r w:rsidRPr="00171C7A">
        <w:rPr>
          <w:b/>
          <w:sz w:val="28"/>
          <w:szCs w:val="28"/>
          <w:lang w:val="uk-UA"/>
        </w:rPr>
        <w:t xml:space="preserve">перевізників на приміських автобусних </w:t>
      </w:r>
    </w:p>
    <w:p w:rsidR="003719B8" w:rsidRPr="0094336B" w:rsidRDefault="00171C7A" w:rsidP="0094336B">
      <w:pPr>
        <w:ind w:right="57"/>
        <w:rPr>
          <w:b/>
          <w:sz w:val="28"/>
          <w:szCs w:val="28"/>
          <w:lang w:val="uk-UA"/>
        </w:rPr>
      </w:pPr>
      <w:r w:rsidRPr="00171C7A">
        <w:rPr>
          <w:b/>
          <w:sz w:val="28"/>
          <w:szCs w:val="28"/>
          <w:lang w:val="uk-UA"/>
        </w:rPr>
        <w:t>ма</w:t>
      </w:r>
      <w:r w:rsidR="0094336B">
        <w:rPr>
          <w:b/>
          <w:sz w:val="28"/>
          <w:szCs w:val="28"/>
          <w:lang w:val="uk-UA"/>
        </w:rPr>
        <w:t>ршрутах загального користування</w:t>
      </w:r>
    </w:p>
    <w:p w:rsidR="003719B8" w:rsidRDefault="003719B8">
      <w:pPr>
        <w:ind w:left="170" w:right="57"/>
        <w:rPr>
          <w:b/>
          <w:bCs/>
          <w:sz w:val="26"/>
          <w:szCs w:val="26"/>
          <w:lang w:val="uk-UA"/>
        </w:rPr>
      </w:pPr>
    </w:p>
    <w:p w:rsidR="003719B8" w:rsidRDefault="00B32570" w:rsidP="0094336B">
      <w:pPr>
        <w:ind w:firstLine="567"/>
        <w:jc w:val="both"/>
        <w:rPr>
          <w:sz w:val="28"/>
          <w:szCs w:val="28"/>
          <w:lang w:val="uk-UA"/>
        </w:rPr>
      </w:pPr>
      <w:r w:rsidRPr="00B32570">
        <w:rPr>
          <w:sz w:val="28"/>
          <w:szCs w:val="28"/>
          <w:lang w:val="uk-UA"/>
        </w:rPr>
        <w:t>Відповідно до частини першої статті 6, частин першої та шостої статті 41 Закону України «Про місцеві державні адміністрації», частини першої статті 15 Закону України «Про правовий режим воєнного стану», Указу Президента України від 24 лютого 2022 року № 68/2022 «Про утворення військових адміністрацій», пункту 2 Порядку здійснення заходів щодо утворення та реорганізації районних державних адміністрацій, а також правонаступництва щодо майна, прав та обов’язків районних державних адміністрацій, що припиняються, затвердженого постановою Ка</w:t>
      </w:r>
      <w:r w:rsidR="0094336B">
        <w:rPr>
          <w:sz w:val="28"/>
          <w:szCs w:val="28"/>
          <w:lang w:val="uk-UA"/>
        </w:rPr>
        <w:t>бінету Міністрів України від 16 </w:t>
      </w:r>
      <w:r w:rsidRPr="00B32570">
        <w:rPr>
          <w:sz w:val="28"/>
          <w:szCs w:val="28"/>
          <w:lang w:val="uk-UA"/>
        </w:rPr>
        <w:t>грудня 2020 року № 1321, з метою приведення нормативно-правових актів Ковельської районної військової адміністрації у відповідність до вимог чинного законодавства України</w:t>
      </w:r>
    </w:p>
    <w:p w:rsidR="0094336B" w:rsidRDefault="0094336B" w:rsidP="0094336B">
      <w:pPr>
        <w:ind w:firstLine="567"/>
        <w:jc w:val="both"/>
        <w:rPr>
          <w:sz w:val="28"/>
          <w:szCs w:val="28"/>
          <w:lang w:val="uk-UA"/>
        </w:rPr>
      </w:pPr>
    </w:p>
    <w:p w:rsidR="003719B8" w:rsidRDefault="00B55A37" w:rsidP="0094336B">
      <w:pPr>
        <w:suppressAutoHyphens w:val="0"/>
        <w:jc w:val="both"/>
        <w:rPr>
          <w:rFonts w:ascii="Times New Roman CYR" w:hAnsi="Times New Roman CYR" w:cs="Times New Roman CYR"/>
          <w:b/>
          <w:bCs/>
          <w:sz w:val="28"/>
          <w:szCs w:val="28"/>
          <w:lang w:val="uk-UA" w:eastAsia="ru-RU"/>
        </w:rPr>
      </w:pPr>
      <w:r>
        <w:rPr>
          <w:rFonts w:ascii="Times New Roman CYR" w:hAnsi="Times New Roman CYR" w:cs="Times New Roman CYR"/>
          <w:b/>
          <w:bCs/>
          <w:sz w:val="28"/>
          <w:szCs w:val="28"/>
          <w:lang w:val="uk-UA" w:eastAsia="ru-RU"/>
        </w:rPr>
        <w:t xml:space="preserve">ЗОБОВ’ЯЗУЮ: </w:t>
      </w:r>
    </w:p>
    <w:p w:rsidR="003719B8" w:rsidRDefault="003719B8">
      <w:pPr>
        <w:suppressAutoHyphens w:val="0"/>
        <w:ind w:firstLine="851"/>
        <w:jc w:val="both"/>
        <w:rPr>
          <w:rFonts w:ascii="Times New Roman CYR" w:hAnsi="Times New Roman CYR" w:cs="Times New Roman CYR"/>
          <w:b/>
          <w:bCs/>
          <w:sz w:val="28"/>
          <w:szCs w:val="28"/>
          <w:lang w:val="uk-UA" w:eastAsia="ru-RU"/>
        </w:rPr>
      </w:pPr>
    </w:p>
    <w:p w:rsidR="003719B8" w:rsidRDefault="00442F08" w:rsidP="001A6F41">
      <w:pPr>
        <w:ind w:right="57" w:firstLine="567"/>
        <w:jc w:val="both"/>
        <w:rPr>
          <w:sz w:val="28"/>
          <w:szCs w:val="28"/>
          <w:lang w:val="uk-UA"/>
        </w:rPr>
      </w:pPr>
      <w:r>
        <w:rPr>
          <w:sz w:val="28"/>
          <w:szCs w:val="28"/>
          <w:lang w:val="uk-UA"/>
        </w:rPr>
        <w:t>1.</w:t>
      </w:r>
      <w:r w:rsidR="00B32570">
        <w:rPr>
          <w:sz w:val="28"/>
          <w:szCs w:val="28"/>
          <w:lang w:val="uk-UA"/>
        </w:rPr>
        <w:t xml:space="preserve"> </w:t>
      </w:r>
      <w:r w:rsidR="00B55A37">
        <w:rPr>
          <w:sz w:val="28"/>
          <w:szCs w:val="28"/>
          <w:lang w:val="uk-UA"/>
        </w:rPr>
        <w:t>Визнати таким</w:t>
      </w:r>
      <w:r w:rsidR="00B55A37" w:rsidRPr="000B086F">
        <w:rPr>
          <w:sz w:val="28"/>
          <w:szCs w:val="28"/>
          <w:lang w:val="uk-UA"/>
        </w:rPr>
        <w:t>и</w:t>
      </w:r>
      <w:r w:rsidR="00B55A37">
        <w:rPr>
          <w:sz w:val="28"/>
          <w:szCs w:val="28"/>
          <w:lang w:val="uk-UA"/>
        </w:rPr>
        <w:t xml:space="preserve">, що втратили </w:t>
      </w:r>
      <w:r w:rsidR="00B55A37" w:rsidRPr="000B086F">
        <w:rPr>
          <w:sz w:val="28"/>
          <w:szCs w:val="28"/>
          <w:lang w:val="uk-UA"/>
        </w:rPr>
        <w:t xml:space="preserve">чинність, розпорядження: </w:t>
      </w:r>
    </w:p>
    <w:p w:rsidR="00B32570" w:rsidRPr="000B086F" w:rsidRDefault="00B32570" w:rsidP="001A6F41">
      <w:pPr>
        <w:ind w:right="57" w:firstLine="567"/>
        <w:jc w:val="both"/>
        <w:rPr>
          <w:sz w:val="28"/>
          <w:szCs w:val="28"/>
          <w:lang w:val="uk-UA"/>
        </w:rPr>
      </w:pPr>
    </w:p>
    <w:p w:rsidR="003719B8" w:rsidRDefault="00B55A37">
      <w:pPr>
        <w:ind w:right="57" w:firstLine="567"/>
        <w:jc w:val="both"/>
        <w:rPr>
          <w:sz w:val="28"/>
          <w:szCs w:val="28"/>
          <w:lang w:val="uk-UA"/>
        </w:rPr>
      </w:pPr>
      <w:r>
        <w:rPr>
          <w:sz w:val="28"/>
          <w:szCs w:val="28"/>
          <w:lang w:val="uk-UA"/>
        </w:rPr>
        <w:t xml:space="preserve">1) Ковельської районної державної адміністрації від </w:t>
      </w:r>
      <w:r w:rsidR="00B227EA" w:rsidRPr="000B086F">
        <w:rPr>
          <w:sz w:val="28"/>
          <w:szCs w:val="28"/>
          <w:lang w:val="uk-UA"/>
        </w:rPr>
        <w:t>0</w:t>
      </w:r>
      <w:r>
        <w:rPr>
          <w:sz w:val="28"/>
          <w:szCs w:val="28"/>
          <w:lang w:val="uk-UA"/>
        </w:rPr>
        <w:t>8 липня 2013 року № 225 «Про затвердження Умов проведення конкурсу з визначення підприємства (організації), що здійснює функції робочого органу для підготовки матеріалів при проведенні засідань конкурсного комітету з визначення автомобільних перевізників на приміських автобусних маршрутах загального користування, що не виходять за межі Ковельського району», зареєстроване в Ковельському міськрайонному управлінні юсти</w:t>
      </w:r>
      <w:r w:rsidR="00B227EA">
        <w:rPr>
          <w:sz w:val="28"/>
          <w:szCs w:val="28"/>
          <w:lang w:val="uk-UA"/>
        </w:rPr>
        <w:t>ції Волинської області 23</w:t>
      </w:r>
      <w:r w:rsidR="00B227EA">
        <w:rPr>
          <w:sz w:val="28"/>
          <w:szCs w:val="28"/>
          <w:lang w:val="en-US"/>
        </w:rPr>
        <w:t> </w:t>
      </w:r>
      <w:r w:rsidR="00B227EA">
        <w:rPr>
          <w:sz w:val="28"/>
          <w:szCs w:val="28"/>
          <w:lang w:val="uk-UA"/>
        </w:rPr>
        <w:t>липня</w:t>
      </w:r>
      <w:r w:rsidR="00B227EA">
        <w:rPr>
          <w:sz w:val="28"/>
          <w:szCs w:val="28"/>
          <w:lang w:val="en-US"/>
        </w:rPr>
        <w:t> </w:t>
      </w:r>
      <w:r>
        <w:rPr>
          <w:sz w:val="28"/>
          <w:szCs w:val="28"/>
          <w:lang w:val="uk-UA"/>
        </w:rPr>
        <w:t xml:space="preserve">2013 року за № 10/165; </w:t>
      </w:r>
    </w:p>
    <w:p w:rsidR="003719B8" w:rsidRDefault="00B55A37" w:rsidP="00931F85">
      <w:pPr>
        <w:tabs>
          <w:tab w:val="left" w:pos="993"/>
        </w:tabs>
        <w:ind w:right="57" w:firstLine="567"/>
        <w:jc w:val="both"/>
        <w:rPr>
          <w:sz w:val="28"/>
          <w:szCs w:val="28"/>
          <w:lang w:val="uk-UA"/>
        </w:rPr>
      </w:pPr>
      <w:r>
        <w:rPr>
          <w:sz w:val="28"/>
          <w:szCs w:val="28"/>
          <w:lang w:val="uk-UA"/>
        </w:rPr>
        <w:lastRenderedPageBreak/>
        <w:t xml:space="preserve">2) </w:t>
      </w:r>
      <w:proofErr w:type="spellStart"/>
      <w:r>
        <w:rPr>
          <w:sz w:val="28"/>
          <w:szCs w:val="28"/>
          <w:lang w:val="uk-UA"/>
        </w:rPr>
        <w:t>Любомльської</w:t>
      </w:r>
      <w:proofErr w:type="spellEnd"/>
      <w:r w:rsidR="000B086F">
        <w:rPr>
          <w:sz w:val="28"/>
          <w:szCs w:val="28"/>
          <w:lang w:val="uk-UA"/>
        </w:rPr>
        <w:t xml:space="preserve"> </w:t>
      </w:r>
      <w:r>
        <w:rPr>
          <w:sz w:val="28"/>
          <w:szCs w:val="28"/>
          <w:lang w:val="uk-UA"/>
        </w:rPr>
        <w:t>районної</w:t>
      </w:r>
      <w:r w:rsidR="00931F85">
        <w:rPr>
          <w:sz w:val="28"/>
          <w:szCs w:val="28"/>
          <w:lang w:val="uk-UA"/>
        </w:rPr>
        <w:t xml:space="preserve"> державної адміністрації від 13 </w:t>
      </w:r>
      <w:r>
        <w:rPr>
          <w:sz w:val="28"/>
          <w:szCs w:val="28"/>
          <w:lang w:val="uk-UA"/>
        </w:rPr>
        <w:t xml:space="preserve">вересня 2013 року № 179 «Про затвердження Умов конкурсу з визначення робочого органу – підприємства / організації для виконання функції забезпечення роботи конкурсного комітету з визначення автомобільних перевізників на приміських автобусних маршрутах загального користування, що не виходять за межі </w:t>
      </w:r>
      <w:proofErr w:type="spellStart"/>
      <w:r>
        <w:rPr>
          <w:sz w:val="28"/>
          <w:szCs w:val="28"/>
          <w:lang w:val="uk-UA"/>
        </w:rPr>
        <w:t>Любомльського</w:t>
      </w:r>
      <w:proofErr w:type="spellEnd"/>
      <w:r>
        <w:rPr>
          <w:sz w:val="28"/>
          <w:szCs w:val="28"/>
          <w:lang w:val="uk-UA"/>
        </w:rPr>
        <w:t xml:space="preserve"> району», зареєстроване в </w:t>
      </w:r>
      <w:proofErr w:type="spellStart"/>
      <w:r>
        <w:rPr>
          <w:sz w:val="28"/>
          <w:szCs w:val="28"/>
          <w:lang w:val="uk-UA"/>
        </w:rPr>
        <w:t>Любомльському</w:t>
      </w:r>
      <w:proofErr w:type="spellEnd"/>
      <w:r>
        <w:rPr>
          <w:sz w:val="28"/>
          <w:szCs w:val="28"/>
          <w:lang w:val="uk-UA"/>
        </w:rPr>
        <w:t xml:space="preserve"> районному управлінні юстиції Волинської області 19 вересня 2013 року за № 4/135;</w:t>
      </w:r>
    </w:p>
    <w:p w:rsidR="003719B8" w:rsidRDefault="003719B8" w:rsidP="00931F85">
      <w:pPr>
        <w:tabs>
          <w:tab w:val="left" w:pos="993"/>
        </w:tabs>
        <w:ind w:right="57" w:firstLine="567"/>
        <w:jc w:val="both"/>
        <w:rPr>
          <w:sz w:val="28"/>
          <w:szCs w:val="28"/>
          <w:lang w:val="uk-UA"/>
        </w:rPr>
      </w:pPr>
    </w:p>
    <w:p w:rsidR="003719B8" w:rsidRDefault="00B55A37" w:rsidP="00931F85">
      <w:pPr>
        <w:tabs>
          <w:tab w:val="left" w:pos="993"/>
        </w:tabs>
        <w:ind w:right="57" w:firstLine="567"/>
        <w:jc w:val="both"/>
        <w:rPr>
          <w:sz w:val="28"/>
          <w:szCs w:val="28"/>
          <w:lang w:val="uk-UA"/>
        </w:rPr>
      </w:pPr>
      <w:r>
        <w:rPr>
          <w:sz w:val="28"/>
          <w:szCs w:val="28"/>
          <w:lang w:val="uk-UA"/>
        </w:rPr>
        <w:t xml:space="preserve">3) </w:t>
      </w:r>
      <w:proofErr w:type="spellStart"/>
      <w:r>
        <w:rPr>
          <w:sz w:val="28"/>
          <w:szCs w:val="28"/>
          <w:lang w:val="uk-UA"/>
        </w:rPr>
        <w:t>Любомльської</w:t>
      </w:r>
      <w:proofErr w:type="spellEnd"/>
      <w:r w:rsidR="000B086F">
        <w:rPr>
          <w:sz w:val="28"/>
          <w:szCs w:val="28"/>
          <w:lang w:val="uk-UA"/>
        </w:rPr>
        <w:t xml:space="preserve"> </w:t>
      </w:r>
      <w:r>
        <w:rPr>
          <w:sz w:val="28"/>
          <w:szCs w:val="28"/>
          <w:lang w:val="uk-UA"/>
        </w:rPr>
        <w:t>районної</w:t>
      </w:r>
      <w:r w:rsidR="00931F85">
        <w:rPr>
          <w:sz w:val="28"/>
          <w:szCs w:val="28"/>
          <w:lang w:val="uk-UA"/>
        </w:rPr>
        <w:t xml:space="preserve"> державної адміністрації від 16 </w:t>
      </w:r>
      <w:r>
        <w:rPr>
          <w:sz w:val="28"/>
          <w:szCs w:val="28"/>
          <w:lang w:val="uk-UA"/>
        </w:rPr>
        <w:t xml:space="preserve">вересня 2013 року № 180 «Про затвердження Умов конкурсу на перевезення пасажирів автомобільним транспортом на приміських автобусних маршрутах загального користування, що не виходять за межі території </w:t>
      </w:r>
      <w:proofErr w:type="spellStart"/>
      <w:r>
        <w:rPr>
          <w:sz w:val="28"/>
          <w:szCs w:val="28"/>
          <w:lang w:val="uk-UA"/>
        </w:rPr>
        <w:t>Любомльського</w:t>
      </w:r>
      <w:proofErr w:type="spellEnd"/>
      <w:r>
        <w:rPr>
          <w:sz w:val="28"/>
          <w:szCs w:val="28"/>
          <w:lang w:val="uk-UA"/>
        </w:rPr>
        <w:t xml:space="preserve"> району», зареєстроване в </w:t>
      </w:r>
      <w:proofErr w:type="spellStart"/>
      <w:r>
        <w:rPr>
          <w:sz w:val="28"/>
          <w:szCs w:val="28"/>
          <w:lang w:val="uk-UA"/>
        </w:rPr>
        <w:t>Любомльському</w:t>
      </w:r>
      <w:proofErr w:type="spellEnd"/>
      <w:r>
        <w:rPr>
          <w:sz w:val="28"/>
          <w:szCs w:val="28"/>
          <w:lang w:val="uk-UA"/>
        </w:rPr>
        <w:t xml:space="preserve"> районному управлінні юстиції Волинської області 24 вересня 2013 року за № 5/136;</w:t>
      </w:r>
    </w:p>
    <w:p w:rsidR="003719B8" w:rsidRDefault="003719B8">
      <w:pPr>
        <w:ind w:right="57" w:firstLine="567"/>
        <w:jc w:val="both"/>
        <w:rPr>
          <w:sz w:val="28"/>
          <w:szCs w:val="28"/>
          <w:lang w:val="uk-UA"/>
        </w:rPr>
      </w:pPr>
    </w:p>
    <w:p w:rsidR="003719B8" w:rsidRDefault="00B55A37">
      <w:pPr>
        <w:ind w:right="57" w:firstLine="567"/>
        <w:jc w:val="both"/>
        <w:rPr>
          <w:sz w:val="28"/>
          <w:szCs w:val="28"/>
          <w:lang w:val="uk-UA"/>
        </w:rPr>
      </w:pPr>
      <w:r>
        <w:rPr>
          <w:sz w:val="28"/>
          <w:szCs w:val="28"/>
          <w:lang w:val="uk-UA"/>
        </w:rPr>
        <w:t xml:space="preserve">4) </w:t>
      </w:r>
      <w:proofErr w:type="spellStart"/>
      <w:r>
        <w:rPr>
          <w:sz w:val="28"/>
          <w:szCs w:val="28"/>
          <w:lang w:val="uk-UA"/>
        </w:rPr>
        <w:t>Ратнівської</w:t>
      </w:r>
      <w:proofErr w:type="spellEnd"/>
      <w:r w:rsidR="000B086F">
        <w:rPr>
          <w:sz w:val="28"/>
          <w:szCs w:val="28"/>
          <w:lang w:val="uk-UA"/>
        </w:rPr>
        <w:t xml:space="preserve"> </w:t>
      </w:r>
      <w:r>
        <w:rPr>
          <w:sz w:val="28"/>
          <w:szCs w:val="28"/>
          <w:lang w:val="uk-UA"/>
        </w:rPr>
        <w:t xml:space="preserve">районної державної адміністрації від 22 жовтня </w:t>
      </w:r>
      <w:r w:rsidR="000B086F" w:rsidRPr="000B086F">
        <w:rPr>
          <w:sz w:val="28"/>
          <w:szCs w:val="28"/>
          <w:lang w:val="uk-UA"/>
        </w:rPr>
        <w:t>20</w:t>
      </w:r>
      <w:r w:rsidRPr="000B086F">
        <w:rPr>
          <w:sz w:val="28"/>
          <w:szCs w:val="28"/>
          <w:lang w:val="uk-UA"/>
        </w:rPr>
        <w:t>13</w:t>
      </w:r>
      <w:r w:rsidR="000B086F">
        <w:rPr>
          <w:sz w:val="28"/>
          <w:szCs w:val="28"/>
          <w:lang w:val="uk-UA"/>
        </w:rPr>
        <w:t xml:space="preserve"> року № </w:t>
      </w:r>
      <w:r>
        <w:rPr>
          <w:sz w:val="28"/>
          <w:szCs w:val="28"/>
          <w:lang w:val="uk-UA"/>
        </w:rPr>
        <w:t xml:space="preserve">330 «Про затвердження умов конкурсу на перевезення пасажирів автомобільним транспортом на приміських автобусних маршрутах загального користування, які не виходять за межі території </w:t>
      </w:r>
      <w:proofErr w:type="spellStart"/>
      <w:r>
        <w:rPr>
          <w:sz w:val="28"/>
          <w:szCs w:val="28"/>
          <w:lang w:val="uk-UA"/>
        </w:rPr>
        <w:t>Ратнівського</w:t>
      </w:r>
      <w:proofErr w:type="spellEnd"/>
      <w:r>
        <w:rPr>
          <w:sz w:val="28"/>
          <w:szCs w:val="28"/>
          <w:lang w:val="uk-UA"/>
        </w:rPr>
        <w:t xml:space="preserve"> району», зареєстроване в </w:t>
      </w:r>
      <w:proofErr w:type="spellStart"/>
      <w:r>
        <w:rPr>
          <w:sz w:val="28"/>
          <w:szCs w:val="28"/>
          <w:lang w:val="uk-UA"/>
        </w:rPr>
        <w:t>Ратнівському</w:t>
      </w:r>
      <w:proofErr w:type="spellEnd"/>
      <w:r>
        <w:rPr>
          <w:sz w:val="28"/>
          <w:szCs w:val="28"/>
          <w:lang w:val="uk-UA"/>
        </w:rPr>
        <w:t xml:space="preserve"> районному управлінні юстиції Волинської області 28 жовтня 2013 року за № 8/150;</w:t>
      </w:r>
    </w:p>
    <w:p w:rsidR="003719B8" w:rsidRDefault="003719B8">
      <w:pPr>
        <w:ind w:right="57" w:firstLine="567"/>
        <w:jc w:val="both"/>
        <w:rPr>
          <w:sz w:val="28"/>
          <w:szCs w:val="28"/>
          <w:lang w:val="uk-UA"/>
        </w:rPr>
      </w:pPr>
    </w:p>
    <w:p w:rsidR="003719B8" w:rsidRDefault="00B55A37">
      <w:pPr>
        <w:ind w:right="57" w:firstLine="567"/>
        <w:jc w:val="both"/>
        <w:rPr>
          <w:sz w:val="28"/>
          <w:szCs w:val="28"/>
          <w:lang w:val="uk-UA"/>
        </w:rPr>
      </w:pPr>
      <w:r>
        <w:rPr>
          <w:sz w:val="28"/>
          <w:szCs w:val="28"/>
          <w:lang w:val="uk-UA"/>
        </w:rPr>
        <w:t xml:space="preserve">5) </w:t>
      </w:r>
      <w:proofErr w:type="spellStart"/>
      <w:r>
        <w:rPr>
          <w:sz w:val="28"/>
          <w:szCs w:val="28"/>
          <w:lang w:val="uk-UA"/>
        </w:rPr>
        <w:t>Ратнівської</w:t>
      </w:r>
      <w:proofErr w:type="spellEnd"/>
      <w:r w:rsidR="000B086F">
        <w:rPr>
          <w:sz w:val="28"/>
          <w:szCs w:val="28"/>
          <w:lang w:val="uk-UA"/>
        </w:rPr>
        <w:t xml:space="preserve"> </w:t>
      </w:r>
      <w:r>
        <w:rPr>
          <w:sz w:val="28"/>
          <w:szCs w:val="28"/>
          <w:lang w:val="uk-UA"/>
        </w:rPr>
        <w:t xml:space="preserve">районної державної адміністрації від 30 грудня 2013 </w:t>
      </w:r>
      <w:r w:rsidR="00B227EA">
        <w:rPr>
          <w:sz w:val="28"/>
          <w:szCs w:val="28"/>
          <w:lang w:val="uk-UA"/>
        </w:rPr>
        <w:t>року №</w:t>
      </w:r>
      <w:r w:rsidR="00B227EA">
        <w:rPr>
          <w:sz w:val="28"/>
          <w:szCs w:val="28"/>
          <w:lang w:val="en-US"/>
        </w:rPr>
        <w:t> </w:t>
      </w:r>
      <w:r>
        <w:rPr>
          <w:sz w:val="28"/>
          <w:szCs w:val="28"/>
          <w:lang w:val="uk-UA"/>
        </w:rPr>
        <w:t xml:space="preserve">434 «Про проведення конкурсу з визначення підприємства (організації) для здійснення функції робочого органу районного конкурсного комітету з підготовки та проведення конкурсів щодо визначення автомобільних перевізників на приміських автобусних маршрутах загального користування, які не виходять за межі території </w:t>
      </w:r>
      <w:proofErr w:type="spellStart"/>
      <w:r>
        <w:rPr>
          <w:sz w:val="28"/>
          <w:szCs w:val="28"/>
          <w:lang w:val="uk-UA"/>
        </w:rPr>
        <w:t>Ратнівського</w:t>
      </w:r>
      <w:proofErr w:type="spellEnd"/>
      <w:r>
        <w:rPr>
          <w:sz w:val="28"/>
          <w:szCs w:val="28"/>
          <w:lang w:val="uk-UA"/>
        </w:rPr>
        <w:t xml:space="preserve"> району», зареєстроване в </w:t>
      </w:r>
      <w:proofErr w:type="spellStart"/>
      <w:r>
        <w:rPr>
          <w:sz w:val="28"/>
          <w:szCs w:val="28"/>
          <w:lang w:val="uk-UA"/>
        </w:rPr>
        <w:t>Ратнівському</w:t>
      </w:r>
      <w:proofErr w:type="spellEnd"/>
      <w:r>
        <w:rPr>
          <w:sz w:val="28"/>
          <w:szCs w:val="28"/>
          <w:lang w:val="uk-UA"/>
        </w:rPr>
        <w:t xml:space="preserve"> районному управлінн</w:t>
      </w:r>
      <w:r w:rsidR="00931F85">
        <w:rPr>
          <w:sz w:val="28"/>
          <w:szCs w:val="28"/>
          <w:lang w:val="uk-UA"/>
        </w:rPr>
        <w:t xml:space="preserve">і юстиції Волинської області 11 січня 2014 </w:t>
      </w:r>
      <w:r>
        <w:rPr>
          <w:sz w:val="28"/>
          <w:szCs w:val="28"/>
          <w:lang w:val="uk-UA"/>
        </w:rPr>
        <w:t>року за № 2/152;</w:t>
      </w:r>
    </w:p>
    <w:p w:rsidR="003719B8" w:rsidRDefault="003719B8">
      <w:pPr>
        <w:ind w:right="57" w:firstLine="567"/>
        <w:jc w:val="both"/>
        <w:rPr>
          <w:sz w:val="28"/>
          <w:szCs w:val="28"/>
          <w:lang w:val="uk-UA"/>
        </w:rPr>
      </w:pPr>
    </w:p>
    <w:p w:rsidR="003719B8" w:rsidRDefault="00B227EA">
      <w:pPr>
        <w:ind w:right="57" w:firstLine="567"/>
        <w:jc w:val="both"/>
        <w:rPr>
          <w:sz w:val="28"/>
          <w:szCs w:val="28"/>
          <w:lang w:val="uk-UA"/>
        </w:rPr>
      </w:pPr>
      <w:r>
        <w:rPr>
          <w:sz w:val="28"/>
          <w:szCs w:val="28"/>
          <w:lang w:val="uk-UA"/>
        </w:rPr>
        <w:t>6)</w:t>
      </w:r>
      <w:r>
        <w:rPr>
          <w:sz w:val="28"/>
          <w:szCs w:val="28"/>
          <w:lang w:val="en-US"/>
        </w:rPr>
        <w:t> </w:t>
      </w:r>
      <w:proofErr w:type="spellStart"/>
      <w:r w:rsidR="00B55A37">
        <w:rPr>
          <w:sz w:val="28"/>
          <w:szCs w:val="28"/>
          <w:lang w:val="uk-UA"/>
        </w:rPr>
        <w:t>Старовижівської</w:t>
      </w:r>
      <w:proofErr w:type="spellEnd"/>
      <w:r w:rsidR="00932BEA">
        <w:rPr>
          <w:sz w:val="28"/>
          <w:szCs w:val="28"/>
          <w:lang w:val="uk-UA"/>
        </w:rPr>
        <w:t xml:space="preserve"> </w:t>
      </w:r>
      <w:r w:rsidR="00B55A37">
        <w:rPr>
          <w:sz w:val="28"/>
          <w:szCs w:val="28"/>
          <w:lang w:val="uk-UA"/>
        </w:rPr>
        <w:t>районної</w:t>
      </w:r>
      <w:r w:rsidR="00C14040">
        <w:rPr>
          <w:sz w:val="28"/>
          <w:szCs w:val="28"/>
          <w:lang w:val="uk-UA"/>
        </w:rPr>
        <w:t xml:space="preserve"> державної адміністрації від 22 серпня 2014 </w:t>
      </w:r>
      <w:r w:rsidR="00B55A37">
        <w:rPr>
          <w:sz w:val="28"/>
          <w:szCs w:val="28"/>
          <w:lang w:val="uk-UA"/>
        </w:rPr>
        <w:t xml:space="preserve">року № 183 «Про затвердження Умов проведення конкурсу з перевезення пасажирів автомобільним транспортом на приміських автобусних маршрутах загального користування, які не виходять за межі території </w:t>
      </w:r>
      <w:proofErr w:type="spellStart"/>
      <w:r w:rsidR="00B55A37">
        <w:rPr>
          <w:sz w:val="28"/>
          <w:szCs w:val="28"/>
          <w:lang w:val="uk-UA"/>
        </w:rPr>
        <w:t>Старовижівського</w:t>
      </w:r>
      <w:proofErr w:type="spellEnd"/>
      <w:r w:rsidR="00B55A37">
        <w:rPr>
          <w:sz w:val="28"/>
          <w:szCs w:val="28"/>
          <w:lang w:val="uk-UA"/>
        </w:rPr>
        <w:t xml:space="preserve"> району», зареєстроване в </w:t>
      </w:r>
      <w:proofErr w:type="spellStart"/>
      <w:r w:rsidR="00B55A37">
        <w:rPr>
          <w:sz w:val="28"/>
          <w:szCs w:val="28"/>
          <w:lang w:val="uk-UA"/>
        </w:rPr>
        <w:t>Старовижівському</w:t>
      </w:r>
      <w:proofErr w:type="spellEnd"/>
      <w:r w:rsidR="00B55A37">
        <w:rPr>
          <w:sz w:val="28"/>
          <w:szCs w:val="28"/>
          <w:lang w:val="uk-UA"/>
        </w:rPr>
        <w:t xml:space="preserve"> районному управлінні юстиції Волинської області </w:t>
      </w:r>
      <w:r w:rsidRPr="00932BEA">
        <w:rPr>
          <w:sz w:val="28"/>
          <w:szCs w:val="28"/>
        </w:rPr>
        <w:t>0</w:t>
      </w:r>
      <w:r w:rsidR="00B55A37">
        <w:rPr>
          <w:sz w:val="28"/>
          <w:szCs w:val="28"/>
          <w:lang w:val="uk-UA"/>
        </w:rPr>
        <w:t>5 вересня 2014 року за № 3/120;</w:t>
      </w:r>
    </w:p>
    <w:p w:rsidR="003719B8" w:rsidRDefault="003719B8">
      <w:pPr>
        <w:ind w:right="57" w:firstLine="567"/>
        <w:jc w:val="both"/>
        <w:rPr>
          <w:sz w:val="28"/>
          <w:szCs w:val="28"/>
          <w:lang w:val="uk-UA"/>
        </w:rPr>
      </w:pPr>
    </w:p>
    <w:p w:rsidR="003719B8" w:rsidRDefault="007D3355">
      <w:pPr>
        <w:ind w:right="57" w:firstLine="567"/>
        <w:jc w:val="both"/>
        <w:rPr>
          <w:sz w:val="28"/>
          <w:szCs w:val="28"/>
          <w:lang w:val="uk-UA"/>
        </w:rPr>
      </w:pPr>
      <w:r>
        <w:rPr>
          <w:sz w:val="28"/>
          <w:szCs w:val="28"/>
          <w:lang w:val="uk-UA"/>
        </w:rPr>
        <w:t>7)</w:t>
      </w:r>
      <w:proofErr w:type="spellStart"/>
      <w:r>
        <w:rPr>
          <w:sz w:val="28"/>
          <w:szCs w:val="28"/>
          <w:lang w:val="uk-UA"/>
        </w:rPr>
        <w:t> </w:t>
      </w:r>
      <w:r w:rsidR="00B55A37">
        <w:rPr>
          <w:sz w:val="28"/>
          <w:szCs w:val="28"/>
          <w:lang w:val="uk-UA"/>
        </w:rPr>
        <w:t>Старовижівсько</w:t>
      </w:r>
      <w:proofErr w:type="spellEnd"/>
      <w:r w:rsidR="00B55A37">
        <w:rPr>
          <w:sz w:val="28"/>
          <w:szCs w:val="28"/>
          <w:lang w:val="uk-UA"/>
        </w:rPr>
        <w:t>ї</w:t>
      </w:r>
      <w:r w:rsidR="00932BEA">
        <w:rPr>
          <w:sz w:val="28"/>
          <w:szCs w:val="28"/>
          <w:lang w:val="uk-UA"/>
        </w:rPr>
        <w:t xml:space="preserve"> </w:t>
      </w:r>
      <w:r w:rsidR="00B55A37">
        <w:rPr>
          <w:sz w:val="28"/>
          <w:szCs w:val="28"/>
          <w:lang w:val="uk-UA"/>
        </w:rPr>
        <w:t>районної дер</w:t>
      </w:r>
      <w:r w:rsidR="00C14040">
        <w:rPr>
          <w:sz w:val="28"/>
          <w:szCs w:val="28"/>
          <w:lang w:val="uk-UA"/>
        </w:rPr>
        <w:t xml:space="preserve">жавної адміністрації від 22 серпня 2014 </w:t>
      </w:r>
      <w:r w:rsidR="00B55A37">
        <w:rPr>
          <w:sz w:val="28"/>
          <w:szCs w:val="28"/>
          <w:lang w:val="uk-UA"/>
        </w:rPr>
        <w:t xml:space="preserve">року № 184 «Про затвердження Умов проведення конкурсу з визначення робочого органу – суб’єкта господарської діяльності для виконання функцій забезпечення роботи конкурсного комітету для розгляду конкурсних пропозицій та прийняття рішень про визначення переможця конкурсу з </w:t>
      </w:r>
      <w:r w:rsidR="00B55A37">
        <w:rPr>
          <w:sz w:val="28"/>
          <w:szCs w:val="28"/>
          <w:lang w:val="uk-UA"/>
        </w:rPr>
        <w:lastRenderedPageBreak/>
        <w:t xml:space="preserve">перевезення пасажирів автомобільним транспортом на приміських автобусних маршрутах загального користування, що не виходять за межі території </w:t>
      </w:r>
      <w:proofErr w:type="spellStart"/>
      <w:r w:rsidR="00B55A37">
        <w:rPr>
          <w:sz w:val="28"/>
          <w:szCs w:val="28"/>
          <w:lang w:val="uk-UA"/>
        </w:rPr>
        <w:t>Старовижівського</w:t>
      </w:r>
      <w:proofErr w:type="spellEnd"/>
      <w:r w:rsidR="00B55A37">
        <w:rPr>
          <w:sz w:val="28"/>
          <w:szCs w:val="28"/>
          <w:lang w:val="uk-UA"/>
        </w:rPr>
        <w:t xml:space="preserve"> району», зареєстроване в </w:t>
      </w:r>
      <w:proofErr w:type="spellStart"/>
      <w:r w:rsidR="00B55A37">
        <w:rPr>
          <w:sz w:val="28"/>
          <w:szCs w:val="28"/>
          <w:lang w:val="uk-UA"/>
        </w:rPr>
        <w:t>Старовижівському</w:t>
      </w:r>
      <w:proofErr w:type="spellEnd"/>
      <w:r w:rsidR="00B55A37">
        <w:rPr>
          <w:sz w:val="28"/>
          <w:szCs w:val="28"/>
          <w:lang w:val="uk-UA"/>
        </w:rPr>
        <w:t xml:space="preserve"> районному управл</w:t>
      </w:r>
      <w:r w:rsidR="00C14040">
        <w:rPr>
          <w:sz w:val="28"/>
          <w:szCs w:val="28"/>
          <w:lang w:val="uk-UA"/>
        </w:rPr>
        <w:t>інні юстиції Волинської області</w:t>
      </w:r>
      <w:r w:rsidR="00B55A37" w:rsidRPr="00932BEA">
        <w:rPr>
          <w:sz w:val="28"/>
          <w:szCs w:val="28"/>
          <w:lang w:val="uk-UA"/>
        </w:rPr>
        <w:t xml:space="preserve"> </w:t>
      </w:r>
      <w:r w:rsidR="00B227EA" w:rsidRPr="00932BEA">
        <w:rPr>
          <w:sz w:val="28"/>
          <w:szCs w:val="28"/>
        </w:rPr>
        <w:t>0</w:t>
      </w:r>
      <w:r w:rsidR="00B55A37" w:rsidRPr="00932BEA">
        <w:rPr>
          <w:sz w:val="28"/>
          <w:szCs w:val="28"/>
          <w:lang w:val="uk-UA"/>
        </w:rPr>
        <w:t>8</w:t>
      </w:r>
      <w:r w:rsidR="00B55A37">
        <w:rPr>
          <w:sz w:val="28"/>
          <w:szCs w:val="28"/>
          <w:lang w:val="uk-UA"/>
        </w:rPr>
        <w:t> вересня 2014 року за № 4/121;</w:t>
      </w:r>
    </w:p>
    <w:p w:rsidR="003719B8" w:rsidRDefault="003719B8">
      <w:pPr>
        <w:ind w:right="57" w:firstLine="567"/>
        <w:jc w:val="both"/>
        <w:rPr>
          <w:sz w:val="28"/>
          <w:szCs w:val="28"/>
          <w:lang w:val="uk-UA"/>
        </w:rPr>
      </w:pPr>
    </w:p>
    <w:p w:rsidR="003719B8" w:rsidRDefault="007D3355">
      <w:pPr>
        <w:ind w:right="57" w:firstLine="567"/>
        <w:jc w:val="both"/>
        <w:rPr>
          <w:sz w:val="28"/>
          <w:szCs w:val="28"/>
          <w:lang w:val="uk-UA"/>
        </w:rPr>
      </w:pPr>
      <w:r>
        <w:rPr>
          <w:sz w:val="28"/>
          <w:szCs w:val="28"/>
          <w:lang w:val="uk-UA"/>
        </w:rPr>
        <w:t>8)</w:t>
      </w:r>
      <w:proofErr w:type="spellStart"/>
      <w:r>
        <w:rPr>
          <w:sz w:val="28"/>
          <w:szCs w:val="28"/>
          <w:lang w:val="uk-UA"/>
        </w:rPr>
        <w:t> </w:t>
      </w:r>
      <w:r w:rsidR="00B55A37">
        <w:rPr>
          <w:sz w:val="28"/>
          <w:szCs w:val="28"/>
          <w:lang w:val="uk-UA"/>
        </w:rPr>
        <w:t>Старовижівсько</w:t>
      </w:r>
      <w:proofErr w:type="spellEnd"/>
      <w:r w:rsidR="00B55A37">
        <w:rPr>
          <w:sz w:val="28"/>
          <w:szCs w:val="28"/>
          <w:lang w:val="uk-UA"/>
        </w:rPr>
        <w:t>ї</w:t>
      </w:r>
      <w:r w:rsidR="004A49F6">
        <w:rPr>
          <w:sz w:val="28"/>
          <w:szCs w:val="28"/>
          <w:lang w:val="uk-UA"/>
        </w:rPr>
        <w:t xml:space="preserve"> </w:t>
      </w:r>
      <w:r w:rsidR="00B55A37">
        <w:rPr>
          <w:sz w:val="28"/>
          <w:szCs w:val="28"/>
          <w:lang w:val="uk-UA"/>
        </w:rPr>
        <w:t xml:space="preserve">районної державної адміністрації від 22 серпня 2014 року № 185 «Про утворення конкурсного комітету з визначення підприємства (організації), що здійснює функції робочого органу для підготовки матеріалів при проведенні засідань конкурсного комітету з визначення автомобільних перевізників на приміських автобусних маршрутах загального користування, що не виходять за межі території </w:t>
      </w:r>
      <w:proofErr w:type="spellStart"/>
      <w:r w:rsidR="00B55A37">
        <w:rPr>
          <w:sz w:val="28"/>
          <w:szCs w:val="28"/>
          <w:lang w:val="uk-UA"/>
        </w:rPr>
        <w:t>Старовижівського</w:t>
      </w:r>
      <w:proofErr w:type="spellEnd"/>
      <w:r w:rsidR="00B55A37">
        <w:rPr>
          <w:sz w:val="28"/>
          <w:szCs w:val="28"/>
          <w:lang w:val="uk-UA"/>
        </w:rPr>
        <w:t xml:space="preserve"> району», зареєстроване в </w:t>
      </w:r>
      <w:proofErr w:type="spellStart"/>
      <w:r w:rsidR="00B55A37">
        <w:rPr>
          <w:sz w:val="28"/>
          <w:szCs w:val="28"/>
          <w:lang w:val="uk-UA"/>
        </w:rPr>
        <w:t>Старовижівському</w:t>
      </w:r>
      <w:proofErr w:type="spellEnd"/>
      <w:r w:rsidR="00B55A37">
        <w:rPr>
          <w:sz w:val="28"/>
          <w:szCs w:val="28"/>
          <w:lang w:val="uk-UA"/>
        </w:rPr>
        <w:t xml:space="preserve"> районному управлінні юстиції Волинської області </w:t>
      </w:r>
      <w:r w:rsidR="00B227EA" w:rsidRPr="00167AAB">
        <w:rPr>
          <w:sz w:val="28"/>
          <w:szCs w:val="28"/>
          <w:lang w:val="uk-UA"/>
        </w:rPr>
        <w:t>0</w:t>
      </w:r>
      <w:r w:rsidR="00B55A37">
        <w:rPr>
          <w:sz w:val="28"/>
          <w:szCs w:val="28"/>
          <w:lang w:val="uk-UA"/>
        </w:rPr>
        <w:t>8 вересня 2014 року за № 5/122;</w:t>
      </w:r>
    </w:p>
    <w:p w:rsidR="003719B8" w:rsidRDefault="003719B8">
      <w:pPr>
        <w:ind w:right="57" w:firstLine="567"/>
        <w:jc w:val="both"/>
        <w:rPr>
          <w:sz w:val="28"/>
          <w:szCs w:val="28"/>
          <w:lang w:val="uk-UA"/>
        </w:rPr>
      </w:pPr>
    </w:p>
    <w:p w:rsidR="003719B8" w:rsidRDefault="00B55A37">
      <w:pPr>
        <w:ind w:right="57" w:firstLine="567"/>
        <w:jc w:val="both"/>
        <w:rPr>
          <w:sz w:val="28"/>
          <w:szCs w:val="28"/>
          <w:lang w:val="uk-UA"/>
        </w:rPr>
      </w:pPr>
      <w:r>
        <w:rPr>
          <w:sz w:val="28"/>
          <w:szCs w:val="28"/>
          <w:lang w:val="uk-UA"/>
        </w:rPr>
        <w:t>9) Шацької</w:t>
      </w:r>
      <w:r w:rsidR="001E3240">
        <w:rPr>
          <w:sz w:val="28"/>
          <w:szCs w:val="28"/>
          <w:lang w:val="uk-UA"/>
        </w:rPr>
        <w:t xml:space="preserve"> </w:t>
      </w:r>
      <w:r>
        <w:rPr>
          <w:sz w:val="28"/>
          <w:szCs w:val="28"/>
          <w:lang w:val="uk-UA"/>
        </w:rPr>
        <w:t>районної державної адміністрації від 11 листопада 2015 року № 186 «Про затвердження Умов конкурсу з визначення підприємства</w:t>
      </w:r>
      <w:r w:rsidR="00167AAB">
        <w:rPr>
          <w:sz w:val="28"/>
          <w:szCs w:val="28"/>
          <w:lang w:val="uk-UA"/>
        </w:rPr>
        <w:t xml:space="preserve"> </w:t>
      </w:r>
      <w:r>
        <w:rPr>
          <w:sz w:val="28"/>
          <w:szCs w:val="28"/>
          <w:lang w:val="uk-UA"/>
        </w:rPr>
        <w:t>(організації), що здійснює функції робочого органу для підготовки матеріалів при проведенні засідань конкурсного комітету з визначення автомобільних перевізників на приміських автобусних маршрутах загального користування, що не виходять за межі Шацького району», зареєстроване в Шацькому районному управлінні юстиції Волинської області 19 листопада 2015 року за № 5/125.</w:t>
      </w:r>
    </w:p>
    <w:p w:rsidR="003719B8" w:rsidRDefault="003719B8">
      <w:pPr>
        <w:ind w:right="57" w:firstLine="567"/>
        <w:jc w:val="both"/>
        <w:rPr>
          <w:sz w:val="28"/>
          <w:szCs w:val="28"/>
          <w:lang w:val="uk-UA"/>
        </w:rPr>
      </w:pPr>
    </w:p>
    <w:p w:rsidR="003719B8" w:rsidRDefault="00B55A37" w:rsidP="00B32570">
      <w:pPr>
        <w:ind w:right="57" w:firstLine="567"/>
        <w:jc w:val="both"/>
        <w:rPr>
          <w:sz w:val="28"/>
          <w:szCs w:val="28"/>
          <w:lang w:val="uk-UA"/>
        </w:rPr>
      </w:pPr>
      <w:r>
        <w:rPr>
          <w:sz w:val="28"/>
          <w:szCs w:val="28"/>
          <w:lang w:val="uk-UA"/>
        </w:rPr>
        <w:t xml:space="preserve">2. </w:t>
      </w:r>
      <w:r w:rsidR="00C20DE5">
        <w:rPr>
          <w:sz w:val="28"/>
          <w:szCs w:val="28"/>
          <w:lang w:val="uk-UA"/>
        </w:rPr>
        <w:t xml:space="preserve">Управління регіонального розвитку </w:t>
      </w:r>
      <w:r w:rsidR="00C20DE5" w:rsidRPr="00B34F19">
        <w:rPr>
          <w:sz w:val="28"/>
          <w:szCs w:val="28"/>
          <w:lang w:val="uk-UA"/>
        </w:rPr>
        <w:t>Ковельської районної державної адміністрації</w:t>
      </w:r>
      <w:r w:rsidR="00C20DE5">
        <w:rPr>
          <w:sz w:val="28"/>
          <w:szCs w:val="28"/>
          <w:lang w:val="uk-UA"/>
        </w:rPr>
        <w:t xml:space="preserve"> (Віталій </w:t>
      </w:r>
      <w:proofErr w:type="spellStart"/>
      <w:r w:rsidR="00C20DE5">
        <w:rPr>
          <w:sz w:val="28"/>
          <w:szCs w:val="28"/>
          <w:lang w:val="uk-UA"/>
        </w:rPr>
        <w:t>Сарапін</w:t>
      </w:r>
      <w:proofErr w:type="spellEnd"/>
      <w:r w:rsidR="00C20DE5">
        <w:rPr>
          <w:sz w:val="28"/>
          <w:szCs w:val="28"/>
          <w:lang w:val="uk-UA"/>
        </w:rPr>
        <w:t xml:space="preserve">) </w:t>
      </w:r>
      <w:r w:rsidR="00C20DE5" w:rsidRPr="00C20DE5">
        <w:rPr>
          <w:sz w:val="28"/>
          <w:szCs w:val="28"/>
          <w:lang w:val="uk-UA"/>
        </w:rPr>
        <w:t xml:space="preserve">подати це розпорядження на державну реєстрацію до Західного міжрегіонального управління Міністерства юстиції та забезпечити офіційне опублікування цього розпорядження. </w:t>
      </w:r>
    </w:p>
    <w:p w:rsidR="00B32570" w:rsidRDefault="00B32570">
      <w:pPr>
        <w:ind w:left="170" w:right="57" w:firstLine="567"/>
        <w:jc w:val="both"/>
        <w:rPr>
          <w:sz w:val="28"/>
          <w:szCs w:val="28"/>
          <w:lang w:val="uk-UA"/>
        </w:rPr>
      </w:pPr>
    </w:p>
    <w:p w:rsidR="00E70A79" w:rsidRDefault="00B32570">
      <w:pPr>
        <w:ind w:right="57" w:firstLine="567"/>
        <w:jc w:val="both"/>
        <w:rPr>
          <w:sz w:val="28"/>
          <w:szCs w:val="28"/>
          <w:lang w:val="uk-UA"/>
        </w:rPr>
      </w:pPr>
      <w:r>
        <w:rPr>
          <w:sz w:val="28"/>
          <w:szCs w:val="28"/>
          <w:lang w:val="uk-UA"/>
        </w:rPr>
        <w:t>3</w:t>
      </w:r>
      <w:r w:rsidR="00B55A37" w:rsidRPr="001E3240">
        <w:rPr>
          <w:sz w:val="28"/>
          <w:szCs w:val="28"/>
          <w:lang w:val="uk-UA"/>
        </w:rPr>
        <w:t>. Це розпорядження набирає чинності після його державної реєстрації в Західному міжрегіональному управлінні Міністерства юстиції з дня його офіційного опублікування.</w:t>
      </w:r>
    </w:p>
    <w:p w:rsidR="00AF78CC" w:rsidRDefault="00AF78CC">
      <w:pPr>
        <w:ind w:right="57" w:firstLine="567"/>
        <w:jc w:val="both"/>
        <w:rPr>
          <w:sz w:val="28"/>
          <w:szCs w:val="28"/>
          <w:lang w:val="uk-UA"/>
        </w:rPr>
      </w:pPr>
    </w:p>
    <w:p w:rsidR="003719B8" w:rsidRDefault="00B32570">
      <w:pPr>
        <w:ind w:right="57" w:firstLine="567"/>
        <w:jc w:val="both"/>
        <w:rPr>
          <w:sz w:val="28"/>
          <w:szCs w:val="28"/>
          <w:lang w:val="uk-UA"/>
        </w:rPr>
      </w:pPr>
      <w:r>
        <w:rPr>
          <w:sz w:val="28"/>
          <w:szCs w:val="28"/>
          <w:lang w:val="uk-UA"/>
        </w:rPr>
        <w:t>4</w:t>
      </w:r>
      <w:r w:rsidR="00B55A37">
        <w:rPr>
          <w:sz w:val="28"/>
          <w:szCs w:val="28"/>
          <w:lang w:val="uk-UA"/>
        </w:rPr>
        <w:t xml:space="preserve">. Контроль за виконанням </w:t>
      </w:r>
      <w:r w:rsidR="00B55A37" w:rsidRPr="001E3240">
        <w:rPr>
          <w:sz w:val="28"/>
          <w:szCs w:val="28"/>
          <w:lang w:val="uk-UA"/>
        </w:rPr>
        <w:t>цього</w:t>
      </w:r>
      <w:r w:rsidR="00B55A37">
        <w:rPr>
          <w:sz w:val="28"/>
          <w:szCs w:val="28"/>
          <w:lang w:val="uk-UA"/>
        </w:rPr>
        <w:t xml:space="preserve"> розпорядження залишаю за собою.</w:t>
      </w:r>
    </w:p>
    <w:p w:rsidR="003719B8" w:rsidRDefault="003719B8">
      <w:pPr>
        <w:jc w:val="both"/>
        <w:rPr>
          <w:b/>
          <w:bCs/>
          <w:sz w:val="28"/>
          <w:szCs w:val="28"/>
          <w:lang w:val="uk-UA"/>
        </w:rPr>
      </w:pPr>
    </w:p>
    <w:p w:rsidR="003719B8" w:rsidRDefault="003719B8">
      <w:pPr>
        <w:jc w:val="both"/>
        <w:rPr>
          <w:b/>
          <w:bCs/>
          <w:sz w:val="28"/>
          <w:szCs w:val="28"/>
          <w:lang w:val="uk-UA"/>
        </w:rPr>
      </w:pPr>
    </w:p>
    <w:p w:rsidR="003719B8" w:rsidRDefault="00B55A37" w:rsidP="001E3240">
      <w:pPr>
        <w:ind w:left="720" w:hanging="689"/>
        <w:jc w:val="both"/>
        <w:rPr>
          <w:sz w:val="28"/>
          <w:szCs w:val="28"/>
          <w:lang w:val="uk-UA"/>
        </w:rPr>
      </w:pPr>
      <w:r>
        <w:rPr>
          <w:b/>
          <w:bCs/>
          <w:sz w:val="28"/>
          <w:szCs w:val="28"/>
          <w:lang w:val="uk-UA"/>
        </w:rPr>
        <w:t>Начальник                                                                                          Ольга ЧЕРЕН</w:t>
      </w:r>
    </w:p>
    <w:sectPr w:rsidR="003719B8" w:rsidSect="002E46B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84F" w:rsidRDefault="00CE484F">
      <w:r>
        <w:separator/>
      </w:r>
    </w:p>
  </w:endnote>
  <w:endnote w:type="continuationSeparator" w:id="0">
    <w:p w:rsidR="00CE484F" w:rsidRDefault="00CE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84F" w:rsidRDefault="00CE484F">
      <w:r>
        <w:separator/>
      </w:r>
    </w:p>
  </w:footnote>
  <w:footnote w:type="continuationSeparator" w:id="0">
    <w:p w:rsidR="00CE484F" w:rsidRDefault="00CE4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9B8" w:rsidRPr="007D3355" w:rsidRDefault="009B6C1D">
    <w:pPr>
      <w:pStyle w:val="a3"/>
      <w:jc w:val="center"/>
      <w:rPr>
        <w:sz w:val="28"/>
      </w:rPr>
    </w:pPr>
    <w:r w:rsidRPr="007D3355">
      <w:rPr>
        <w:sz w:val="28"/>
      </w:rPr>
      <w:fldChar w:fldCharType="begin"/>
    </w:r>
    <w:r w:rsidR="00B55A37" w:rsidRPr="007D3355">
      <w:rPr>
        <w:sz w:val="28"/>
      </w:rPr>
      <w:instrText xml:space="preserve"> PAGE   \* MERGEFORMAT </w:instrText>
    </w:r>
    <w:r w:rsidRPr="007D3355">
      <w:rPr>
        <w:sz w:val="28"/>
      </w:rPr>
      <w:fldChar w:fldCharType="separate"/>
    </w:r>
    <w:r w:rsidR="00E16FD9">
      <w:rPr>
        <w:noProof/>
        <w:sz w:val="28"/>
      </w:rPr>
      <w:t>3</w:t>
    </w:r>
    <w:r w:rsidRPr="007D3355">
      <w:rPr>
        <w:sz w:val="28"/>
      </w:rPr>
      <w:fldChar w:fldCharType="end"/>
    </w:r>
  </w:p>
  <w:p w:rsidR="003719B8" w:rsidRDefault="003719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F41"/>
    <w:rsid w:val="00022CC8"/>
    <w:rsid w:val="00055A0B"/>
    <w:rsid w:val="00070CE4"/>
    <w:rsid w:val="000B086F"/>
    <w:rsid w:val="00164887"/>
    <w:rsid w:val="00167AAB"/>
    <w:rsid w:val="00171C7A"/>
    <w:rsid w:val="00174D79"/>
    <w:rsid w:val="001A6F41"/>
    <w:rsid w:val="001E3240"/>
    <w:rsid w:val="001E5AC6"/>
    <w:rsid w:val="00246A19"/>
    <w:rsid w:val="002637EA"/>
    <w:rsid w:val="002E46BB"/>
    <w:rsid w:val="002F6010"/>
    <w:rsid w:val="002F64E6"/>
    <w:rsid w:val="003719B8"/>
    <w:rsid w:val="003C4B22"/>
    <w:rsid w:val="004262A3"/>
    <w:rsid w:val="00442F08"/>
    <w:rsid w:val="004521A9"/>
    <w:rsid w:val="004A49F6"/>
    <w:rsid w:val="00585F25"/>
    <w:rsid w:val="00593104"/>
    <w:rsid w:val="005A1173"/>
    <w:rsid w:val="00672C15"/>
    <w:rsid w:val="006A0F6D"/>
    <w:rsid w:val="00720BB5"/>
    <w:rsid w:val="00723558"/>
    <w:rsid w:val="00727736"/>
    <w:rsid w:val="00782348"/>
    <w:rsid w:val="007C697A"/>
    <w:rsid w:val="007D3355"/>
    <w:rsid w:val="008137EA"/>
    <w:rsid w:val="00842D08"/>
    <w:rsid w:val="00844B40"/>
    <w:rsid w:val="008923A3"/>
    <w:rsid w:val="008D1CDF"/>
    <w:rsid w:val="00917A2E"/>
    <w:rsid w:val="00931F85"/>
    <w:rsid w:val="00932BEA"/>
    <w:rsid w:val="0094336B"/>
    <w:rsid w:val="009B3D6D"/>
    <w:rsid w:val="009B6C1D"/>
    <w:rsid w:val="009C6D49"/>
    <w:rsid w:val="009E59AB"/>
    <w:rsid w:val="00A045DD"/>
    <w:rsid w:val="00A34712"/>
    <w:rsid w:val="00A66D4E"/>
    <w:rsid w:val="00AA2B01"/>
    <w:rsid w:val="00AB2933"/>
    <w:rsid w:val="00AB60DC"/>
    <w:rsid w:val="00AD5130"/>
    <w:rsid w:val="00AF78CC"/>
    <w:rsid w:val="00B227EA"/>
    <w:rsid w:val="00B32570"/>
    <w:rsid w:val="00B34F19"/>
    <w:rsid w:val="00B428F2"/>
    <w:rsid w:val="00B55A37"/>
    <w:rsid w:val="00B806DD"/>
    <w:rsid w:val="00BA54B2"/>
    <w:rsid w:val="00BD5769"/>
    <w:rsid w:val="00C14040"/>
    <w:rsid w:val="00C20DE5"/>
    <w:rsid w:val="00C32D15"/>
    <w:rsid w:val="00C56DBB"/>
    <w:rsid w:val="00C75FCF"/>
    <w:rsid w:val="00CA36E4"/>
    <w:rsid w:val="00CE484F"/>
    <w:rsid w:val="00CE4F5B"/>
    <w:rsid w:val="00D30687"/>
    <w:rsid w:val="00E156FF"/>
    <w:rsid w:val="00E16FD9"/>
    <w:rsid w:val="00E70A79"/>
    <w:rsid w:val="00E852B1"/>
    <w:rsid w:val="00E968C6"/>
    <w:rsid w:val="00EB33A6"/>
    <w:rsid w:val="00EF4C83"/>
    <w:rsid w:val="00F401E0"/>
    <w:rsid w:val="00F91040"/>
    <w:rsid w:val="00FA0611"/>
    <w:rsid w:val="00FF143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1D"/>
    <w:pPr>
      <w:suppressAutoHyphens/>
    </w:pPr>
    <w:rPr>
      <w:rFonts w:ascii="Times New Roman" w:hAnsi="Times New Roman"/>
      <w:sz w:val="24"/>
      <w:szCs w:val="24"/>
      <w:lang w:val="ru-RU" w:eastAsia="ar-SA"/>
    </w:rPr>
  </w:style>
  <w:style w:type="paragraph" w:styleId="1">
    <w:name w:val="heading 1"/>
    <w:basedOn w:val="a"/>
    <w:next w:val="a"/>
    <w:link w:val="10"/>
    <w:qFormat/>
    <w:rsid w:val="009B6C1D"/>
    <w:pPr>
      <w:keepNext/>
      <w:suppressAutoHyphens w:val="0"/>
      <w:autoSpaceDE w:val="0"/>
      <w:autoSpaceDN w:val="0"/>
      <w:ind w:right="4932"/>
      <w:jc w:val="both"/>
      <w:outlineLvl w:val="0"/>
    </w:pPr>
    <w:rPr>
      <w:rFonts w:ascii="Times New Roman CYR" w:eastAsia="Times New Roman" w:hAnsi="Times New Roman CYR"/>
      <w:b/>
      <w:bCs/>
      <w:color w:val="000000"/>
      <w:sz w:val="26"/>
      <w:szCs w:val="1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B6C1D"/>
    <w:rPr>
      <w:rFonts w:ascii="Times New Roman CYR" w:eastAsia="Times New Roman" w:hAnsi="Times New Roman CYR" w:cs="Times New Roman" w:hint="default"/>
      <w:b/>
      <w:bCs/>
      <w:color w:val="000000"/>
      <w:sz w:val="26"/>
      <w:szCs w:val="16"/>
      <w:lang w:eastAsia="ru-RU"/>
    </w:rPr>
  </w:style>
  <w:style w:type="paragraph" w:styleId="HTML">
    <w:name w:val="HTML Preformatted"/>
    <w:basedOn w:val="a"/>
    <w:link w:val="HTML0"/>
    <w:semiHidden/>
    <w:unhideWhenUsed/>
    <w:rsid w:val="009B6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semiHidden/>
    <w:locked/>
    <w:rsid w:val="009B6C1D"/>
    <w:rPr>
      <w:rFonts w:ascii="Courier New" w:eastAsia="Calibri" w:hAnsi="Courier New" w:cs="Courier New" w:hint="default"/>
      <w:sz w:val="20"/>
      <w:szCs w:val="20"/>
      <w:lang w:val="ru-RU" w:eastAsia="ru-RU"/>
    </w:rPr>
  </w:style>
  <w:style w:type="paragraph" w:customStyle="1" w:styleId="msonormal0">
    <w:name w:val="msonormal"/>
    <w:basedOn w:val="a"/>
    <w:rsid w:val="009B6C1D"/>
    <w:pPr>
      <w:suppressAutoHyphens w:val="0"/>
      <w:spacing w:before="100" w:beforeAutospacing="1" w:after="100" w:afterAutospacing="1"/>
    </w:pPr>
    <w:rPr>
      <w:rFonts w:eastAsia="Times New Roman"/>
      <w:lang w:val="uk-UA" w:eastAsia="uk-UA"/>
    </w:rPr>
  </w:style>
  <w:style w:type="paragraph" w:styleId="a3">
    <w:name w:val="header"/>
    <w:basedOn w:val="a"/>
    <w:link w:val="a4"/>
    <w:uiPriority w:val="99"/>
    <w:unhideWhenUsed/>
    <w:rsid w:val="009B6C1D"/>
    <w:pPr>
      <w:tabs>
        <w:tab w:val="center" w:pos="4677"/>
        <w:tab w:val="right" w:pos="9355"/>
      </w:tabs>
    </w:pPr>
  </w:style>
  <w:style w:type="character" w:customStyle="1" w:styleId="a4">
    <w:name w:val="Верхний колонтитул Знак"/>
    <w:link w:val="a3"/>
    <w:uiPriority w:val="99"/>
    <w:locked/>
    <w:rsid w:val="009B6C1D"/>
    <w:rPr>
      <w:rFonts w:ascii="Times New Roman" w:eastAsia="Calibri" w:hAnsi="Times New Roman" w:cs="Times New Roman" w:hint="default"/>
      <w:sz w:val="24"/>
      <w:szCs w:val="24"/>
      <w:lang w:val="ru-RU" w:eastAsia="ar-SA"/>
    </w:rPr>
  </w:style>
  <w:style w:type="paragraph" w:styleId="a5">
    <w:name w:val="footer"/>
    <w:basedOn w:val="a"/>
    <w:link w:val="a6"/>
    <w:uiPriority w:val="99"/>
    <w:unhideWhenUsed/>
    <w:rsid w:val="009B6C1D"/>
    <w:pPr>
      <w:tabs>
        <w:tab w:val="center" w:pos="4819"/>
        <w:tab w:val="right" w:pos="9639"/>
      </w:tabs>
    </w:pPr>
  </w:style>
  <w:style w:type="character" w:customStyle="1" w:styleId="a6">
    <w:name w:val="Нижний колонтитул Знак"/>
    <w:link w:val="a5"/>
    <w:uiPriority w:val="99"/>
    <w:locked/>
    <w:rsid w:val="009B6C1D"/>
    <w:rPr>
      <w:rFonts w:ascii="Times New Roman" w:hAnsi="Times New Roman" w:cs="Times New Roman" w:hint="default"/>
      <w:sz w:val="24"/>
      <w:szCs w:val="24"/>
      <w:lang w:eastAsia="ar-SA"/>
    </w:rPr>
  </w:style>
  <w:style w:type="character" w:customStyle="1" w:styleId="a7">
    <w:name w:val="Основной текст Знак"/>
    <w:aliases w:val="Знак Знак Знак Знак"/>
    <w:link w:val="a8"/>
    <w:semiHidden/>
    <w:locked/>
    <w:rsid w:val="009B6C1D"/>
    <w:rPr>
      <w:rFonts w:ascii="Times New Roman" w:hAnsi="Times New Roman" w:cs="Times New Roman" w:hint="default"/>
      <w:sz w:val="24"/>
      <w:szCs w:val="24"/>
    </w:rPr>
  </w:style>
  <w:style w:type="paragraph" w:styleId="a8">
    <w:name w:val="Body Text"/>
    <w:aliases w:val="Знак Знак Знак"/>
    <w:basedOn w:val="a"/>
    <w:link w:val="a7"/>
    <w:semiHidden/>
    <w:unhideWhenUsed/>
    <w:rsid w:val="009B6C1D"/>
    <w:pPr>
      <w:suppressAutoHyphens w:val="0"/>
      <w:autoSpaceDE w:val="0"/>
      <w:autoSpaceDN w:val="0"/>
      <w:spacing w:after="120"/>
    </w:pPr>
    <w:rPr>
      <w:lang w:val="uk-UA" w:eastAsia="en-US"/>
    </w:rPr>
  </w:style>
  <w:style w:type="character" w:customStyle="1" w:styleId="11">
    <w:name w:val="Основной текст Знак1"/>
    <w:aliases w:val="Знак Знак Знак Знак1"/>
    <w:uiPriority w:val="99"/>
    <w:semiHidden/>
    <w:rsid w:val="009B6C1D"/>
    <w:rPr>
      <w:rFonts w:ascii="Times New Roman" w:eastAsia="Calibri" w:hAnsi="Times New Roman" w:cs="Times New Roman" w:hint="default"/>
      <w:sz w:val="24"/>
      <w:szCs w:val="24"/>
      <w:lang w:val="ru-RU" w:eastAsia="ar-SA"/>
    </w:rPr>
  </w:style>
  <w:style w:type="paragraph" w:styleId="a9">
    <w:name w:val="Balloon Text"/>
    <w:basedOn w:val="a"/>
    <w:link w:val="aa"/>
    <w:uiPriority w:val="99"/>
    <w:semiHidden/>
    <w:unhideWhenUsed/>
    <w:rsid w:val="009B6C1D"/>
    <w:rPr>
      <w:rFonts w:ascii="Tahoma" w:hAnsi="Tahoma" w:cs="Tahoma"/>
      <w:sz w:val="16"/>
      <w:szCs w:val="16"/>
    </w:rPr>
  </w:style>
  <w:style w:type="character" w:customStyle="1" w:styleId="aa">
    <w:name w:val="Текст выноски Знак"/>
    <w:link w:val="a9"/>
    <w:uiPriority w:val="99"/>
    <w:semiHidden/>
    <w:locked/>
    <w:rsid w:val="009B6C1D"/>
    <w:rPr>
      <w:rFonts w:ascii="Tahoma" w:eastAsia="Calibri" w:hAnsi="Tahoma" w:cs="Tahoma" w:hint="default"/>
      <w:sz w:val="16"/>
      <w:szCs w:val="16"/>
      <w:lang w:val="ru-RU" w:eastAsia="ar-SA"/>
    </w:rPr>
  </w:style>
  <w:style w:type="paragraph" w:customStyle="1" w:styleId="rvps12">
    <w:name w:val="rvps12"/>
    <w:basedOn w:val="a"/>
    <w:uiPriority w:val="99"/>
    <w:rsid w:val="009B6C1D"/>
    <w:pPr>
      <w:suppressAutoHyphens w:val="0"/>
      <w:spacing w:before="100" w:beforeAutospacing="1" w:after="100" w:afterAutospacing="1"/>
    </w:pPr>
    <w:rPr>
      <w:rFonts w:eastAsia="Times New Roman"/>
      <w:lang w:val="uk-UA" w:eastAsia="uk-UA"/>
    </w:rPr>
  </w:style>
  <w:style w:type="paragraph" w:customStyle="1" w:styleId="ab">
    <w:name w:val="Нормальний текст"/>
    <w:basedOn w:val="a"/>
    <w:rsid w:val="009B6C1D"/>
    <w:pPr>
      <w:suppressAutoHyphens w:val="0"/>
      <w:autoSpaceDE w:val="0"/>
      <w:autoSpaceDN w:val="0"/>
      <w:spacing w:before="120"/>
      <w:ind w:firstLine="567"/>
    </w:pPr>
    <w:rPr>
      <w:sz w:val="20"/>
      <w:szCs w:val="20"/>
      <w:lang w:val="uk-UA" w:eastAsia="uk-UA"/>
    </w:rPr>
  </w:style>
  <w:style w:type="paragraph" w:customStyle="1" w:styleId="ac">
    <w:name w:val="Шапка документу"/>
    <w:basedOn w:val="a"/>
    <w:rsid w:val="009B6C1D"/>
    <w:pPr>
      <w:keepNext/>
      <w:keepLines/>
      <w:suppressAutoHyphens w:val="0"/>
      <w:autoSpaceDE w:val="0"/>
      <w:autoSpaceDN w:val="0"/>
      <w:spacing w:after="240"/>
      <w:ind w:left="4536"/>
      <w:jc w:val="center"/>
    </w:pPr>
    <w:rPr>
      <w:sz w:val="20"/>
      <w:szCs w:val="20"/>
      <w:lang w:val="uk-UA" w:eastAsia="uk-UA"/>
    </w:rPr>
  </w:style>
  <w:style w:type="character" w:customStyle="1" w:styleId="rvts82">
    <w:name w:val="rvts82"/>
    <w:basedOn w:val="a0"/>
    <w:uiPriority w:val="99"/>
    <w:rsid w:val="009B6C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1D"/>
    <w:pPr>
      <w:suppressAutoHyphens/>
    </w:pPr>
    <w:rPr>
      <w:rFonts w:ascii="Times New Roman" w:hAnsi="Times New Roman"/>
      <w:sz w:val="24"/>
      <w:szCs w:val="24"/>
      <w:lang w:val="ru-RU" w:eastAsia="ar-SA"/>
    </w:rPr>
  </w:style>
  <w:style w:type="paragraph" w:styleId="1">
    <w:name w:val="heading 1"/>
    <w:basedOn w:val="a"/>
    <w:next w:val="a"/>
    <w:link w:val="10"/>
    <w:qFormat/>
    <w:rsid w:val="009B6C1D"/>
    <w:pPr>
      <w:keepNext/>
      <w:suppressAutoHyphens w:val="0"/>
      <w:autoSpaceDE w:val="0"/>
      <w:autoSpaceDN w:val="0"/>
      <w:ind w:right="4932"/>
      <w:jc w:val="both"/>
      <w:outlineLvl w:val="0"/>
    </w:pPr>
    <w:rPr>
      <w:rFonts w:ascii="Times New Roman CYR" w:eastAsia="Times New Roman" w:hAnsi="Times New Roman CYR"/>
      <w:b/>
      <w:bCs/>
      <w:color w:val="000000"/>
      <w:sz w:val="26"/>
      <w:szCs w:val="1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B6C1D"/>
    <w:rPr>
      <w:rFonts w:ascii="Times New Roman CYR" w:eastAsia="Times New Roman" w:hAnsi="Times New Roman CYR" w:cs="Times New Roman" w:hint="default"/>
      <w:b/>
      <w:bCs/>
      <w:color w:val="000000"/>
      <w:sz w:val="26"/>
      <w:szCs w:val="16"/>
      <w:lang w:eastAsia="ru-RU"/>
    </w:rPr>
  </w:style>
  <w:style w:type="paragraph" w:styleId="HTML">
    <w:name w:val="HTML Preformatted"/>
    <w:basedOn w:val="a"/>
    <w:link w:val="HTML0"/>
    <w:semiHidden/>
    <w:unhideWhenUsed/>
    <w:rsid w:val="009B6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semiHidden/>
    <w:locked/>
    <w:rsid w:val="009B6C1D"/>
    <w:rPr>
      <w:rFonts w:ascii="Courier New" w:eastAsia="Calibri" w:hAnsi="Courier New" w:cs="Courier New" w:hint="default"/>
      <w:sz w:val="20"/>
      <w:szCs w:val="20"/>
      <w:lang w:val="ru-RU" w:eastAsia="ru-RU"/>
    </w:rPr>
  </w:style>
  <w:style w:type="paragraph" w:customStyle="1" w:styleId="msonormal0">
    <w:name w:val="msonormal"/>
    <w:basedOn w:val="a"/>
    <w:rsid w:val="009B6C1D"/>
    <w:pPr>
      <w:suppressAutoHyphens w:val="0"/>
      <w:spacing w:before="100" w:beforeAutospacing="1" w:after="100" w:afterAutospacing="1"/>
    </w:pPr>
    <w:rPr>
      <w:rFonts w:eastAsia="Times New Roman"/>
      <w:lang w:val="uk-UA" w:eastAsia="uk-UA"/>
    </w:rPr>
  </w:style>
  <w:style w:type="paragraph" w:styleId="a3">
    <w:name w:val="header"/>
    <w:basedOn w:val="a"/>
    <w:link w:val="a4"/>
    <w:uiPriority w:val="99"/>
    <w:unhideWhenUsed/>
    <w:rsid w:val="009B6C1D"/>
    <w:pPr>
      <w:tabs>
        <w:tab w:val="center" w:pos="4677"/>
        <w:tab w:val="right" w:pos="9355"/>
      </w:tabs>
    </w:pPr>
  </w:style>
  <w:style w:type="character" w:customStyle="1" w:styleId="a4">
    <w:name w:val="Верхний колонтитул Знак"/>
    <w:link w:val="a3"/>
    <w:uiPriority w:val="99"/>
    <w:locked/>
    <w:rsid w:val="009B6C1D"/>
    <w:rPr>
      <w:rFonts w:ascii="Times New Roman" w:eastAsia="Calibri" w:hAnsi="Times New Roman" w:cs="Times New Roman" w:hint="default"/>
      <w:sz w:val="24"/>
      <w:szCs w:val="24"/>
      <w:lang w:val="ru-RU" w:eastAsia="ar-SA"/>
    </w:rPr>
  </w:style>
  <w:style w:type="paragraph" w:styleId="a5">
    <w:name w:val="footer"/>
    <w:basedOn w:val="a"/>
    <w:link w:val="a6"/>
    <w:uiPriority w:val="99"/>
    <w:unhideWhenUsed/>
    <w:rsid w:val="009B6C1D"/>
    <w:pPr>
      <w:tabs>
        <w:tab w:val="center" w:pos="4819"/>
        <w:tab w:val="right" w:pos="9639"/>
      </w:tabs>
    </w:pPr>
  </w:style>
  <w:style w:type="character" w:customStyle="1" w:styleId="a6">
    <w:name w:val="Нижний колонтитул Знак"/>
    <w:link w:val="a5"/>
    <w:uiPriority w:val="99"/>
    <w:locked/>
    <w:rsid w:val="009B6C1D"/>
    <w:rPr>
      <w:rFonts w:ascii="Times New Roman" w:hAnsi="Times New Roman" w:cs="Times New Roman" w:hint="default"/>
      <w:sz w:val="24"/>
      <w:szCs w:val="24"/>
      <w:lang w:eastAsia="ar-SA"/>
    </w:rPr>
  </w:style>
  <w:style w:type="character" w:customStyle="1" w:styleId="a7">
    <w:name w:val="Основной текст Знак"/>
    <w:aliases w:val="Знак Знак Знак Знак"/>
    <w:link w:val="a8"/>
    <w:semiHidden/>
    <w:locked/>
    <w:rsid w:val="009B6C1D"/>
    <w:rPr>
      <w:rFonts w:ascii="Times New Roman" w:hAnsi="Times New Roman" w:cs="Times New Roman" w:hint="default"/>
      <w:sz w:val="24"/>
      <w:szCs w:val="24"/>
    </w:rPr>
  </w:style>
  <w:style w:type="paragraph" w:styleId="a8">
    <w:name w:val="Body Text"/>
    <w:aliases w:val="Знак Знак Знак"/>
    <w:basedOn w:val="a"/>
    <w:link w:val="a7"/>
    <w:semiHidden/>
    <w:unhideWhenUsed/>
    <w:rsid w:val="009B6C1D"/>
    <w:pPr>
      <w:suppressAutoHyphens w:val="0"/>
      <w:autoSpaceDE w:val="0"/>
      <w:autoSpaceDN w:val="0"/>
      <w:spacing w:after="120"/>
    </w:pPr>
    <w:rPr>
      <w:lang w:val="uk-UA" w:eastAsia="en-US"/>
    </w:rPr>
  </w:style>
  <w:style w:type="character" w:customStyle="1" w:styleId="11">
    <w:name w:val="Основной текст Знак1"/>
    <w:aliases w:val="Знак Знак Знак Знак1"/>
    <w:uiPriority w:val="99"/>
    <w:semiHidden/>
    <w:rsid w:val="009B6C1D"/>
    <w:rPr>
      <w:rFonts w:ascii="Times New Roman" w:eastAsia="Calibri" w:hAnsi="Times New Roman" w:cs="Times New Roman" w:hint="default"/>
      <w:sz w:val="24"/>
      <w:szCs w:val="24"/>
      <w:lang w:val="ru-RU" w:eastAsia="ar-SA"/>
    </w:rPr>
  </w:style>
  <w:style w:type="paragraph" w:styleId="a9">
    <w:name w:val="Balloon Text"/>
    <w:basedOn w:val="a"/>
    <w:link w:val="aa"/>
    <w:uiPriority w:val="99"/>
    <w:semiHidden/>
    <w:unhideWhenUsed/>
    <w:rsid w:val="009B6C1D"/>
    <w:rPr>
      <w:rFonts w:ascii="Tahoma" w:hAnsi="Tahoma" w:cs="Tahoma"/>
      <w:sz w:val="16"/>
      <w:szCs w:val="16"/>
    </w:rPr>
  </w:style>
  <w:style w:type="character" w:customStyle="1" w:styleId="aa">
    <w:name w:val="Текст выноски Знак"/>
    <w:link w:val="a9"/>
    <w:uiPriority w:val="99"/>
    <w:semiHidden/>
    <w:locked/>
    <w:rsid w:val="009B6C1D"/>
    <w:rPr>
      <w:rFonts w:ascii="Tahoma" w:eastAsia="Calibri" w:hAnsi="Tahoma" w:cs="Tahoma" w:hint="default"/>
      <w:sz w:val="16"/>
      <w:szCs w:val="16"/>
      <w:lang w:val="ru-RU" w:eastAsia="ar-SA"/>
    </w:rPr>
  </w:style>
  <w:style w:type="paragraph" w:customStyle="1" w:styleId="rvps12">
    <w:name w:val="rvps12"/>
    <w:basedOn w:val="a"/>
    <w:uiPriority w:val="99"/>
    <w:rsid w:val="009B6C1D"/>
    <w:pPr>
      <w:suppressAutoHyphens w:val="0"/>
      <w:spacing w:before="100" w:beforeAutospacing="1" w:after="100" w:afterAutospacing="1"/>
    </w:pPr>
    <w:rPr>
      <w:rFonts w:eastAsia="Times New Roman"/>
      <w:lang w:val="uk-UA" w:eastAsia="uk-UA"/>
    </w:rPr>
  </w:style>
  <w:style w:type="paragraph" w:customStyle="1" w:styleId="ab">
    <w:name w:val="Нормальний текст"/>
    <w:basedOn w:val="a"/>
    <w:rsid w:val="009B6C1D"/>
    <w:pPr>
      <w:suppressAutoHyphens w:val="0"/>
      <w:autoSpaceDE w:val="0"/>
      <w:autoSpaceDN w:val="0"/>
      <w:spacing w:before="120"/>
      <w:ind w:firstLine="567"/>
    </w:pPr>
    <w:rPr>
      <w:sz w:val="20"/>
      <w:szCs w:val="20"/>
      <w:lang w:val="uk-UA" w:eastAsia="uk-UA"/>
    </w:rPr>
  </w:style>
  <w:style w:type="paragraph" w:customStyle="1" w:styleId="ac">
    <w:name w:val="Шапка документу"/>
    <w:basedOn w:val="a"/>
    <w:rsid w:val="009B6C1D"/>
    <w:pPr>
      <w:keepNext/>
      <w:keepLines/>
      <w:suppressAutoHyphens w:val="0"/>
      <w:autoSpaceDE w:val="0"/>
      <w:autoSpaceDN w:val="0"/>
      <w:spacing w:after="240"/>
      <w:ind w:left="4536"/>
      <w:jc w:val="center"/>
    </w:pPr>
    <w:rPr>
      <w:sz w:val="20"/>
      <w:szCs w:val="20"/>
      <w:lang w:val="uk-UA" w:eastAsia="uk-UA"/>
    </w:rPr>
  </w:style>
  <w:style w:type="character" w:customStyle="1" w:styleId="rvts82">
    <w:name w:val="rvts82"/>
    <w:basedOn w:val="a0"/>
    <w:uiPriority w:val="99"/>
    <w:rsid w:val="009B6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873BC-9127-4D11-B748-A21F35AA6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4031</Words>
  <Characters>2298</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Cat</cp:lastModifiedBy>
  <cp:revision>5</cp:revision>
  <cp:lastPrinted>2023-04-25T08:59:00Z</cp:lastPrinted>
  <dcterms:created xsi:type="dcterms:W3CDTF">2023-04-26T12:50:00Z</dcterms:created>
  <dcterms:modified xsi:type="dcterms:W3CDTF">2023-05-23T06:36:00Z</dcterms:modified>
</cp:coreProperties>
</file>