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9DDCD8" w14:textId="148F00E2" w:rsidR="00686CB8" w:rsidRPr="00285081" w:rsidRDefault="000A687E" w:rsidP="000A687E">
      <w:bookmarkStart w:id="0" w:name="_Hlk141793532"/>
      <w:r>
        <w:t xml:space="preserve">                                                                </w:t>
      </w:r>
      <w:r w:rsidR="000F317C">
        <w:t xml:space="preserve"> </w:t>
      </w:r>
      <w:r>
        <w:t xml:space="preserve">      </w:t>
      </w:r>
      <w:r w:rsidR="00686CB8" w:rsidRPr="00285081">
        <w:rPr>
          <w:noProof/>
          <w:snapToGrid w:val="0"/>
          <w:spacing w:val="8"/>
          <w:lang w:eastAsia="uk-UA"/>
        </w:rPr>
        <w:drawing>
          <wp:inline distT="0" distB="0" distL="0" distR="0" wp14:anchorId="15CA6DB1" wp14:editId="11DED57A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2E383D" w14:textId="77777777" w:rsidR="00686CB8" w:rsidRPr="00285081" w:rsidRDefault="00686CB8" w:rsidP="001D1375">
      <w:pPr>
        <w:autoSpaceDN w:val="0"/>
        <w:jc w:val="center"/>
        <w:rPr>
          <w:snapToGrid w:val="0"/>
          <w:spacing w:val="8"/>
          <w:lang w:val="ru-RU"/>
        </w:rPr>
      </w:pPr>
    </w:p>
    <w:p w14:paraId="1B3059F9" w14:textId="77777777" w:rsidR="00686CB8" w:rsidRDefault="00686CB8" w:rsidP="001D137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14:paraId="28F868D2" w14:textId="77777777" w:rsidR="000A687E" w:rsidRPr="000A687E" w:rsidRDefault="000A687E" w:rsidP="000A687E"/>
    <w:p w14:paraId="5CD9FF14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321B8459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64B11B41" w14:textId="77777777" w:rsidR="00C83B47" w:rsidRDefault="00C83B47" w:rsidP="001D1375">
      <w:pPr>
        <w:jc w:val="center"/>
        <w:rPr>
          <w:b/>
          <w:sz w:val="28"/>
          <w:szCs w:val="28"/>
        </w:rPr>
      </w:pPr>
    </w:p>
    <w:p w14:paraId="5487F5A4" w14:textId="7EE76DD0" w:rsidR="00B8251C" w:rsidRDefault="00686CB8" w:rsidP="00B8251C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14:paraId="0B1899E3" w14:textId="77777777" w:rsidR="00B8251C" w:rsidRDefault="00B8251C" w:rsidP="00B8251C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</w:p>
    <w:p w14:paraId="5CE80919" w14:textId="35FD1645" w:rsidR="00B8251C" w:rsidRPr="009965F8" w:rsidRDefault="00AF1F3B" w:rsidP="00B46F02">
      <w:pPr>
        <w:pStyle w:val="3"/>
        <w:shd w:val="clear" w:color="auto" w:fill="FFFFFF"/>
        <w:spacing w:before="0" w:beforeAutospacing="0" w:after="0" w:afterAutospacing="0" w:line="435" w:lineRule="atLeast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9</w:t>
      </w:r>
      <w:r w:rsidR="00DE4AFC">
        <w:rPr>
          <w:b w:val="0"/>
          <w:bCs w:val="0"/>
          <w:sz w:val="28"/>
          <w:szCs w:val="28"/>
          <w:lang w:val="uk-UA"/>
        </w:rPr>
        <w:t xml:space="preserve">  </w:t>
      </w:r>
      <w:r w:rsidR="0091236D"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  <w:lang w:val="uk-UA"/>
        </w:rPr>
        <w:t>серпня</w:t>
      </w:r>
      <w:r w:rsidR="00B8251C" w:rsidRPr="00B8251C">
        <w:rPr>
          <w:b w:val="0"/>
          <w:bCs w:val="0"/>
          <w:sz w:val="28"/>
          <w:szCs w:val="28"/>
        </w:rPr>
        <w:t xml:space="preserve"> 202</w:t>
      </w:r>
      <w:r w:rsidR="0091236D">
        <w:rPr>
          <w:b w:val="0"/>
          <w:bCs w:val="0"/>
          <w:sz w:val="28"/>
          <w:szCs w:val="28"/>
          <w:lang w:val="uk-UA"/>
        </w:rPr>
        <w:t>4</w:t>
      </w:r>
      <w:r w:rsidR="00B8251C" w:rsidRPr="00B8251C">
        <w:rPr>
          <w:b w:val="0"/>
          <w:bCs w:val="0"/>
          <w:sz w:val="28"/>
          <w:szCs w:val="28"/>
        </w:rPr>
        <w:t xml:space="preserve"> року                     м. Ковель                                           № </w:t>
      </w:r>
      <w:r w:rsidR="009965F8">
        <w:rPr>
          <w:b w:val="0"/>
          <w:bCs w:val="0"/>
          <w:sz w:val="28"/>
          <w:szCs w:val="28"/>
          <w:lang w:val="uk-UA"/>
        </w:rPr>
        <w:t>10</w:t>
      </w:r>
      <w:r>
        <w:rPr>
          <w:b w:val="0"/>
          <w:bCs w:val="0"/>
          <w:sz w:val="28"/>
          <w:szCs w:val="28"/>
          <w:lang w:val="uk-UA"/>
        </w:rPr>
        <w:t>8</w:t>
      </w:r>
    </w:p>
    <w:p w14:paraId="22D67BA8" w14:textId="77777777" w:rsidR="0089153D" w:rsidRPr="00B8251C" w:rsidRDefault="0089153D" w:rsidP="0089153D">
      <w:pPr>
        <w:rPr>
          <w:sz w:val="28"/>
          <w:szCs w:val="28"/>
        </w:rPr>
      </w:pPr>
    </w:p>
    <w:p w14:paraId="14C37131" w14:textId="77777777" w:rsidR="00F51F3D" w:rsidRDefault="0089153D" w:rsidP="003C72A2">
      <w:pPr>
        <w:tabs>
          <w:tab w:val="left" w:pos="3345"/>
        </w:tabs>
        <w:jc w:val="center"/>
        <w:rPr>
          <w:sz w:val="28"/>
          <w:szCs w:val="28"/>
        </w:rPr>
      </w:pPr>
      <w:r w:rsidRPr="00DF70DA">
        <w:rPr>
          <w:sz w:val="28"/>
          <w:szCs w:val="28"/>
        </w:rPr>
        <w:t xml:space="preserve">Про </w:t>
      </w:r>
      <w:r w:rsidR="003929A0">
        <w:rPr>
          <w:sz w:val="28"/>
          <w:szCs w:val="28"/>
        </w:rPr>
        <w:t xml:space="preserve"> відміну розпорядження </w:t>
      </w:r>
      <w:r w:rsidR="00F51F3D">
        <w:rPr>
          <w:sz w:val="28"/>
          <w:szCs w:val="28"/>
        </w:rPr>
        <w:t>начальника</w:t>
      </w:r>
    </w:p>
    <w:p w14:paraId="716A71A6" w14:textId="4E119D11" w:rsidR="003929A0" w:rsidRDefault="00F51F3D" w:rsidP="003C72A2">
      <w:pPr>
        <w:tabs>
          <w:tab w:val="left" w:pos="334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Ковельської районної військової адміністрації </w:t>
      </w:r>
    </w:p>
    <w:p w14:paraId="054566E1" w14:textId="03CF3F1B" w:rsidR="003929A0" w:rsidRDefault="003929A0" w:rsidP="003C72A2">
      <w:pPr>
        <w:tabs>
          <w:tab w:val="left" w:pos="334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від 26</w:t>
      </w:r>
      <w:r w:rsidR="00F95866">
        <w:rPr>
          <w:sz w:val="28"/>
          <w:szCs w:val="28"/>
        </w:rPr>
        <w:t>.07.</w:t>
      </w:r>
      <w:r>
        <w:rPr>
          <w:sz w:val="28"/>
          <w:szCs w:val="28"/>
        </w:rPr>
        <w:t xml:space="preserve"> 2024  № 102</w:t>
      </w:r>
    </w:p>
    <w:p w14:paraId="77124477" w14:textId="77777777" w:rsidR="003929A0" w:rsidRDefault="003929A0" w:rsidP="003C72A2">
      <w:pPr>
        <w:tabs>
          <w:tab w:val="left" w:pos="3345"/>
        </w:tabs>
        <w:jc w:val="center"/>
        <w:rPr>
          <w:sz w:val="28"/>
          <w:szCs w:val="28"/>
        </w:rPr>
      </w:pPr>
    </w:p>
    <w:p w14:paraId="4BF891E5" w14:textId="77777777" w:rsidR="0089153D" w:rsidRPr="0089153D" w:rsidRDefault="0089153D" w:rsidP="0089153D">
      <w:pPr>
        <w:rPr>
          <w:sz w:val="28"/>
          <w:szCs w:val="28"/>
        </w:rPr>
      </w:pPr>
    </w:p>
    <w:p w14:paraId="73FE580D" w14:textId="494C33DA" w:rsidR="006904D7" w:rsidRDefault="00B8251C" w:rsidP="006904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C72A2">
        <w:rPr>
          <w:sz w:val="28"/>
          <w:szCs w:val="28"/>
        </w:rPr>
        <w:t>Керуючись з</w:t>
      </w:r>
      <w:r w:rsidR="0089153D">
        <w:rPr>
          <w:sz w:val="28"/>
          <w:szCs w:val="28"/>
        </w:rPr>
        <w:t>акон</w:t>
      </w:r>
      <w:r w:rsidR="003C72A2">
        <w:rPr>
          <w:sz w:val="28"/>
          <w:szCs w:val="28"/>
        </w:rPr>
        <w:t xml:space="preserve">ами </w:t>
      </w:r>
      <w:r w:rsidR="0089153D">
        <w:rPr>
          <w:sz w:val="28"/>
          <w:szCs w:val="28"/>
        </w:rPr>
        <w:t xml:space="preserve"> України  «Про місцеві державні </w:t>
      </w:r>
      <w:r w:rsidR="00FB6A2F">
        <w:rPr>
          <w:sz w:val="28"/>
          <w:szCs w:val="28"/>
        </w:rPr>
        <w:t>адміністрації</w:t>
      </w:r>
      <w:r w:rsidR="0089153D">
        <w:rPr>
          <w:sz w:val="28"/>
          <w:szCs w:val="28"/>
        </w:rPr>
        <w:t xml:space="preserve">», </w:t>
      </w:r>
      <w:r w:rsidR="00E9642B">
        <w:rPr>
          <w:sz w:val="28"/>
          <w:szCs w:val="28"/>
        </w:rPr>
        <w:t xml:space="preserve"> </w:t>
      </w:r>
      <w:r w:rsidR="001244EF">
        <w:rPr>
          <w:sz w:val="28"/>
          <w:szCs w:val="28"/>
        </w:rPr>
        <w:t xml:space="preserve"> «Про право</w:t>
      </w:r>
      <w:r w:rsidR="00E9642B">
        <w:rPr>
          <w:sz w:val="28"/>
          <w:szCs w:val="28"/>
        </w:rPr>
        <w:t xml:space="preserve">вий режим воєнного стану», </w:t>
      </w:r>
      <w:r w:rsidR="00300DA3">
        <w:rPr>
          <w:sz w:val="28"/>
          <w:szCs w:val="28"/>
        </w:rPr>
        <w:t xml:space="preserve"> </w:t>
      </w:r>
      <w:r w:rsidR="00E9642B">
        <w:rPr>
          <w:sz w:val="28"/>
          <w:szCs w:val="28"/>
        </w:rPr>
        <w:t>Указом</w:t>
      </w:r>
      <w:r w:rsidR="001244EF">
        <w:rPr>
          <w:sz w:val="28"/>
          <w:szCs w:val="28"/>
        </w:rPr>
        <w:t xml:space="preserve"> Президента</w:t>
      </w:r>
      <w:r w:rsidR="00A121E0">
        <w:rPr>
          <w:sz w:val="28"/>
          <w:szCs w:val="28"/>
        </w:rPr>
        <w:t xml:space="preserve">  № 68/2022 </w:t>
      </w:r>
      <w:r w:rsidR="003C72A2">
        <w:rPr>
          <w:sz w:val="28"/>
          <w:szCs w:val="28"/>
        </w:rPr>
        <w:t>від 24.02.2022</w:t>
      </w:r>
      <w:r w:rsidR="00B95866">
        <w:rPr>
          <w:sz w:val="28"/>
          <w:szCs w:val="28"/>
        </w:rPr>
        <w:t xml:space="preserve">   </w:t>
      </w:r>
      <w:r w:rsidR="001244EF">
        <w:rPr>
          <w:sz w:val="28"/>
          <w:szCs w:val="28"/>
        </w:rPr>
        <w:t>«Про створення районний військових адміністрацій</w:t>
      </w:r>
      <w:r w:rsidR="007D29A2">
        <w:rPr>
          <w:sz w:val="28"/>
          <w:szCs w:val="28"/>
        </w:rPr>
        <w:t>»</w:t>
      </w:r>
      <w:r w:rsidR="006904D7">
        <w:rPr>
          <w:sz w:val="28"/>
          <w:szCs w:val="28"/>
        </w:rPr>
        <w:t xml:space="preserve"> </w:t>
      </w:r>
      <w:r w:rsidR="00026A75">
        <w:rPr>
          <w:sz w:val="28"/>
          <w:szCs w:val="28"/>
        </w:rPr>
        <w:t xml:space="preserve"> </w:t>
      </w:r>
      <w:r w:rsidR="006904D7">
        <w:rPr>
          <w:sz w:val="28"/>
          <w:szCs w:val="28"/>
        </w:rPr>
        <w:t>та</w:t>
      </w:r>
      <w:r w:rsidR="006538CB">
        <w:rPr>
          <w:sz w:val="28"/>
          <w:szCs w:val="28"/>
        </w:rPr>
        <w:t xml:space="preserve"> </w:t>
      </w:r>
      <w:r w:rsidR="00B413DF">
        <w:rPr>
          <w:sz w:val="28"/>
          <w:szCs w:val="28"/>
        </w:rPr>
        <w:t xml:space="preserve"> </w:t>
      </w:r>
      <w:r w:rsidR="00026A75">
        <w:rPr>
          <w:sz w:val="28"/>
          <w:szCs w:val="28"/>
        </w:rPr>
        <w:t xml:space="preserve">у зв’язку з </w:t>
      </w:r>
      <w:r w:rsidR="006904D7">
        <w:rPr>
          <w:sz w:val="28"/>
          <w:szCs w:val="28"/>
        </w:rPr>
        <w:t xml:space="preserve"> не реалізацією:</w:t>
      </w:r>
    </w:p>
    <w:p w14:paraId="2E3435BE" w14:textId="77777777" w:rsidR="00AB1185" w:rsidRDefault="00AB1185" w:rsidP="006904D7">
      <w:pPr>
        <w:jc w:val="both"/>
        <w:rPr>
          <w:sz w:val="28"/>
          <w:szCs w:val="28"/>
        </w:rPr>
      </w:pPr>
    </w:p>
    <w:p w14:paraId="6BD386D8" w14:textId="0516907D" w:rsidR="003929A0" w:rsidRDefault="007232E1" w:rsidP="006904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</w:t>
      </w:r>
      <w:r w:rsidR="00F95866">
        <w:rPr>
          <w:sz w:val="28"/>
          <w:szCs w:val="28"/>
        </w:rPr>
        <w:t>.</w:t>
      </w:r>
      <w:r w:rsidR="003929A0">
        <w:rPr>
          <w:sz w:val="28"/>
          <w:szCs w:val="28"/>
        </w:rPr>
        <w:t xml:space="preserve"> Відмінити</w:t>
      </w:r>
      <w:r w:rsidR="00F95866">
        <w:rPr>
          <w:sz w:val="28"/>
          <w:szCs w:val="28"/>
        </w:rPr>
        <w:t xml:space="preserve"> </w:t>
      </w:r>
      <w:proofErr w:type="spellStart"/>
      <w:r w:rsidR="00F95866">
        <w:rPr>
          <w:sz w:val="28"/>
          <w:szCs w:val="28"/>
        </w:rPr>
        <w:t>п</w:t>
      </w:r>
      <w:r w:rsidR="006904D7">
        <w:rPr>
          <w:sz w:val="28"/>
          <w:szCs w:val="28"/>
        </w:rPr>
        <w:t>.п</w:t>
      </w:r>
      <w:proofErr w:type="spellEnd"/>
      <w:r w:rsidR="006904D7">
        <w:rPr>
          <w:sz w:val="28"/>
          <w:szCs w:val="28"/>
        </w:rPr>
        <w:t>.</w:t>
      </w:r>
      <w:r w:rsidR="00F95866">
        <w:rPr>
          <w:sz w:val="28"/>
          <w:szCs w:val="28"/>
        </w:rPr>
        <w:t xml:space="preserve"> 1-</w:t>
      </w:r>
      <w:r w:rsidR="00AB1185">
        <w:rPr>
          <w:sz w:val="28"/>
          <w:szCs w:val="28"/>
        </w:rPr>
        <w:t>3</w:t>
      </w:r>
      <w:r w:rsidR="00F95866">
        <w:rPr>
          <w:sz w:val="28"/>
          <w:szCs w:val="28"/>
        </w:rPr>
        <w:t xml:space="preserve"> </w:t>
      </w:r>
      <w:r w:rsidR="003929A0">
        <w:rPr>
          <w:sz w:val="28"/>
          <w:szCs w:val="28"/>
        </w:rPr>
        <w:t>розпорядження начальника Ковельської районної військової адміністрації від 26.07.2024 року № 102 «Про</w:t>
      </w:r>
      <w:r>
        <w:rPr>
          <w:sz w:val="28"/>
          <w:szCs w:val="28"/>
        </w:rPr>
        <w:t xml:space="preserve"> </w:t>
      </w:r>
      <w:r w:rsidR="003929A0">
        <w:rPr>
          <w:sz w:val="28"/>
          <w:szCs w:val="28"/>
        </w:rPr>
        <w:t xml:space="preserve">утворення </w:t>
      </w:r>
      <w:bookmarkStart w:id="1" w:name="_Hlk172724820"/>
      <w:r w:rsidR="003929A0">
        <w:rPr>
          <w:sz w:val="28"/>
          <w:szCs w:val="28"/>
        </w:rPr>
        <w:t xml:space="preserve">робочої групи  з уточнення (звірки)  переліку майна, документації </w:t>
      </w:r>
      <w:bookmarkStart w:id="2" w:name="_Hlk172798179"/>
      <w:r w:rsidR="003929A0">
        <w:rPr>
          <w:sz w:val="28"/>
          <w:szCs w:val="28"/>
        </w:rPr>
        <w:t xml:space="preserve"> та капітальних інвестицій </w:t>
      </w:r>
      <w:bookmarkEnd w:id="1"/>
      <w:r w:rsidR="003929A0">
        <w:rPr>
          <w:sz w:val="28"/>
          <w:szCs w:val="28"/>
        </w:rPr>
        <w:t xml:space="preserve"> по  об’єктах, </w:t>
      </w:r>
      <w:r w:rsidR="003929A0" w:rsidRPr="003C72A2">
        <w:rPr>
          <w:sz w:val="28"/>
          <w:szCs w:val="28"/>
        </w:rPr>
        <w:t>створених в ході реалізації Проекту  «Покращення екологічної ситуації у Шацькому національному  природному парку шляхом каналізування населених пунктів навколо озера Світязь»</w:t>
      </w:r>
      <w:r w:rsidR="00F95866">
        <w:rPr>
          <w:sz w:val="28"/>
          <w:szCs w:val="28"/>
        </w:rPr>
        <w:t>.</w:t>
      </w:r>
    </w:p>
    <w:p w14:paraId="37621739" w14:textId="77777777" w:rsidR="00AB1185" w:rsidRDefault="00AB1185" w:rsidP="006904D7">
      <w:pPr>
        <w:jc w:val="both"/>
        <w:rPr>
          <w:sz w:val="28"/>
          <w:szCs w:val="28"/>
        </w:rPr>
      </w:pPr>
    </w:p>
    <w:p w14:paraId="1B3F3FE5" w14:textId="52E7496F" w:rsidR="00AA4268" w:rsidRDefault="00F95866" w:rsidP="00F95866">
      <w:pPr>
        <w:tabs>
          <w:tab w:val="left" w:pos="33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</w:t>
      </w:r>
      <w:bookmarkEnd w:id="2"/>
      <w:r w:rsidR="00AA4268">
        <w:rPr>
          <w:sz w:val="28"/>
          <w:szCs w:val="28"/>
        </w:rPr>
        <w:t>Відділу документообігу та контролю апарату районної державної адміністрації (</w:t>
      </w:r>
      <w:r w:rsidR="00A915EC">
        <w:rPr>
          <w:sz w:val="28"/>
          <w:szCs w:val="28"/>
        </w:rPr>
        <w:t>Ім’я Прізвище</w:t>
      </w:r>
      <w:r w:rsidR="00AA4268">
        <w:rPr>
          <w:sz w:val="28"/>
          <w:szCs w:val="28"/>
        </w:rPr>
        <w:t xml:space="preserve">) </w:t>
      </w:r>
      <w:proofErr w:type="spellStart"/>
      <w:r w:rsidR="00BB7977">
        <w:rPr>
          <w:sz w:val="28"/>
          <w:szCs w:val="28"/>
        </w:rPr>
        <w:t>в</w:t>
      </w:r>
      <w:r w:rsidR="002160CC">
        <w:rPr>
          <w:sz w:val="28"/>
          <w:szCs w:val="28"/>
        </w:rPr>
        <w:t>н</w:t>
      </w:r>
      <w:r w:rsidR="00BB7977">
        <w:rPr>
          <w:sz w:val="28"/>
          <w:szCs w:val="28"/>
        </w:rPr>
        <w:t>ести</w:t>
      </w:r>
      <w:proofErr w:type="spellEnd"/>
      <w:r w:rsidR="00BB7977">
        <w:rPr>
          <w:sz w:val="28"/>
          <w:szCs w:val="28"/>
        </w:rPr>
        <w:t xml:space="preserve"> відповідні відмітки в розпорядження</w:t>
      </w:r>
      <w:r w:rsidR="0091236D">
        <w:rPr>
          <w:sz w:val="28"/>
          <w:szCs w:val="28"/>
        </w:rPr>
        <w:t xml:space="preserve"> </w:t>
      </w:r>
      <w:r w:rsidR="0091236D" w:rsidRPr="0091236D">
        <w:rPr>
          <w:sz w:val="28"/>
          <w:szCs w:val="28"/>
        </w:rPr>
        <w:t>начальника Ковельської районної військової адміністрації</w:t>
      </w:r>
      <w:r w:rsidR="00BB7977">
        <w:rPr>
          <w:sz w:val="28"/>
          <w:szCs w:val="28"/>
        </w:rPr>
        <w:t xml:space="preserve"> </w:t>
      </w:r>
      <w:r w:rsidR="0091236D">
        <w:rPr>
          <w:sz w:val="28"/>
          <w:szCs w:val="28"/>
        </w:rPr>
        <w:t xml:space="preserve">від </w:t>
      </w:r>
      <w:r>
        <w:rPr>
          <w:sz w:val="28"/>
          <w:szCs w:val="28"/>
        </w:rPr>
        <w:t xml:space="preserve">26.07.2024 </w:t>
      </w:r>
      <w:r w:rsidR="00BB7977" w:rsidRPr="00BB7977">
        <w:rPr>
          <w:sz w:val="28"/>
          <w:szCs w:val="28"/>
        </w:rPr>
        <w:t xml:space="preserve"> № </w:t>
      </w:r>
      <w:r>
        <w:rPr>
          <w:sz w:val="28"/>
          <w:szCs w:val="28"/>
        </w:rPr>
        <w:t>102</w:t>
      </w:r>
      <w:r w:rsidR="0091236D">
        <w:rPr>
          <w:sz w:val="28"/>
          <w:szCs w:val="28"/>
        </w:rPr>
        <w:t>.</w:t>
      </w:r>
    </w:p>
    <w:p w14:paraId="73904F99" w14:textId="77777777" w:rsidR="00AB1185" w:rsidRDefault="00AB1185" w:rsidP="00F95866">
      <w:pPr>
        <w:tabs>
          <w:tab w:val="left" w:pos="3345"/>
        </w:tabs>
        <w:jc w:val="both"/>
        <w:rPr>
          <w:sz w:val="28"/>
          <w:szCs w:val="28"/>
        </w:rPr>
      </w:pPr>
    </w:p>
    <w:p w14:paraId="0A3F7BA4" w14:textId="46B1357B" w:rsidR="004C372D" w:rsidRDefault="00AA4268" w:rsidP="00FA70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904D7">
        <w:rPr>
          <w:sz w:val="28"/>
          <w:szCs w:val="28"/>
        </w:rPr>
        <w:t>3</w:t>
      </w:r>
      <w:r w:rsidR="009B11E2">
        <w:rPr>
          <w:sz w:val="28"/>
          <w:szCs w:val="28"/>
        </w:rPr>
        <w:t xml:space="preserve">.  Контроль за виконанням цього розпорядження залишаю за собою. </w:t>
      </w:r>
    </w:p>
    <w:p w14:paraId="3BF89C8E" w14:textId="77777777" w:rsidR="009B11E2" w:rsidRDefault="009B11E2" w:rsidP="00FA7040">
      <w:pPr>
        <w:jc w:val="both"/>
        <w:rPr>
          <w:sz w:val="28"/>
          <w:szCs w:val="28"/>
        </w:rPr>
      </w:pPr>
    </w:p>
    <w:p w14:paraId="093B4924" w14:textId="77777777" w:rsidR="009B11E2" w:rsidRDefault="009B11E2" w:rsidP="00FA7040">
      <w:pPr>
        <w:jc w:val="both"/>
        <w:rPr>
          <w:sz w:val="28"/>
          <w:szCs w:val="28"/>
        </w:rPr>
      </w:pPr>
    </w:p>
    <w:p w14:paraId="4076ED36" w14:textId="77777777" w:rsidR="004C372D" w:rsidRDefault="003C72A2" w:rsidP="00FA704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Начальник                                                                                          </w:t>
      </w:r>
      <w:r w:rsidRPr="003C72A2">
        <w:rPr>
          <w:b/>
          <w:sz w:val="28"/>
          <w:szCs w:val="28"/>
        </w:rPr>
        <w:t>Ольга ЧЕРЕН</w:t>
      </w:r>
    </w:p>
    <w:p w14:paraId="04408E2F" w14:textId="77777777" w:rsidR="00AB1185" w:rsidRDefault="00AB1185" w:rsidP="00FA7040">
      <w:pPr>
        <w:jc w:val="both"/>
        <w:rPr>
          <w:b/>
          <w:sz w:val="28"/>
          <w:szCs w:val="28"/>
        </w:rPr>
      </w:pPr>
    </w:p>
    <w:p w14:paraId="4CE144C4" w14:textId="024AA249" w:rsidR="002F5F1C" w:rsidRDefault="002F5F1C" w:rsidP="00FA70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Мирослава Поляк </w:t>
      </w:r>
      <w:r w:rsidR="00F73BE5">
        <w:rPr>
          <w:sz w:val="28"/>
          <w:szCs w:val="28"/>
        </w:rPr>
        <w:t>7</w:t>
      </w:r>
      <w:r w:rsidR="00181B4A">
        <w:rPr>
          <w:sz w:val="28"/>
          <w:szCs w:val="28"/>
        </w:rPr>
        <w:t>1700</w:t>
      </w:r>
    </w:p>
    <w:p w14:paraId="62D693D5" w14:textId="77777777" w:rsidR="000F317C" w:rsidRDefault="000F317C" w:rsidP="000277D0">
      <w:pPr>
        <w:tabs>
          <w:tab w:val="left" w:pos="6935"/>
        </w:tabs>
        <w:jc w:val="both"/>
        <w:rPr>
          <w:sz w:val="28"/>
          <w:szCs w:val="28"/>
        </w:rPr>
      </w:pPr>
    </w:p>
    <w:p w14:paraId="533ADF22" w14:textId="77777777" w:rsidR="000F317C" w:rsidRDefault="000F317C" w:rsidP="000277D0">
      <w:pPr>
        <w:tabs>
          <w:tab w:val="left" w:pos="6935"/>
        </w:tabs>
        <w:jc w:val="both"/>
        <w:rPr>
          <w:sz w:val="28"/>
          <w:szCs w:val="28"/>
        </w:rPr>
      </w:pPr>
    </w:p>
    <w:p w14:paraId="4C3BDAFF" w14:textId="5CF23728" w:rsidR="00E746C8" w:rsidRDefault="00E746C8" w:rsidP="000277D0">
      <w:pPr>
        <w:tabs>
          <w:tab w:val="left" w:pos="693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</w:p>
    <w:p w14:paraId="2F4D4660" w14:textId="77777777" w:rsidR="009C4F7F" w:rsidRDefault="009C4F7F" w:rsidP="00227A45">
      <w:pPr>
        <w:jc w:val="both"/>
        <w:rPr>
          <w:sz w:val="28"/>
          <w:szCs w:val="28"/>
        </w:rPr>
      </w:pPr>
    </w:p>
    <w:p w14:paraId="011B7D62" w14:textId="77777777" w:rsidR="000F317C" w:rsidRDefault="000F317C" w:rsidP="00227A45">
      <w:pPr>
        <w:jc w:val="both"/>
        <w:rPr>
          <w:sz w:val="28"/>
          <w:szCs w:val="28"/>
        </w:rPr>
      </w:pPr>
      <w:bookmarkStart w:id="3" w:name="_Hlk172711537"/>
    </w:p>
    <w:p w14:paraId="0E73A212" w14:textId="256FB16B" w:rsidR="006904D7" w:rsidRPr="000F317C" w:rsidRDefault="00A121E0" w:rsidP="006904D7">
      <w:pPr>
        <w:tabs>
          <w:tab w:val="left" w:pos="701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06864">
        <w:rPr>
          <w:sz w:val="28"/>
          <w:szCs w:val="28"/>
        </w:rPr>
        <w:t xml:space="preserve">                                             </w:t>
      </w:r>
      <w:r w:rsidR="00D920FA">
        <w:rPr>
          <w:sz w:val="28"/>
          <w:szCs w:val="28"/>
        </w:rPr>
        <w:t xml:space="preserve">                            </w:t>
      </w:r>
      <w:bookmarkEnd w:id="0"/>
      <w:bookmarkEnd w:id="3"/>
    </w:p>
    <w:p w14:paraId="61FE0731" w14:textId="49B0FF5A" w:rsidR="000F317C" w:rsidRPr="000F317C" w:rsidRDefault="000F317C" w:rsidP="00004729">
      <w:pPr>
        <w:rPr>
          <w:sz w:val="28"/>
          <w:szCs w:val="28"/>
        </w:rPr>
      </w:pPr>
    </w:p>
    <w:sectPr w:rsidR="000F317C" w:rsidRPr="000F317C" w:rsidSect="007B4CD2">
      <w:pgSz w:w="11906" w:h="16838"/>
      <w:pgMar w:top="28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032688" w14:textId="77777777" w:rsidR="006A5439" w:rsidRDefault="006A5439" w:rsidP="0091236D">
      <w:r>
        <w:separator/>
      </w:r>
    </w:p>
  </w:endnote>
  <w:endnote w:type="continuationSeparator" w:id="0">
    <w:p w14:paraId="1B93837B" w14:textId="77777777" w:rsidR="006A5439" w:rsidRDefault="006A5439" w:rsidP="00912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4F7494" w14:textId="77777777" w:rsidR="006A5439" w:rsidRDefault="006A5439" w:rsidP="0091236D">
      <w:r>
        <w:separator/>
      </w:r>
    </w:p>
  </w:footnote>
  <w:footnote w:type="continuationSeparator" w:id="0">
    <w:p w14:paraId="6F2F70FC" w14:textId="77777777" w:rsidR="006A5439" w:rsidRDefault="006A5439" w:rsidP="009123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8A4CFE"/>
    <w:multiLevelType w:val="hybridMultilevel"/>
    <w:tmpl w:val="DCF89ACA"/>
    <w:lvl w:ilvl="0" w:tplc="BB44A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0604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1DD"/>
    <w:rsid w:val="00001693"/>
    <w:rsid w:val="00004729"/>
    <w:rsid w:val="000073C1"/>
    <w:rsid w:val="00026A75"/>
    <w:rsid w:val="000277D0"/>
    <w:rsid w:val="000848B1"/>
    <w:rsid w:val="00095E6F"/>
    <w:rsid w:val="000A5206"/>
    <w:rsid w:val="000A687E"/>
    <w:rsid w:val="000C613D"/>
    <w:rsid w:val="000F317C"/>
    <w:rsid w:val="00106864"/>
    <w:rsid w:val="00116485"/>
    <w:rsid w:val="001244EF"/>
    <w:rsid w:val="00181B4A"/>
    <w:rsid w:val="00182819"/>
    <w:rsid w:val="001D1375"/>
    <w:rsid w:val="001E3D97"/>
    <w:rsid w:val="002160CC"/>
    <w:rsid w:val="00227A45"/>
    <w:rsid w:val="00243D4C"/>
    <w:rsid w:val="002615D3"/>
    <w:rsid w:val="002677FA"/>
    <w:rsid w:val="002922B0"/>
    <w:rsid w:val="002F5F1C"/>
    <w:rsid w:val="00300DA3"/>
    <w:rsid w:val="003013F0"/>
    <w:rsid w:val="003441E4"/>
    <w:rsid w:val="00370919"/>
    <w:rsid w:val="00382056"/>
    <w:rsid w:val="003929A0"/>
    <w:rsid w:val="00396FDB"/>
    <w:rsid w:val="003A5DC1"/>
    <w:rsid w:val="003C1479"/>
    <w:rsid w:val="003C72A2"/>
    <w:rsid w:val="0048097B"/>
    <w:rsid w:val="004C372D"/>
    <w:rsid w:val="004C6338"/>
    <w:rsid w:val="004F6B63"/>
    <w:rsid w:val="00517842"/>
    <w:rsid w:val="0052060B"/>
    <w:rsid w:val="00523B58"/>
    <w:rsid w:val="005674CA"/>
    <w:rsid w:val="005E1338"/>
    <w:rsid w:val="00606994"/>
    <w:rsid w:val="006152A9"/>
    <w:rsid w:val="00626B99"/>
    <w:rsid w:val="006366BA"/>
    <w:rsid w:val="00641065"/>
    <w:rsid w:val="006538CB"/>
    <w:rsid w:val="006802D0"/>
    <w:rsid w:val="00686CB8"/>
    <w:rsid w:val="006904D7"/>
    <w:rsid w:val="006A2927"/>
    <w:rsid w:val="006A5439"/>
    <w:rsid w:val="006C6F97"/>
    <w:rsid w:val="00703A79"/>
    <w:rsid w:val="007232E1"/>
    <w:rsid w:val="00767E05"/>
    <w:rsid w:val="0078523F"/>
    <w:rsid w:val="007B4CD2"/>
    <w:rsid w:val="007D29A2"/>
    <w:rsid w:val="00810BB4"/>
    <w:rsid w:val="00825C91"/>
    <w:rsid w:val="0084779C"/>
    <w:rsid w:val="00860663"/>
    <w:rsid w:val="00867104"/>
    <w:rsid w:val="0089153D"/>
    <w:rsid w:val="008C7804"/>
    <w:rsid w:val="008F41DD"/>
    <w:rsid w:val="0091236D"/>
    <w:rsid w:val="00990417"/>
    <w:rsid w:val="009965F8"/>
    <w:rsid w:val="009A7363"/>
    <w:rsid w:val="009B11E2"/>
    <w:rsid w:val="009B4553"/>
    <w:rsid w:val="009B5A56"/>
    <w:rsid w:val="009C4F7F"/>
    <w:rsid w:val="00A06A40"/>
    <w:rsid w:val="00A121E0"/>
    <w:rsid w:val="00A74CD8"/>
    <w:rsid w:val="00A915EC"/>
    <w:rsid w:val="00A97A8A"/>
    <w:rsid w:val="00AA4268"/>
    <w:rsid w:val="00AB1185"/>
    <w:rsid w:val="00AE0F3C"/>
    <w:rsid w:val="00AF1F3B"/>
    <w:rsid w:val="00B35F1A"/>
    <w:rsid w:val="00B413DF"/>
    <w:rsid w:val="00B46F02"/>
    <w:rsid w:val="00B662E6"/>
    <w:rsid w:val="00B816F4"/>
    <w:rsid w:val="00B8251C"/>
    <w:rsid w:val="00B95866"/>
    <w:rsid w:val="00BB7977"/>
    <w:rsid w:val="00BE281B"/>
    <w:rsid w:val="00BF2C8A"/>
    <w:rsid w:val="00C0579F"/>
    <w:rsid w:val="00C10234"/>
    <w:rsid w:val="00C1387B"/>
    <w:rsid w:val="00C40B88"/>
    <w:rsid w:val="00C83B47"/>
    <w:rsid w:val="00CD2FE1"/>
    <w:rsid w:val="00CE72F5"/>
    <w:rsid w:val="00CF325F"/>
    <w:rsid w:val="00D06CEB"/>
    <w:rsid w:val="00D16FE2"/>
    <w:rsid w:val="00D32B60"/>
    <w:rsid w:val="00D37625"/>
    <w:rsid w:val="00D87A86"/>
    <w:rsid w:val="00D920FA"/>
    <w:rsid w:val="00DC563D"/>
    <w:rsid w:val="00DD649F"/>
    <w:rsid w:val="00DE4AFC"/>
    <w:rsid w:val="00DF70DA"/>
    <w:rsid w:val="00E000B7"/>
    <w:rsid w:val="00E66BDA"/>
    <w:rsid w:val="00E746C8"/>
    <w:rsid w:val="00E942F5"/>
    <w:rsid w:val="00E9642B"/>
    <w:rsid w:val="00EB5CD6"/>
    <w:rsid w:val="00F17F90"/>
    <w:rsid w:val="00F216F3"/>
    <w:rsid w:val="00F44F3A"/>
    <w:rsid w:val="00F51F3D"/>
    <w:rsid w:val="00F73BE5"/>
    <w:rsid w:val="00F80EE4"/>
    <w:rsid w:val="00F95866"/>
    <w:rsid w:val="00FA7040"/>
    <w:rsid w:val="00FB485D"/>
    <w:rsid w:val="00FB5871"/>
    <w:rsid w:val="00FB6A2F"/>
    <w:rsid w:val="00FD40BA"/>
    <w:rsid w:val="00FF3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C4DA30"/>
  <w15:docId w15:val="{A91375B2-E464-4A95-9B7D-9EF3B29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68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D1375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5">
    <w:name w:val="List Paragraph"/>
    <w:basedOn w:val="a"/>
    <w:uiPriority w:val="34"/>
    <w:qFormat/>
    <w:rsid w:val="00D06CEB"/>
    <w:pPr>
      <w:ind w:left="720"/>
      <w:contextualSpacing/>
    </w:pPr>
  </w:style>
  <w:style w:type="table" w:styleId="a6">
    <w:name w:val="Table Grid"/>
    <w:basedOn w:val="a1"/>
    <w:uiPriority w:val="39"/>
    <w:rsid w:val="00E74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1236D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91236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91236D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91236D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1070</Words>
  <Characters>610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Lena</cp:lastModifiedBy>
  <cp:revision>7</cp:revision>
  <cp:lastPrinted>2024-08-27T13:22:00Z</cp:lastPrinted>
  <dcterms:created xsi:type="dcterms:W3CDTF">2024-08-27T09:08:00Z</dcterms:created>
  <dcterms:modified xsi:type="dcterms:W3CDTF">2024-12-11T08:24:00Z</dcterms:modified>
</cp:coreProperties>
</file>