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E4E8D1" w14:textId="63D97AA2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ЗАТВЕРДЖЕНО</w:t>
      </w:r>
    </w:p>
    <w:p w14:paraId="46C495A2" w14:textId="29427F35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 w:rsidRPr="000D77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Розпорядження начальника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районної військової адміністрації</w:t>
      </w:r>
    </w:p>
    <w:p w14:paraId="7EAD3D7E" w14:textId="3D89813E" w:rsid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54D5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</w:t>
      </w:r>
      <w:r w:rsidR="005E54D5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.2024 №</w:t>
      </w:r>
      <w:r w:rsidR="005E54D5">
        <w:rPr>
          <w:rFonts w:ascii="Times New Roman" w:hAnsi="Times New Roman" w:cs="Times New Roman"/>
          <w:sz w:val="28"/>
          <w:szCs w:val="28"/>
        </w:rPr>
        <w:t xml:space="preserve"> 126</w:t>
      </w:r>
    </w:p>
    <w:p w14:paraId="07BB8F85" w14:textId="77777777" w:rsidR="005E54D5" w:rsidRPr="000D7749" w:rsidRDefault="005E54D5" w:rsidP="000D7749">
      <w:pPr>
        <w:rPr>
          <w:rFonts w:ascii="Times New Roman" w:hAnsi="Times New Roman" w:cs="Times New Roman"/>
          <w:sz w:val="28"/>
          <w:szCs w:val="28"/>
        </w:rPr>
      </w:pPr>
    </w:p>
    <w:p w14:paraId="571CFC37" w14:textId="68A72330" w:rsidR="000D7749" w:rsidRPr="000D7749" w:rsidRDefault="000D7749" w:rsidP="000D7749">
      <w:pPr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>ПЛАН</w:t>
      </w:r>
    </w:p>
    <w:p w14:paraId="0E04A41F" w14:textId="6EFDDED2" w:rsidR="000D7749" w:rsidRPr="000D7749" w:rsidRDefault="000D7749" w:rsidP="000D77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>здійснення контролю за виконанням органами місцевого самоврядування Ковельського району делегованих повноважень органів виконавчої влади</w:t>
      </w:r>
    </w:p>
    <w:p w14:paraId="63190071" w14:textId="24785435" w:rsidR="000D7749" w:rsidRPr="000D7749" w:rsidRDefault="000D7749" w:rsidP="000D774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D774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Pr="000D7749">
        <w:rPr>
          <w:rFonts w:ascii="Times New Roman" w:hAnsi="Times New Roman" w:cs="Times New Roman"/>
          <w:sz w:val="28"/>
          <w:szCs w:val="28"/>
        </w:rPr>
        <w:t>рік</w:t>
      </w:r>
    </w:p>
    <w:p w14:paraId="5132DE52" w14:textId="77777777" w:rsidR="000D7749" w:rsidRPr="000D7749" w:rsidRDefault="000D7749" w:rsidP="000D7749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6" w:type="dxa"/>
        <w:tblLayout w:type="fixed"/>
        <w:tblLook w:val="04A0" w:firstRow="1" w:lastRow="0" w:firstColumn="1" w:lastColumn="0" w:noHBand="0" w:noVBand="1"/>
      </w:tblPr>
      <w:tblGrid>
        <w:gridCol w:w="653"/>
        <w:gridCol w:w="2479"/>
        <w:gridCol w:w="3003"/>
        <w:gridCol w:w="1373"/>
        <w:gridCol w:w="2548"/>
        <w:gridCol w:w="10"/>
      </w:tblGrid>
      <w:tr w:rsidR="00EC3870" w:rsidRPr="000D7749" w14:paraId="6CA492AF" w14:textId="77777777" w:rsidTr="00EC3870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BF84" w14:textId="77777777" w:rsidR="000D7749" w:rsidRPr="000D7749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AE89F" w14:textId="77777777" w:rsidR="000D7749" w:rsidRPr="000D7749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Зміст заходу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E20C" w14:textId="77777777" w:rsidR="000D7749" w:rsidRPr="000D7749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Обґрунтування необхідності здійснення заходу (стаття, частина, пункт, номер і зміст підпункту актів законодавства)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EA85F" w14:textId="77777777" w:rsidR="000D7749" w:rsidRPr="000D7749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1F54" w14:textId="77777777" w:rsidR="000D7749" w:rsidRPr="000D7749" w:rsidRDefault="000D7749" w:rsidP="000D7749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Відповідальні виконавці</w:t>
            </w:r>
          </w:p>
        </w:tc>
      </w:tr>
      <w:tr w:rsidR="000D7749" w:rsidRPr="000D7749" w14:paraId="03883626" w14:textId="77777777" w:rsidTr="00EC3870">
        <w:trPr>
          <w:trHeight w:val="737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4BE28" w14:textId="77777777" w:rsidR="00F70BB6" w:rsidRDefault="000D7749" w:rsidP="000D77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І. Заходи на виконання законів України, актів Президента України, Кабінету </w:t>
            </w:r>
          </w:p>
          <w:p w14:paraId="009C341F" w14:textId="0065A703" w:rsidR="000D7749" w:rsidRPr="000D7749" w:rsidRDefault="000D7749" w:rsidP="000D7749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Міністрів України, розпоряджень голів облдержадміністрації та райдержадміністрації</w:t>
            </w:r>
          </w:p>
        </w:tc>
      </w:tr>
      <w:tr w:rsidR="00910AF9" w:rsidRPr="000D7749" w14:paraId="69CF0ACE" w14:textId="77777777" w:rsidTr="00884630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1FBB7" w14:textId="77777777" w:rsidR="00910AF9" w:rsidRPr="000D7749" w:rsidRDefault="00910AF9" w:rsidP="00F70BB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6B63" w14:textId="0922C5B6" w:rsidR="00910AF9" w:rsidRPr="000D7749" w:rsidRDefault="00884630" w:rsidP="00F70BB6">
            <w:pPr>
              <w:spacing w:after="1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D7161">
              <w:rPr>
                <w:rFonts w:ascii="Times New Roman" w:hAnsi="Times New Roman" w:cs="Times New Roman"/>
                <w:sz w:val="24"/>
                <w:szCs w:val="24"/>
              </w:rPr>
              <w:t>дання та а</w:t>
            </w:r>
            <w:r w:rsidR="00910AF9" w:rsidRPr="000D7749">
              <w:rPr>
                <w:rFonts w:ascii="Times New Roman" w:hAnsi="Times New Roman" w:cs="Times New Roman"/>
                <w:sz w:val="24"/>
                <w:szCs w:val="24"/>
              </w:rPr>
              <w:t>наліз актів виконкомів сільських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10AF9" w:rsidRPr="000D7749">
              <w:rPr>
                <w:rFonts w:ascii="Times New Roman" w:hAnsi="Times New Roman" w:cs="Times New Roman"/>
                <w:sz w:val="24"/>
                <w:szCs w:val="24"/>
              </w:rPr>
              <w:t xml:space="preserve"> селищних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>, міських</w:t>
            </w:r>
            <w:r w:rsidR="00910AF9" w:rsidRPr="000D7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 xml:space="preserve">рад </w:t>
            </w:r>
            <w:r w:rsidR="00910AF9" w:rsidRPr="000D7749">
              <w:rPr>
                <w:rFonts w:ascii="Times New Roman" w:hAnsi="Times New Roman" w:cs="Times New Roman"/>
                <w:sz w:val="24"/>
                <w:szCs w:val="24"/>
              </w:rPr>
              <w:t>прийнятих ними з питань здійснення делегованих повноважень органів виконавчої влади на предмет їх відповідності чинному законодавству</w:t>
            </w:r>
          </w:p>
        </w:tc>
        <w:tc>
          <w:tcPr>
            <w:tcW w:w="3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E8F98" w14:textId="63145EF7" w:rsidR="00910AF9" w:rsidRPr="000D7749" w:rsidRDefault="00910AF9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88463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 xml:space="preserve"> України «Про місцеві державні адміністрації» (ст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 xml:space="preserve"> 35), постанова Кабінету Міністрів України від 09.03.1999 № 339 «Про затвердження порядку контролю за здійсненням органами місцевого самоврядування делегованих повноважень органів виконавчої влади» (зі змінами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 xml:space="preserve">розпорядження начальника районної військової адміністрації від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25.09.</w:t>
            </w: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 xml:space="preserve">2024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  <w:r w:rsidRPr="00F70BB6">
              <w:rPr>
                <w:rFonts w:ascii="Times New Roman" w:hAnsi="Times New Roman" w:cs="Times New Roman"/>
                <w:sz w:val="24"/>
                <w:szCs w:val="24"/>
              </w:rPr>
              <w:t xml:space="preserve"> «Про Порядок контролю за здійсненням органами місцевого самоврядування Ковельського району делегованих повноважень органів виконавчої влади»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751D" w14:textId="6AA0D388" w:rsidR="00910AF9" w:rsidRPr="000D7749" w:rsidRDefault="00910AF9" w:rsidP="00F70BB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01.10.2024 протягом року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0C2A" w14:textId="3D25F8B3" w:rsidR="006D7161" w:rsidRDefault="006D7161" w:rsidP="00F70BB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комітети сільських, селищних, міських рад</w:t>
            </w:r>
          </w:p>
          <w:p w14:paraId="4EC4AA88" w14:textId="2F9D84B6" w:rsidR="00910AF9" w:rsidRPr="000D7749" w:rsidRDefault="00910AF9" w:rsidP="00F70BB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38C">
              <w:rPr>
                <w:rFonts w:ascii="Times New Roman" w:hAnsi="Times New Roman" w:cs="Times New Roman"/>
                <w:sz w:val="24"/>
                <w:szCs w:val="24"/>
              </w:rPr>
              <w:t>ідділ юридичного забезпечення та з питань запобігання і виявлення корупції апарату райдержадміністрації</w:t>
            </w:r>
          </w:p>
        </w:tc>
      </w:tr>
      <w:tr w:rsidR="00910AF9" w:rsidRPr="000D7749" w14:paraId="097A4C5A" w14:textId="77777777" w:rsidTr="0007701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2A66" w14:textId="44FE0F7C" w:rsidR="00910AF9" w:rsidRPr="000D7749" w:rsidRDefault="00910AF9" w:rsidP="00F7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D361" w14:textId="77777777" w:rsidR="00910AF9" w:rsidRPr="000C5C21" w:rsidRDefault="00910AF9" w:rsidP="000C5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Подання пропозицій до Плану 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>здійснення контролю за виконанням органами місцевого самоврядування Ковельського району делегованих повноважень органів виконавчої влади</w:t>
            </w:r>
          </w:p>
          <w:p w14:paraId="659B4F17" w14:textId="09F0DD8E" w:rsidR="00910AF9" w:rsidRPr="000D7749" w:rsidRDefault="00910AF9" w:rsidP="000C5C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3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360800" w14:textId="77777777" w:rsidR="00910AF9" w:rsidRPr="00F70BB6" w:rsidRDefault="00910AF9" w:rsidP="00DA43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B3AE" w14:textId="05D66072" w:rsidR="00910AF9" w:rsidRDefault="00910AF9" w:rsidP="00F70B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10.12.2024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DF37" w14:textId="65DAA164" w:rsidR="00910AF9" w:rsidRDefault="00910AF9" w:rsidP="00F70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труктурні підрозділи райдержадміністрації та її апарату, територіальні органи центральних органів виконавчої влади (за згодою),</w:t>
            </w:r>
          </w:p>
        </w:tc>
      </w:tr>
      <w:tr w:rsidR="00910AF9" w:rsidRPr="000D7749" w14:paraId="3A001469" w14:textId="77777777" w:rsidTr="0007701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7207" w14:textId="355BA32E" w:rsidR="00910AF9" w:rsidRDefault="00910AF9" w:rsidP="00F70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27D31" w14:textId="0C3BB5EF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розпорядження</w:t>
            </w:r>
          </w:p>
          <w:p w14:paraId="2639885C" w14:textId="2AC43922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начальника</w:t>
            </w:r>
          </w:p>
          <w:p w14:paraId="0830F6CF" w14:textId="27335ED4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онної військової 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адміністрації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</w:p>
          <w:p w14:paraId="59791E51" w14:textId="77777777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затвердження Плану</w:t>
            </w:r>
          </w:p>
          <w:p w14:paraId="6C853C92" w14:textId="75BF9D7F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здійснення контролю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виконанням органами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місцевого самоврядування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Ковельського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 xml:space="preserve"> району</w:t>
            </w:r>
          </w:p>
          <w:p w14:paraId="4E71A79F" w14:textId="77777777" w:rsidR="00910AF9" w:rsidRPr="00EC3870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делегованих повноважень</w:t>
            </w:r>
          </w:p>
          <w:p w14:paraId="668D6091" w14:textId="5DF0B022" w:rsidR="00910AF9" w:rsidRPr="00A67CC9" w:rsidRDefault="00910AF9" w:rsidP="00EC38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органів виконавчої влади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на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3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E7556" w14:textId="77777777" w:rsidR="00910AF9" w:rsidRPr="000D7749" w:rsidRDefault="00910AF9" w:rsidP="00F70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85C34" w14:textId="4D270CC0" w:rsidR="00910AF9" w:rsidRDefault="00910AF9" w:rsidP="000C5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30.12.2024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094F" w14:textId="65261373" w:rsidR="00910AF9" w:rsidRDefault="00910AF9" w:rsidP="00F70B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 xml:space="preserve">ідділ організаційної, інформаційної діяльності та комунікацій з 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громадськістю апарату райдержадміністрації</w:t>
            </w:r>
          </w:p>
        </w:tc>
      </w:tr>
      <w:tr w:rsidR="00910AF9" w:rsidRPr="000D7749" w14:paraId="5B190EF9" w14:textId="77777777" w:rsidTr="0007701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3423" w14:textId="087994A1" w:rsidR="00910AF9" w:rsidRDefault="00910AF9" w:rsidP="00871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D13" w14:textId="27B8B71E" w:rsidR="00910AF9" w:rsidRPr="00EC3870" w:rsidRDefault="00910AF9" w:rsidP="0087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Подання інформацій </w:t>
            </w:r>
            <w:r w:rsidRPr="00871020">
              <w:rPr>
                <w:rFonts w:ascii="Times New Roman" w:hAnsi="Times New Roman" w:cs="Times New Roman"/>
                <w:sz w:val="24"/>
                <w:szCs w:val="24"/>
              </w:rPr>
              <w:t xml:space="preserve"> про роботу зі здійснення контролю за виконанням органами місцевого самоврядування делегованих повноважень органів виконавчої влади в Ковельському районі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871020">
              <w:rPr>
                <w:rFonts w:ascii="Times New Roman" w:hAnsi="Times New Roman" w:cs="Times New Roman"/>
                <w:sz w:val="24"/>
                <w:szCs w:val="24"/>
              </w:rPr>
              <w:t xml:space="preserve"> році</w:t>
            </w:r>
          </w:p>
        </w:tc>
        <w:tc>
          <w:tcPr>
            <w:tcW w:w="3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E52D34" w14:textId="77777777" w:rsidR="00910AF9" w:rsidRPr="000D7749" w:rsidRDefault="00910AF9" w:rsidP="0087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412CA" w14:textId="50BBFAEB" w:rsidR="00910AF9" w:rsidRDefault="00910AF9" w:rsidP="00871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03.01.2025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17C45" w14:textId="06B2D0C6" w:rsidR="00910AF9" w:rsidRDefault="00910AF9" w:rsidP="00871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C3870">
              <w:rPr>
                <w:rFonts w:ascii="Times New Roman" w:hAnsi="Times New Roman" w:cs="Times New Roman"/>
                <w:sz w:val="24"/>
                <w:szCs w:val="24"/>
              </w:rPr>
              <w:t>труктурні підрозділи райдержадміністрації та її апарату, територіальні органи центральних органів виконавчої влади (за згодою)</w:t>
            </w:r>
          </w:p>
        </w:tc>
      </w:tr>
      <w:tr w:rsidR="00910AF9" w:rsidRPr="000D7749" w14:paraId="7A33CF5A" w14:textId="77777777" w:rsidTr="0007701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E7427" w14:textId="4561279C" w:rsidR="00910AF9" w:rsidRPr="000D7749" w:rsidRDefault="00910AF9" w:rsidP="0087102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C48C" w14:textId="7C7E6A79" w:rsidR="00910AF9" w:rsidRPr="000D7749" w:rsidRDefault="006D7161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Подання та а</w:t>
            </w:r>
            <w:r w:rsidR="00910AF9" w:rsidRPr="00A67CC9">
              <w:rPr>
                <w:rFonts w:ascii="Times New Roman" w:hAnsi="Times New Roman" w:cs="Times New Roman"/>
                <w:sz w:val="24"/>
                <w:szCs w:val="24"/>
              </w:rPr>
              <w:t>наліз інформацій виконкомів сільських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0AF9" w:rsidRPr="00A67CC9">
              <w:rPr>
                <w:rFonts w:ascii="Times New Roman" w:hAnsi="Times New Roman" w:cs="Times New Roman"/>
                <w:sz w:val="24"/>
                <w:szCs w:val="24"/>
              </w:rPr>
              <w:t>селищних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>, міських</w:t>
            </w:r>
            <w:r w:rsidR="00910AF9" w:rsidRPr="00A67CC9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 xml:space="preserve"> про</w:t>
            </w:r>
            <w:r w:rsidR="00910AF9" w:rsidRPr="00A67CC9">
              <w:rPr>
                <w:rFonts w:ascii="Times New Roman" w:hAnsi="Times New Roman" w:cs="Times New Roman"/>
                <w:sz w:val="24"/>
                <w:szCs w:val="24"/>
              </w:rPr>
              <w:t xml:space="preserve"> виконання </w:t>
            </w:r>
            <w:r w:rsidR="00910AF9">
              <w:rPr>
                <w:rFonts w:ascii="Times New Roman" w:hAnsi="Times New Roman" w:cs="Times New Roman"/>
                <w:sz w:val="24"/>
                <w:szCs w:val="24"/>
              </w:rPr>
              <w:t>делегованих повноважень органів виконавчої влади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ІІ півріччя 2024 року</w:t>
            </w:r>
          </w:p>
        </w:tc>
        <w:tc>
          <w:tcPr>
            <w:tcW w:w="30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F31A89" w14:textId="77777777" w:rsidR="00910AF9" w:rsidRPr="000D7749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76D4E" w14:textId="154B4B29" w:rsidR="006D7161" w:rsidRDefault="006D7161" w:rsidP="006D71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</w:p>
          <w:p w14:paraId="5C9A57D6" w14:textId="77777777" w:rsidR="00910AF9" w:rsidRDefault="00910AF9" w:rsidP="006D71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10.01 2025</w:t>
            </w:r>
          </w:p>
          <w:p w14:paraId="361BCFAA" w14:textId="77777777" w:rsidR="006D7161" w:rsidRDefault="006D7161" w:rsidP="0087102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DADEC" w14:textId="5AB62E73" w:rsidR="006D7161" w:rsidRPr="000D7749" w:rsidRDefault="006D7161" w:rsidP="006D7161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30.01.2025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DF22" w14:textId="110B58E1" w:rsidR="006D7161" w:rsidRDefault="006D7161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виконавчі комітети сільських, селищних, міських рад</w:t>
            </w:r>
          </w:p>
          <w:p w14:paraId="2415FA66" w14:textId="2F2ADED8" w:rsidR="00910AF9" w:rsidRPr="000D7749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>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910AF9" w:rsidRPr="000D7749" w14:paraId="2FE0AC78" w14:textId="77777777" w:rsidTr="0007701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A7A8" w14:textId="22267937" w:rsidR="00910AF9" w:rsidRPr="000D7749" w:rsidRDefault="00910AF9" w:rsidP="0087102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AA88" w14:textId="3E65C339" w:rsidR="00910AF9" w:rsidRPr="000D7749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Підготовка </w:t>
            </w:r>
            <w:r w:rsidRPr="00871020">
              <w:rPr>
                <w:rFonts w:ascii="Times New Roman" w:hAnsi="Times New Roman" w:cs="Times New Roman"/>
                <w:sz w:val="24"/>
                <w:szCs w:val="24"/>
              </w:rPr>
              <w:t>узагальнен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ої</w:t>
            </w:r>
            <w:r w:rsidRPr="00871020">
              <w:rPr>
                <w:rFonts w:ascii="Times New Roman" w:hAnsi="Times New Roman" w:cs="Times New Roman"/>
                <w:sz w:val="24"/>
                <w:szCs w:val="24"/>
              </w:rPr>
              <w:t xml:space="preserve"> інформаці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ї</w:t>
            </w:r>
            <w:r w:rsidRPr="00871020">
              <w:rPr>
                <w:rFonts w:ascii="Times New Roman" w:hAnsi="Times New Roman" w:cs="Times New Roman"/>
                <w:sz w:val="24"/>
                <w:szCs w:val="24"/>
              </w:rPr>
              <w:t xml:space="preserve"> про роботу зі здійснення контролю за виконанням органами місцевого самоврядування делегованих повноважень органів виконавчої влади в Ковельському районі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 році</w:t>
            </w:r>
          </w:p>
        </w:tc>
        <w:tc>
          <w:tcPr>
            <w:tcW w:w="3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D65B" w14:textId="77777777" w:rsidR="00910AF9" w:rsidRPr="000D7749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4EAE" w14:textId="6C013DF5" w:rsidR="00910AF9" w:rsidRPr="000D7749" w:rsidRDefault="00910AF9" w:rsidP="0087102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30.01.2025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F392A" w14:textId="1F724054" w:rsidR="00910AF9" w:rsidRPr="000D7749" w:rsidRDefault="00910AF9" w:rsidP="0087102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>ідділ організаційної, інформаційної діяльності та комунікацій з громадськістю апарату райдержадміністрації</w:t>
            </w:r>
          </w:p>
        </w:tc>
      </w:tr>
      <w:tr w:rsidR="00871020" w:rsidRPr="000D7749" w14:paraId="06053A9C" w14:textId="77777777" w:rsidTr="00EC3870"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24D20" w14:textId="77777777" w:rsidR="00871020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ІІ. Проведення перевірок діяльності виконавчих органів сільських, селищних, </w:t>
            </w:r>
          </w:p>
          <w:p w14:paraId="5553DE4C" w14:textId="6C85491A" w:rsidR="00871020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міських рад відповідно до статей Закону України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4E895817" w14:textId="3C063609" w:rsidR="00871020" w:rsidRPr="000D7749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«Про місцеве самоврядування в Україні»</w:t>
            </w:r>
          </w:p>
        </w:tc>
      </w:tr>
      <w:tr w:rsidR="00871020" w:rsidRPr="000D7749" w14:paraId="455C1D3B" w14:textId="77777777" w:rsidTr="003253E0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61465" w14:textId="77777777" w:rsidR="00871020" w:rsidRPr="000D7749" w:rsidRDefault="00871020" w:rsidP="003253E0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1021" w14:textId="7279A72A" w:rsidR="00871020" w:rsidRPr="000D7749" w:rsidRDefault="00574300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діяльності виконавчих органів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Колодяжненської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C869F" w14:textId="368B09F7" w:rsidR="00871020" w:rsidRPr="000D7749" w:rsidRDefault="00574300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Стаття 30. </w:t>
            </w:r>
            <w:r w:rsidRPr="00574300">
              <w:rPr>
                <w:rFonts w:ascii="Times New Roman" w:hAnsi="Times New Roman" w:cs="Times New Roman"/>
                <w:sz w:val="24"/>
                <w:szCs w:val="24"/>
              </w:rPr>
              <w:t>Повноваження в галузі житлово-комунального господарства, побутового, торговельного обслуговування, громадського харчування, транспорту і зв'язку</w:t>
            </w:r>
            <w:r w:rsidR="007C2043">
              <w:rPr>
                <w:rFonts w:ascii="Times New Roman" w:hAnsi="Times New Roman" w:cs="Times New Roman"/>
                <w:sz w:val="24"/>
                <w:szCs w:val="24"/>
              </w:rPr>
              <w:t>, пункт «б»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6A4A" w14:textId="3D530082" w:rsidR="00871020" w:rsidRPr="000D7749" w:rsidRDefault="003253E0" w:rsidP="003253E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 – 25.10.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B5B59" w14:textId="6E18091D" w:rsidR="00871020" w:rsidRPr="000D7749" w:rsidRDefault="003253E0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регіонального розвитку райдержадміністрації</w:t>
            </w:r>
          </w:p>
        </w:tc>
      </w:tr>
      <w:tr w:rsidR="00871020" w:rsidRPr="000D7749" w14:paraId="7B4CED92" w14:textId="77777777" w:rsidTr="00884630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A273D" w14:textId="77777777" w:rsidR="00871020" w:rsidRPr="000D7749" w:rsidRDefault="00871020" w:rsidP="00B437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41F3" w14:textId="265C6246" w:rsidR="00871020" w:rsidRPr="000D7749" w:rsidRDefault="00B43776" w:rsidP="003253E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діяльності виконавчих органів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Любомльської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міської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EB9C" w14:textId="65131222" w:rsidR="00871020" w:rsidRPr="00884630" w:rsidRDefault="00B43776" w:rsidP="0088463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30">
              <w:rPr>
                <w:rFonts w:ascii="Times New Roman" w:hAnsi="Times New Roman" w:cs="Times New Roman"/>
                <w:sz w:val="24"/>
                <w:szCs w:val="24"/>
              </w:rPr>
              <w:t>Стаття 34. Повноваження у сфері соціального захисту населення</w:t>
            </w:r>
            <w:r w:rsidRPr="00884630">
              <w:rPr>
                <w:rFonts w:ascii="Times New Roman" w:hAnsi="Times New Roman" w:cs="Times New Roman"/>
                <w:sz w:val="24"/>
                <w:szCs w:val="24"/>
              </w:rPr>
              <w:t>, пункт «б»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7B77" w14:textId="320E66E1" w:rsidR="00871020" w:rsidRPr="000D7749" w:rsidRDefault="00884630" w:rsidP="003253E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19.11– 22.11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5C1F" w14:textId="3365CA73" w:rsidR="00871020" w:rsidRPr="000D7749" w:rsidRDefault="00884630" w:rsidP="00884630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соціальної та ветеранської політики райдержадміністрації</w:t>
            </w:r>
          </w:p>
        </w:tc>
      </w:tr>
      <w:tr w:rsidR="00871020" w:rsidRPr="000D7749" w14:paraId="762ABA3F" w14:textId="77777777" w:rsidTr="00884630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F1D9" w14:textId="0127A480" w:rsidR="00871020" w:rsidRPr="000D7749" w:rsidRDefault="00950A8A" w:rsidP="00B4377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FCC2" w14:textId="2A8255A7" w:rsidR="00871020" w:rsidRPr="000D7749" w:rsidRDefault="00B43776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Перевірка діяльності виконавчих органів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59AC" w14:textId="4D333A08" w:rsidR="00871020" w:rsidRPr="00884630" w:rsidRDefault="00B43776" w:rsidP="00884630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630">
              <w:rPr>
                <w:rFonts w:ascii="Times New Roman" w:hAnsi="Times New Roman" w:cs="Times New Roman"/>
                <w:sz w:val="24"/>
                <w:szCs w:val="24"/>
              </w:rPr>
              <w:t>Стаття 32. Повноваження у сфері освіти, охорони здоров’я, культури, молодіжної політики, фізкультури і спорту, утвердження української національної та громадянської ідентичності, пункт «б»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E1FD" w14:textId="19239114" w:rsidR="00871020" w:rsidRPr="000D7749" w:rsidRDefault="00B43776" w:rsidP="00B43776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 – 13.12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7A10" w14:textId="36B59E0F" w:rsidR="00871020" w:rsidRDefault="00B43776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гуманітарного розвитку райдержадміністрації</w:t>
            </w:r>
          </w:p>
          <w:p w14:paraId="3E5FA431" w14:textId="0CCD6648" w:rsidR="00B43776" w:rsidRPr="000D7749" w:rsidRDefault="00B43776" w:rsidP="00B43776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служба у справах дітей райдержадміністрації</w:t>
            </w:r>
          </w:p>
        </w:tc>
      </w:tr>
      <w:tr w:rsidR="00871020" w:rsidRPr="000D7749" w14:paraId="60E0EF68" w14:textId="77777777" w:rsidTr="00EC3870"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809E8" w14:textId="77777777" w:rsidR="00871020" w:rsidRPr="000D7749" w:rsidRDefault="00871020" w:rsidP="00871020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ІІІ. Організаційно-масові заходи</w:t>
            </w:r>
          </w:p>
        </w:tc>
      </w:tr>
      <w:tr w:rsidR="00871020" w:rsidRPr="000D7749" w14:paraId="66B87F9A" w14:textId="77777777" w:rsidTr="005E54D5">
        <w:trPr>
          <w:gridAfter w:val="1"/>
          <w:wAfter w:w="10" w:type="dxa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D58BA" w14:textId="77777777" w:rsidR="00871020" w:rsidRPr="000D7749" w:rsidRDefault="00871020" w:rsidP="005E54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774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9949" w14:textId="2C0C614A" w:rsidR="00871020" w:rsidRPr="000D7749" w:rsidRDefault="005E54D5" w:rsidP="005E54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4D5">
              <w:rPr>
                <w:rFonts w:ascii="Times New Roman" w:hAnsi="Times New Roman" w:cs="Times New Roman"/>
                <w:sz w:val="24"/>
                <w:szCs w:val="24"/>
              </w:rPr>
              <w:t xml:space="preserve">Надання методичної допомоги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E54D5">
              <w:rPr>
                <w:rFonts w:ascii="Times New Roman" w:hAnsi="Times New Roman" w:cs="Times New Roman"/>
                <w:sz w:val="24"/>
                <w:szCs w:val="24"/>
              </w:rPr>
              <w:t xml:space="preserve"> питань організації контролю за здійсненням органами місцевого самоврядування делегованих повноважень органів виконавчої влади структурним підрозділам райдержадміністрації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4476" w14:textId="5271CC99" w:rsidR="00871020" w:rsidRPr="000D7749" w:rsidRDefault="005E54D5" w:rsidP="005E54D5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54D5">
              <w:rPr>
                <w:rFonts w:ascii="Times New Roman" w:hAnsi="Times New Roman" w:cs="Times New Roman"/>
                <w:sz w:val="24"/>
                <w:szCs w:val="24"/>
              </w:rPr>
              <w:t xml:space="preserve">Удосконалення діяльності з питань контрою за здійсненням органами місцевого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E54D5">
              <w:rPr>
                <w:rFonts w:ascii="Times New Roman" w:hAnsi="Times New Roman" w:cs="Times New Roman"/>
                <w:sz w:val="24"/>
                <w:szCs w:val="24"/>
              </w:rPr>
              <w:t>амоврядування делегованих повноважень органів виконавчої влади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2C85" w14:textId="258B7A4D" w:rsidR="00871020" w:rsidRPr="000D7749" w:rsidRDefault="005E54D5" w:rsidP="005E54D5">
            <w:pPr>
              <w:spacing w:after="16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2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7DDE" w14:textId="77777777" w:rsidR="00871020" w:rsidRDefault="005E54D5" w:rsidP="005E54D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A438C">
              <w:rPr>
                <w:rFonts w:ascii="Times New Roman" w:hAnsi="Times New Roman" w:cs="Times New Roman"/>
                <w:sz w:val="24"/>
                <w:szCs w:val="24"/>
              </w:rPr>
              <w:t>ідділ юридичного забезпечення та з питань запобігання і виявлення корупції апарату райдержадміністрації</w:t>
            </w:r>
          </w:p>
          <w:p w14:paraId="53EDD95C" w14:textId="7250F4A9" w:rsidR="005E54D5" w:rsidRPr="000D7749" w:rsidRDefault="005E54D5" w:rsidP="005E54D5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C5C21">
              <w:rPr>
                <w:rFonts w:ascii="Times New Roman" w:hAnsi="Times New Roman" w:cs="Times New Roman"/>
                <w:sz w:val="24"/>
                <w:szCs w:val="24"/>
              </w:rPr>
              <w:t>ідділ організаційної, інформаційної діяльності та комунікацій з громадськістю апарату райдержадміністрації</w:t>
            </w:r>
          </w:p>
        </w:tc>
      </w:tr>
    </w:tbl>
    <w:p w14:paraId="58B1D27C" w14:textId="03ADEF32" w:rsidR="00FC2CB2" w:rsidRPr="005E54D5" w:rsidRDefault="005E54D5" w:rsidP="005E54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sectPr w:rsidR="00FC2CB2" w:rsidRPr="005E54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B7"/>
    <w:rsid w:val="000C5C21"/>
    <w:rsid w:val="000D7749"/>
    <w:rsid w:val="001A0231"/>
    <w:rsid w:val="002D190F"/>
    <w:rsid w:val="003253E0"/>
    <w:rsid w:val="0055369D"/>
    <w:rsid w:val="00574300"/>
    <w:rsid w:val="005E54D5"/>
    <w:rsid w:val="00640CFA"/>
    <w:rsid w:val="006D7161"/>
    <w:rsid w:val="0078398A"/>
    <w:rsid w:val="007C2043"/>
    <w:rsid w:val="00871020"/>
    <w:rsid w:val="00884630"/>
    <w:rsid w:val="00910AF9"/>
    <w:rsid w:val="00950A8A"/>
    <w:rsid w:val="00A67CC9"/>
    <w:rsid w:val="00A81FB7"/>
    <w:rsid w:val="00B43776"/>
    <w:rsid w:val="00D33958"/>
    <w:rsid w:val="00DA438C"/>
    <w:rsid w:val="00E43AB7"/>
    <w:rsid w:val="00EC3870"/>
    <w:rsid w:val="00F70BB6"/>
    <w:rsid w:val="00FC2CB2"/>
    <w:rsid w:val="00FD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7F81"/>
  <w15:chartTrackingRefBased/>
  <w15:docId w15:val="{BF3242FE-4384-48D1-888E-CAABE6D8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77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7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3132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9</cp:revision>
  <cp:lastPrinted>2024-10-11T09:03:00Z</cp:lastPrinted>
  <dcterms:created xsi:type="dcterms:W3CDTF">2024-10-07T09:54:00Z</dcterms:created>
  <dcterms:modified xsi:type="dcterms:W3CDTF">2024-10-11T09:10:00Z</dcterms:modified>
</cp:coreProperties>
</file>