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957B3" w14:textId="77777777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3C438E3E" wp14:editId="06B4A43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648C4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44925FC5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59FFA24E" w14:textId="77777777" w:rsidR="00BB762F" w:rsidRPr="00BB762F" w:rsidRDefault="00BB762F" w:rsidP="00BB762F"/>
    <w:p w14:paraId="3E70D6DE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09EFD55F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50D9655E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725A0C9D" w14:textId="5A229852" w:rsidR="00067280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28"/>
          <w:szCs w:val="28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7F6FE598" w14:textId="77777777" w:rsidR="00561D1D" w:rsidRPr="00561D1D" w:rsidRDefault="00561D1D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28"/>
          <w:szCs w:val="28"/>
          <w:lang w:val="uk-UA"/>
        </w:rPr>
      </w:pPr>
    </w:p>
    <w:p w14:paraId="03A2D1C8" w14:textId="2CFDF750" w:rsidR="001D79A0" w:rsidRPr="00CA7E79" w:rsidRDefault="00BB762F" w:rsidP="00BB762F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01</w:t>
      </w:r>
      <w:r w:rsidR="001D79A0">
        <w:rPr>
          <w:sz w:val="28"/>
          <w:szCs w:val="28"/>
        </w:rPr>
        <w:t xml:space="preserve"> жовтня</w:t>
      </w:r>
      <w:r w:rsidR="001D79A0" w:rsidRPr="00D64D57">
        <w:rPr>
          <w:sz w:val="28"/>
          <w:szCs w:val="28"/>
        </w:rPr>
        <w:t xml:space="preserve"> </w:t>
      </w:r>
      <w:r w:rsidR="00B25A5C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1D79A0" w:rsidRPr="00D64D57">
        <w:rPr>
          <w:sz w:val="28"/>
          <w:szCs w:val="28"/>
        </w:rPr>
        <w:t xml:space="preserve"> року</w:t>
      </w:r>
      <w:r w:rsidR="001D79A0" w:rsidRPr="00CA7E7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</w:t>
      </w:r>
      <w:r w:rsidR="001D79A0" w:rsidRPr="00CA7E79">
        <w:rPr>
          <w:sz w:val="28"/>
          <w:szCs w:val="28"/>
        </w:rPr>
        <w:t xml:space="preserve">    </w:t>
      </w:r>
      <w:r w:rsidR="001D79A0">
        <w:rPr>
          <w:sz w:val="28"/>
          <w:szCs w:val="28"/>
        </w:rPr>
        <w:t xml:space="preserve">  </w:t>
      </w:r>
      <w:r w:rsidR="001D79A0" w:rsidRPr="00CA7E79">
        <w:rPr>
          <w:sz w:val="28"/>
          <w:szCs w:val="28"/>
        </w:rPr>
        <w:t xml:space="preserve"> м. Ковель              </w:t>
      </w:r>
      <w:r>
        <w:rPr>
          <w:sz w:val="28"/>
          <w:szCs w:val="28"/>
        </w:rPr>
        <w:t xml:space="preserve">    </w:t>
      </w:r>
      <w:r w:rsidR="001D79A0" w:rsidRPr="00CA7E79">
        <w:rPr>
          <w:sz w:val="28"/>
          <w:szCs w:val="28"/>
        </w:rPr>
        <w:t xml:space="preserve">          </w:t>
      </w:r>
      <w:r w:rsidR="003B1FCD">
        <w:rPr>
          <w:sz w:val="28"/>
          <w:szCs w:val="28"/>
        </w:rPr>
        <w:t xml:space="preserve">        </w:t>
      </w:r>
      <w:r w:rsidR="001D79A0" w:rsidRPr="00CA7E79">
        <w:rPr>
          <w:sz w:val="28"/>
          <w:szCs w:val="28"/>
        </w:rPr>
        <w:t xml:space="preserve">             </w:t>
      </w:r>
      <w:r w:rsidR="001D79A0">
        <w:rPr>
          <w:sz w:val="28"/>
          <w:szCs w:val="28"/>
        </w:rPr>
        <w:t xml:space="preserve">    </w:t>
      </w:r>
      <w:r w:rsidR="001D79A0" w:rsidRPr="00CA7E79">
        <w:rPr>
          <w:sz w:val="28"/>
          <w:szCs w:val="28"/>
        </w:rPr>
        <w:t>№</w:t>
      </w:r>
      <w:r w:rsidR="001D79A0">
        <w:rPr>
          <w:sz w:val="28"/>
          <w:szCs w:val="28"/>
        </w:rPr>
        <w:t xml:space="preserve"> </w:t>
      </w:r>
      <w:r w:rsidR="006C055B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2</w:t>
      </w:r>
      <w:r w:rsidR="00FE23CB">
        <w:rPr>
          <w:sz w:val="28"/>
          <w:szCs w:val="28"/>
          <w:lang w:val="ru-RU"/>
        </w:rPr>
        <w:t>7</w:t>
      </w:r>
    </w:p>
    <w:p w14:paraId="1856AB1E" w14:textId="77777777" w:rsidR="001D79A0" w:rsidRPr="00DD1990" w:rsidRDefault="001D79A0" w:rsidP="00BB762F">
      <w:pPr>
        <w:jc w:val="both"/>
        <w:rPr>
          <w:sz w:val="28"/>
          <w:szCs w:val="28"/>
        </w:rPr>
      </w:pPr>
    </w:p>
    <w:p w14:paraId="2D422854" w14:textId="1EFECCD4" w:rsidR="001D79A0" w:rsidRDefault="001D79A0" w:rsidP="001D79A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проведення інвентаризації та призначення</w:t>
      </w:r>
      <w:r w:rsidR="00BB762F">
        <w:rPr>
          <w:sz w:val="28"/>
          <w:szCs w:val="28"/>
        </w:rPr>
        <w:t xml:space="preserve"> </w:t>
      </w:r>
      <w:r>
        <w:rPr>
          <w:sz w:val="28"/>
          <w:szCs w:val="28"/>
        </w:rPr>
        <w:t>інвентаризаційної комісії</w:t>
      </w:r>
    </w:p>
    <w:p w14:paraId="5E11F9ED" w14:textId="77777777" w:rsidR="001D79A0" w:rsidRDefault="001D79A0" w:rsidP="001D79A0">
      <w:pPr>
        <w:ind w:left="435"/>
        <w:jc w:val="both"/>
        <w:rPr>
          <w:sz w:val="28"/>
          <w:szCs w:val="28"/>
        </w:rPr>
      </w:pPr>
    </w:p>
    <w:p w14:paraId="14F76B08" w14:textId="1F626F45" w:rsidR="001D79A0" w:rsidRDefault="003B1FCD" w:rsidP="00BB762F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D79A0">
        <w:rPr>
          <w:sz w:val="28"/>
          <w:szCs w:val="28"/>
        </w:rPr>
        <w:t xml:space="preserve">Відповідно </w:t>
      </w:r>
      <w:r w:rsidR="00BB762F" w:rsidRPr="00BB762F">
        <w:rPr>
          <w:sz w:val="28"/>
          <w:szCs w:val="28"/>
        </w:rPr>
        <w:t>до Закону України «Про правовий режим воєнного стану», Указу Президента України від 24</w:t>
      </w:r>
      <w:r w:rsidR="008B5AEB">
        <w:rPr>
          <w:sz w:val="28"/>
          <w:szCs w:val="28"/>
        </w:rPr>
        <w:t>.02.</w:t>
      </w:r>
      <w:r w:rsidR="00BB762F" w:rsidRPr="00BB762F">
        <w:rPr>
          <w:sz w:val="28"/>
          <w:szCs w:val="28"/>
        </w:rPr>
        <w:t>2022 № 68/2022 «Про утворення військових адміністрацій»,</w:t>
      </w:r>
      <w:r w:rsidR="00BB762F">
        <w:rPr>
          <w:sz w:val="28"/>
          <w:szCs w:val="28"/>
        </w:rPr>
        <w:t xml:space="preserve"> </w:t>
      </w:r>
      <w:r w:rsidR="001D79A0">
        <w:rPr>
          <w:sz w:val="28"/>
          <w:szCs w:val="28"/>
        </w:rPr>
        <w:t>статті 10 Закону України «Про бухгалтерський облік та фінансову звітність в Україні», Положення про інвентаризацію активів та зобов’язань, затвердженого наказом Міністерств</w:t>
      </w:r>
      <w:r w:rsidR="00067280">
        <w:rPr>
          <w:sz w:val="28"/>
          <w:szCs w:val="28"/>
        </w:rPr>
        <w:t>а фінансів України від</w:t>
      </w:r>
      <w:r w:rsidR="001D79A0">
        <w:rPr>
          <w:sz w:val="28"/>
          <w:szCs w:val="28"/>
        </w:rPr>
        <w:t xml:space="preserve"> 02</w:t>
      </w:r>
      <w:r w:rsidR="008B5AEB">
        <w:rPr>
          <w:sz w:val="28"/>
          <w:szCs w:val="28"/>
        </w:rPr>
        <w:t>.09.</w:t>
      </w:r>
      <w:r w:rsidR="00B25A5C">
        <w:rPr>
          <w:sz w:val="28"/>
          <w:szCs w:val="28"/>
        </w:rPr>
        <w:t>2014 № 879,</w:t>
      </w:r>
      <w:r w:rsidR="001D79A0">
        <w:rPr>
          <w:sz w:val="28"/>
          <w:szCs w:val="28"/>
        </w:rPr>
        <w:t xml:space="preserve"> Типових форм для відображення бюджетними установами результатів інвентаризації, затверджених наказом Міністерства фінансів України від </w:t>
      </w:r>
      <w:r w:rsidR="008B5AEB">
        <w:rPr>
          <w:sz w:val="28"/>
          <w:szCs w:val="28"/>
        </w:rPr>
        <w:t xml:space="preserve">         </w:t>
      </w:r>
      <w:r w:rsidR="001D79A0">
        <w:rPr>
          <w:sz w:val="28"/>
          <w:szCs w:val="28"/>
        </w:rPr>
        <w:t>17</w:t>
      </w:r>
      <w:r w:rsidR="008B5AEB">
        <w:rPr>
          <w:sz w:val="28"/>
          <w:szCs w:val="28"/>
        </w:rPr>
        <w:t>.06.</w:t>
      </w:r>
      <w:r w:rsidR="001D79A0">
        <w:rPr>
          <w:sz w:val="28"/>
          <w:szCs w:val="28"/>
        </w:rPr>
        <w:t xml:space="preserve"> 2015 № 572, наказу керівника апарату обласно</w:t>
      </w:r>
      <w:r w:rsidR="00B25A5C">
        <w:rPr>
          <w:sz w:val="28"/>
          <w:szCs w:val="28"/>
        </w:rPr>
        <w:t xml:space="preserve">ї державної адміністрації від </w:t>
      </w:r>
      <w:r w:rsidR="00BB762F">
        <w:rPr>
          <w:sz w:val="28"/>
          <w:szCs w:val="28"/>
        </w:rPr>
        <w:t>27</w:t>
      </w:r>
      <w:r w:rsidR="008B5AEB">
        <w:rPr>
          <w:sz w:val="28"/>
          <w:szCs w:val="28"/>
        </w:rPr>
        <w:t>.09.</w:t>
      </w:r>
      <w:r w:rsidR="001D79A0">
        <w:rPr>
          <w:sz w:val="28"/>
          <w:szCs w:val="28"/>
        </w:rPr>
        <w:t>202</w:t>
      </w:r>
      <w:r w:rsidR="00BB762F">
        <w:rPr>
          <w:sz w:val="28"/>
          <w:szCs w:val="28"/>
        </w:rPr>
        <w:t>4</w:t>
      </w:r>
      <w:r w:rsidR="00B25A5C">
        <w:rPr>
          <w:sz w:val="28"/>
          <w:szCs w:val="28"/>
        </w:rPr>
        <w:t xml:space="preserve"> № </w:t>
      </w:r>
      <w:r w:rsidR="00BB762F">
        <w:rPr>
          <w:sz w:val="28"/>
          <w:szCs w:val="28"/>
        </w:rPr>
        <w:t>12</w:t>
      </w:r>
      <w:r w:rsidR="001D79A0">
        <w:rPr>
          <w:sz w:val="28"/>
          <w:szCs w:val="28"/>
        </w:rPr>
        <w:t>, у зв’язку із підготовкою до складання річної фінансової звітності та з метою підтвердження достовірност</w:t>
      </w:r>
      <w:r w:rsidR="00B25A5C">
        <w:rPr>
          <w:sz w:val="28"/>
          <w:szCs w:val="28"/>
        </w:rPr>
        <w:t>і даних бухгалтерського обліку</w:t>
      </w:r>
      <w:r w:rsidR="001D79A0">
        <w:rPr>
          <w:sz w:val="28"/>
          <w:szCs w:val="28"/>
        </w:rPr>
        <w:t xml:space="preserve">: </w:t>
      </w:r>
    </w:p>
    <w:p w14:paraId="1FB34042" w14:textId="40DEE46E" w:rsidR="00561D1D" w:rsidRDefault="003B1FCD" w:rsidP="00561D1D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D79A0">
        <w:rPr>
          <w:sz w:val="28"/>
          <w:szCs w:val="28"/>
        </w:rPr>
        <w:t xml:space="preserve">1. </w:t>
      </w:r>
      <w:r w:rsidR="00561D1D">
        <w:rPr>
          <w:sz w:val="28"/>
          <w:szCs w:val="28"/>
        </w:rPr>
        <w:t>Провести інвентаризацію фактичної наявності матеріальних цінностей (комп’ютерне обладнання, програмно-апаратні комплекси, виборчі скриньки та інші матеріальні цінності) станом на 01</w:t>
      </w:r>
      <w:r w:rsidR="008B5AEB">
        <w:rPr>
          <w:sz w:val="28"/>
          <w:szCs w:val="28"/>
        </w:rPr>
        <w:t>.10.</w:t>
      </w:r>
      <w:r w:rsidR="00561D1D">
        <w:rPr>
          <w:sz w:val="28"/>
          <w:szCs w:val="28"/>
        </w:rPr>
        <w:t>2024 року, переданих  Волинською обласною державною адміністрацією та ЦВК на відповідальне зберігання, в період з 01</w:t>
      </w:r>
      <w:r w:rsidR="008B5AEB">
        <w:rPr>
          <w:sz w:val="28"/>
          <w:szCs w:val="28"/>
        </w:rPr>
        <w:t>.10.</w:t>
      </w:r>
      <w:r w:rsidR="00561D1D">
        <w:rPr>
          <w:sz w:val="28"/>
          <w:szCs w:val="28"/>
        </w:rPr>
        <w:t>2024 року по 18</w:t>
      </w:r>
      <w:r w:rsidR="008B5AEB">
        <w:rPr>
          <w:sz w:val="28"/>
          <w:szCs w:val="28"/>
        </w:rPr>
        <w:t>.10.</w:t>
      </w:r>
      <w:r w:rsidR="00561D1D">
        <w:rPr>
          <w:sz w:val="28"/>
          <w:szCs w:val="28"/>
        </w:rPr>
        <w:t>2024 року.</w:t>
      </w:r>
    </w:p>
    <w:p w14:paraId="1FF75C9A" w14:textId="41F54E5B" w:rsidR="001D79A0" w:rsidRDefault="003B1FCD" w:rsidP="00561D1D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D79A0">
        <w:rPr>
          <w:sz w:val="28"/>
          <w:szCs w:val="28"/>
        </w:rPr>
        <w:t xml:space="preserve">2. </w:t>
      </w:r>
      <w:r w:rsidR="00561D1D">
        <w:rPr>
          <w:sz w:val="28"/>
          <w:szCs w:val="28"/>
        </w:rPr>
        <w:t xml:space="preserve">Провести інвентаризацію фактичної наявності товарно-матеріальних цінностей, розрахунків в районній державній адміністрації станом на </w:t>
      </w:r>
      <w:r>
        <w:rPr>
          <w:sz w:val="28"/>
          <w:szCs w:val="28"/>
        </w:rPr>
        <w:t>01.11.</w:t>
      </w:r>
      <w:r w:rsidR="00561D1D">
        <w:rPr>
          <w:sz w:val="28"/>
          <w:szCs w:val="28"/>
        </w:rPr>
        <w:t>2024 року в період з 01</w:t>
      </w:r>
      <w:r>
        <w:rPr>
          <w:sz w:val="28"/>
          <w:szCs w:val="28"/>
        </w:rPr>
        <w:t>.11.</w:t>
      </w:r>
      <w:r w:rsidR="00561D1D">
        <w:rPr>
          <w:sz w:val="28"/>
          <w:szCs w:val="28"/>
        </w:rPr>
        <w:t xml:space="preserve"> 2024 року по 29</w:t>
      </w:r>
      <w:r>
        <w:rPr>
          <w:sz w:val="28"/>
          <w:szCs w:val="28"/>
        </w:rPr>
        <w:t>.11.</w:t>
      </w:r>
      <w:r w:rsidR="00561D1D">
        <w:rPr>
          <w:sz w:val="28"/>
          <w:szCs w:val="28"/>
        </w:rPr>
        <w:t>2024 року.</w:t>
      </w:r>
    </w:p>
    <w:p w14:paraId="22D22785" w14:textId="6801B011" w:rsidR="001D79A0" w:rsidRDefault="003B1FCD" w:rsidP="00561D1D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D79A0">
        <w:rPr>
          <w:sz w:val="28"/>
          <w:szCs w:val="28"/>
        </w:rPr>
        <w:t>3</w:t>
      </w:r>
      <w:r w:rsidR="001D79A0" w:rsidRPr="00947CA5">
        <w:rPr>
          <w:sz w:val="28"/>
          <w:szCs w:val="28"/>
        </w:rPr>
        <w:t>.</w:t>
      </w:r>
      <w:r w:rsidR="001D79A0">
        <w:rPr>
          <w:sz w:val="28"/>
          <w:szCs w:val="28"/>
        </w:rPr>
        <w:t xml:space="preserve"> </w:t>
      </w:r>
      <w:r w:rsidR="001D79A0" w:rsidRPr="00947CA5">
        <w:rPr>
          <w:sz w:val="28"/>
          <w:szCs w:val="28"/>
        </w:rPr>
        <w:t>Для проведення інвентаризації та с</w:t>
      </w:r>
      <w:r w:rsidR="001D79A0">
        <w:rPr>
          <w:sz w:val="28"/>
          <w:szCs w:val="28"/>
        </w:rPr>
        <w:t xml:space="preserve">писання матеріальних цінностей </w:t>
      </w:r>
      <w:r w:rsidR="001D79A0" w:rsidRPr="00947CA5">
        <w:rPr>
          <w:sz w:val="28"/>
          <w:szCs w:val="28"/>
        </w:rPr>
        <w:t>затвердити інвентаризаційну комісію в складі, що додається.</w:t>
      </w:r>
    </w:p>
    <w:p w14:paraId="7C02E59F" w14:textId="3CF99C77" w:rsidR="001D79A0" w:rsidRDefault="003B1FCD" w:rsidP="00561D1D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D79A0">
        <w:rPr>
          <w:sz w:val="28"/>
          <w:szCs w:val="28"/>
        </w:rPr>
        <w:t>4. Інвентаризаційній комісії при інвентаризації визначити ступінь непридатності матеріальних ціннос</w:t>
      </w:r>
      <w:r w:rsidR="007D4955">
        <w:rPr>
          <w:sz w:val="28"/>
          <w:szCs w:val="28"/>
        </w:rPr>
        <w:t>тей</w:t>
      </w:r>
      <w:r w:rsidR="001D79A0">
        <w:rPr>
          <w:sz w:val="28"/>
          <w:szCs w:val="28"/>
        </w:rPr>
        <w:t xml:space="preserve"> та провести їх списання з балансу установи з </w:t>
      </w:r>
      <w:r w:rsidR="007D4955">
        <w:rPr>
          <w:sz w:val="28"/>
          <w:szCs w:val="28"/>
        </w:rPr>
        <w:t>подальшим оформлення</w:t>
      </w:r>
      <w:r w:rsidR="00710ADA">
        <w:rPr>
          <w:sz w:val="28"/>
          <w:szCs w:val="28"/>
        </w:rPr>
        <w:t>м</w:t>
      </w:r>
      <w:r w:rsidR="007D4955">
        <w:rPr>
          <w:sz w:val="28"/>
          <w:szCs w:val="28"/>
        </w:rPr>
        <w:t xml:space="preserve">, в </w:t>
      </w:r>
      <w:proofErr w:type="spellStart"/>
      <w:r w:rsidR="007D4955">
        <w:rPr>
          <w:sz w:val="28"/>
          <w:szCs w:val="28"/>
        </w:rPr>
        <w:t>установленному</w:t>
      </w:r>
      <w:proofErr w:type="spellEnd"/>
      <w:r w:rsidR="007D4955">
        <w:rPr>
          <w:sz w:val="28"/>
          <w:szCs w:val="28"/>
        </w:rPr>
        <w:t xml:space="preserve"> законодавством порядку, необхідної документації.</w:t>
      </w:r>
    </w:p>
    <w:p w14:paraId="28DE2DF6" w14:textId="360C7A85" w:rsidR="00067280" w:rsidRDefault="003B1FCD" w:rsidP="0006728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D79A0">
        <w:rPr>
          <w:sz w:val="28"/>
          <w:szCs w:val="28"/>
        </w:rPr>
        <w:t>5. Контроль за виконанням цього розпорядження за</w:t>
      </w:r>
      <w:r w:rsidR="00067280">
        <w:rPr>
          <w:sz w:val="28"/>
          <w:szCs w:val="28"/>
        </w:rPr>
        <w:t>лишаю за собою.</w:t>
      </w:r>
    </w:p>
    <w:p w14:paraId="0B29F343" w14:textId="77777777" w:rsidR="00067280" w:rsidRDefault="00067280" w:rsidP="00067280">
      <w:pPr>
        <w:jc w:val="both"/>
        <w:rPr>
          <w:sz w:val="28"/>
          <w:szCs w:val="28"/>
        </w:rPr>
      </w:pPr>
    </w:p>
    <w:p w14:paraId="575D4006" w14:textId="77777777" w:rsidR="003B1FCD" w:rsidRDefault="001D79A0" w:rsidP="001D79A0">
      <w:r>
        <w:rPr>
          <w:sz w:val="28"/>
          <w:szCs w:val="28"/>
        </w:rPr>
        <w:t xml:space="preserve">Начальник                                                                           </w:t>
      </w:r>
      <w:r w:rsidR="00561D1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>Ольга ЧЕР</w:t>
      </w:r>
      <w:r w:rsidR="00561D1D">
        <w:rPr>
          <w:b/>
          <w:sz w:val="28"/>
          <w:szCs w:val="28"/>
        </w:rPr>
        <w:t>ЕН</w:t>
      </w:r>
      <w:r w:rsidR="008B5AEB">
        <w:rPr>
          <w:sz w:val="28"/>
          <w:szCs w:val="28"/>
        </w:rPr>
        <w:t xml:space="preserve"> </w:t>
      </w:r>
    </w:p>
    <w:p w14:paraId="6FE16D93" w14:textId="77777777" w:rsidR="003B1FCD" w:rsidRPr="003B1FCD" w:rsidRDefault="003B1FCD" w:rsidP="001D79A0"/>
    <w:p w14:paraId="28E3A64D" w14:textId="49C0CF0B" w:rsidR="00067280" w:rsidRDefault="001D79A0" w:rsidP="001D79A0">
      <w:pPr>
        <w:rPr>
          <w:sz w:val="28"/>
          <w:szCs w:val="28"/>
        </w:rPr>
      </w:pPr>
      <w:r w:rsidRPr="0049312A">
        <w:t xml:space="preserve">Галина </w:t>
      </w:r>
      <w:proofErr w:type="spellStart"/>
      <w:r w:rsidRPr="0049312A">
        <w:t>Мишковець</w:t>
      </w:r>
      <w:proofErr w:type="spellEnd"/>
      <w:r w:rsidRPr="0049312A">
        <w:t xml:space="preserve">  53</w:t>
      </w:r>
      <w:r w:rsidR="003B1FCD">
        <w:t> </w:t>
      </w:r>
      <w:r w:rsidRPr="0049312A">
        <w:t>50</w:t>
      </w:r>
      <w:r w:rsidR="003B1FCD">
        <w:t>0</w:t>
      </w:r>
    </w:p>
    <w:p w14:paraId="6B6C5440" w14:textId="77777777" w:rsidR="003B1FCD" w:rsidRPr="003B1FCD" w:rsidRDefault="003B1FCD" w:rsidP="001D79A0">
      <w:pPr>
        <w:rPr>
          <w:sz w:val="28"/>
          <w:szCs w:val="28"/>
        </w:rPr>
      </w:pPr>
    </w:p>
    <w:p w14:paraId="406F8E85" w14:textId="144910FD" w:rsidR="001D79A0" w:rsidRDefault="001D79A0" w:rsidP="001D79A0">
      <w:pPr>
        <w:tabs>
          <w:tab w:val="left" w:pos="748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ЗАТВЕРДЖЕНО</w:t>
      </w:r>
    </w:p>
    <w:p w14:paraId="12BB6726" w14:textId="54041C84" w:rsidR="001D79A0" w:rsidRDefault="001D79A0" w:rsidP="000006EC">
      <w:pPr>
        <w:tabs>
          <w:tab w:val="left" w:pos="74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Розпорядження начальника</w:t>
      </w:r>
    </w:p>
    <w:p w14:paraId="184EA52A" w14:textId="7556D6C7" w:rsidR="001D79A0" w:rsidRDefault="001D79A0" w:rsidP="003B1FCD">
      <w:pPr>
        <w:tabs>
          <w:tab w:val="left" w:pos="7485"/>
        </w:tabs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районної військової</w:t>
      </w:r>
      <w:r w:rsidR="003B1FCD">
        <w:rPr>
          <w:sz w:val="28"/>
          <w:szCs w:val="28"/>
        </w:rPr>
        <w:t xml:space="preserve"> </w:t>
      </w:r>
      <w:r>
        <w:rPr>
          <w:sz w:val="28"/>
          <w:szCs w:val="28"/>
        </w:rPr>
        <w:t>адміністрації</w:t>
      </w:r>
    </w:p>
    <w:p w14:paraId="1C22EAB7" w14:textId="3D50ECE3" w:rsidR="001D79A0" w:rsidRDefault="001D79A0" w:rsidP="000006EC">
      <w:pPr>
        <w:tabs>
          <w:tab w:val="left" w:pos="74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7D4955">
        <w:rPr>
          <w:sz w:val="28"/>
          <w:szCs w:val="28"/>
        </w:rPr>
        <w:t xml:space="preserve">                </w:t>
      </w:r>
      <w:r w:rsidR="003B1FCD">
        <w:rPr>
          <w:sz w:val="28"/>
          <w:szCs w:val="28"/>
        </w:rPr>
        <w:t>01.</w:t>
      </w:r>
      <w:r w:rsidR="007D4955">
        <w:rPr>
          <w:sz w:val="28"/>
          <w:szCs w:val="28"/>
        </w:rPr>
        <w:t>10.202</w:t>
      </w:r>
      <w:r w:rsidR="003B1FCD">
        <w:rPr>
          <w:sz w:val="28"/>
          <w:szCs w:val="28"/>
        </w:rPr>
        <w:t>4</w:t>
      </w:r>
      <w:r>
        <w:rPr>
          <w:sz w:val="28"/>
          <w:szCs w:val="28"/>
        </w:rPr>
        <w:t xml:space="preserve"> № </w:t>
      </w:r>
      <w:r w:rsidR="001E4F8B">
        <w:rPr>
          <w:sz w:val="28"/>
          <w:szCs w:val="28"/>
        </w:rPr>
        <w:t>1</w:t>
      </w:r>
      <w:r w:rsidR="003B1FCD">
        <w:rPr>
          <w:sz w:val="28"/>
          <w:szCs w:val="28"/>
        </w:rPr>
        <w:t>2</w:t>
      </w:r>
      <w:r w:rsidR="00FE23CB">
        <w:rPr>
          <w:sz w:val="28"/>
          <w:szCs w:val="28"/>
        </w:rPr>
        <w:t>7</w:t>
      </w:r>
    </w:p>
    <w:p w14:paraId="029339A3" w14:textId="77777777" w:rsidR="001D79A0" w:rsidRDefault="001D79A0" w:rsidP="001D79A0">
      <w:pPr>
        <w:tabs>
          <w:tab w:val="left" w:pos="7485"/>
        </w:tabs>
        <w:rPr>
          <w:sz w:val="28"/>
          <w:szCs w:val="28"/>
        </w:rPr>
      </w:pPr>
    </w:p>
    <w:p w14:paraId="6516DCCF" w14:textId="77777777" w:rsidR="001D79A0" w:rsidRDefault="001D79A0" w:rsidP="001D79A0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14:paraId="3921CCB1" w14:textId="77777777" w:rsidR="001D79A0" w:rsidRDefault="001D79A0" w:rsidP="000006EC">
      <w:pPr>
        <w:ind w:left="435"/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14:paraId="60B66476" w14:textId="77777777" w:rsidR="001D79A0" w:rsidRDefault="001D79A0" w:rsidP="000006EC">
      <w:pPr>
        <w:ind w:left="435"/>
        <w:jc w:val="center"/>
        <w:rPr>
          <w:sz w:val="28"/>
          <w:szCs w:val="28"/>
        </w:rPr>
      </w:pPr>
      <w:r>
        <w:rPr>
          <w:sz w:val="28"/>
          <w:szCs w:val="28"/>
        </w:rPr>
        <w:t>інвентаризаційної комісії</w:t>
      </w:r>
    </w:p>
    <w:p w14:paraId="5038EB9E" w14:textId="77777777" w:rsidR="001D79A0" w:rsidRDefault="001D79A0" w:rsidP="001D79A0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14:paraId="32B3E3B1" w14:textId="77777777" w:rsidR="001D79A0" w:rsidRDefault="001D79A0" w:rsidP="001D79A0">
      <w:pPr>
        <w:ind w:left="435"/>
        <w:jc w:val="center"/>
        <w:rPr>
          <w:sz w:val="28"/>
          <w:szCs w:val="28"/>
        </w:rPr>
      </w:pPr>
      <w:r>
        <w:rPr>
          <w:sz w:val="28"/>
          <w:szCs w:val="28"/>
        </w:rPr>
        <w:t>Голова комісії</w:t>
      </w:r>
    </w:p>
    <w:p w14:paraId="3A32C83B" w14:textId="77777777" w:rsidR="001D79A0" w:rsidRDefault="001D79A0" w:rsidP="001D79A0">
      <w:pPr>
        <w:ind w:left="435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D79A0" w:rsidRPr="00370FD3" w14:paraId="47DE04A8" w14:textId="77777777" w:rsidTr="00F911E5">
        <w:tc>
          <w:tcPr>
            <w:tcW w:w="4785" w:type="dxa"/>
            <w:shd w:val="clear" w:color="auto" w:fill="auto"/>
          </w:tcPr>
          <w:p w14:paraId="49384B7C" w14:textId="781310E7" w:rsidR="001D79A0" w:rsidRDefault="00166A72" w:rsidP="00F911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САМОЙЛЕНКО</w:t>
            </w:r>
          </w:p>
          <w:p w14:paraId="0FB4BBE7" w14:textId="50272AAF" w:rsidR="001D79A0" w:rsidRPr="00370FD3" w:rsidRDefault="00166A72" w:rsidP="00F911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Анатолійович</w:t>
            </w:r>
          </w:p>
        </w:tc>
        <w:tc>
          <w:tcPr>
            <w:tcW w:w="4786" w:type="dxa"/>
            <w:shd w:val="clear" w:color="auto" w:fill="auto"/>
          </w:tcPr>
          <w:p w14:paraId="239936F4" w14:textId="7ECA6659" w:rsidR="001D79A0" w:rsidRPr="00370FD3" w:rsidRDefault="001D79A0" w:rsidP="00F911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голови</w:t>
            </w:r>
            <w:r w:rsidRPr="00370FD3">
              <w:rPr>
                <w:sz w:val="28"/>
                <w:szCs w:val="28"/>
              </w:rPr>
              <w:t xml:space="preserve"> райдержадміністрації</w:t>
            </w:r>
          </w:p>
        </w:tc>
      </w:tr>
    </w:tbl>
    <w:p w14:paraId="2B658EF4" w14:textId="77777777" w:rsidR="001D79A0" w:rsidRDefault="001D79A0" w:rsidP="001D79A0">
      <w:pPr>
        <w:jc w:val="both"/>
        <w:rPr>
          <w:sz w:val="28"/>
          <w:szCs w:val="28"/>
        </w:rPr>
      </w:pPr>
    </w:p>
    <w:p w14:paraId="7229EC06" w14:textId="77777777" w:rsidR="001D79A0" w:rsidRDefault="001D79A0" w:rsidP="001D79A0">
      <w:pPr>
        <w:ind w:left="435"/>
        <w:jc w:val="center"/>
        <w:rPr>
          <w:sz w:val="28"/>
          <w:szCs w:val="28"/>
        </w:rPr>
      </w:pPr>
      <w:r>
        <w:rPr>
          <w:sz w:val="28"/>
          <w:szCs w:val="28"/>
        </w:rPr>
        <w:t>члени комісії:</w:t>
      </w:r>
    </w:p>
    <w:p w14:paraId="4D5083A9" w14:textId="77777777" w:rsidR="001D79A0" w:rsidRDefault="001D79A0" w:rsidP="001D79A0">
      <w:pPr>
        <w:ind w:left="435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66A72" w:rsidRPr="00370FD3" w14:paraId="6CF83FBB" w14:textId="77777777" w:rsidTr="00F911E5">
        <w:tc>
          <w:tcPr>
            <w:tcW w:w="4785" w:type="dxa"/>
            <w:shd w:val="clear" w:color="auto" w:fill="auto"/>
          </w:tcPr>
          <w:p w14:paraId="054929C5" w14:textId="24A4FB6F" w:rsidR="00166A72" w:rsidRPr="003D480A" w:rsidRDefault="00166A72" w:rsidP="00166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КОЦУРА</w:t>
            </w:r>
          </w:p>
          <w:p w14:paraId="0E2836DF" w14:textId="341FC2B5" w:rsidR="00166A72" w:rsidRDefault="00166A72" w:rsidP="00166A72">
            <w:pPr>
              <w:jc w:val="both"/>
              <w:rPr>
                <w:sz w:val="28"/>
                <w:szCs w:val="28"/>
              </w:rPr>
            </w:pPr>
            <w:r w:rsidRPr="003D480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ар’яна Олегівна</w:t>
            </w:r>
          </w:p>
        </w:tc>
        <w:tc>
          <w:tcPr>
            <w:tcW w:w="4786" w:type="dxa"/>
            <w:shd w:val="clear" w:color="auto" w:fill="auto"/>
          </w:tcPr>
          <w:p w14:paraId="00A8059E" w14:textId="77777777" w:rsidR="00166A72" w:rsidRDefault="00166A72" w:rsidP="00166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D480A">
              <w:rPr>
                <w:sz w:val="28"/>
                <w:szCs w:val="28"/>
              </w:rPr>
              <w:t>головний спеціаліст відділу</w:t>
            </w:r>
            <w:r>
              <w:rPr>
                <w:sz w:val="28"/>
                <w:szCs w:val="28"/>
              </w:rPr>
              <w:t xml:space="preserve"> </w:t>
            </w:r>
            <w:r w:rsidRPr="003D480A">
              <w:rPr>
                <w:sz w:val="28"/>
                <w:szCs w:val="28"/>
              </w:rPr>
              <w:t>фінансово-господарського</w:t>
            </w:r>
          </w:p>
          <w:p w14:paraId="48EC322C" w14:textId="77777777" w:rsidR="00166A72" w:rsidRDefault="00166A72" w:rsidP="00166A72">
            <w:pPr>
              <w:rPr>
                <w:sz w:val="28"/>
                <w:szCs w:val="28"/>
              </w:rPr>
            </w:pPr>
            <w:r w:rsidRPr="003D480A">
              <w:rPr>
                <w:sz w:val="28"/>
                <w:szCs w:val="28"/>
              </w:rPr>
              <w:t>забезпечення апарату</w:t>
            </w:r>
          </w:p>
          <w:p w14:paraId="284DAF88" w14:textId="77777777" w:rsidR="00166A72" w:rsidRPr="003D480A" w:rsidRDefault="00166A72" w:rsidP="00166A72">
            <w:pPr>
              <w:rPr>
                <w:sz w:val="28"/>
                <w:szCs w:val="28"/>
              </w:rPr>
            </w:pPr>
            <w:r w:rsidRPr="003D480A">
              <w:rPr>
                <w:sz w:val="28"/>
                <w:szCs w:val="28"/>
              </w:rPr>
              <w:t>райдержадміністрації</w:t>
            </w:r>
          </w:p>
          <w:p w14:paraId="37CDCB2D" w14:textId="77777777" w:rsidR="00166A72" w:rsidRDefault="00166A72" w:rsidP="00166A72">
            <w:pPr>
              <w:rPr>
                <w:sz w:val="28"/>
                <w:szCs w:val="28"/>
              </w:rPr>
            </w:pPr>
          </w:p>
        </w:tc>
      </w:tr>
      <w:tr w:rsidR="00166A72" w:rsidRPr="00370FD3" w14:paraId="788C3514" w14:textId="77777777" w:rsidTr="00F911E5">
        <w:tc>
          <w:tcPr>
            <w:tcW w:w="4785" w:type="dxa"/>
            <w:shd w:val="clear" w:color="auto" w:fill="auto"/>
          </w:tcPr>
          <w:p w14:paraId="06D6FB32" w14:textId="77777777" w:rsidR="00166A72" w:rsidRDefault="00166A72" w:rsidP="00166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ЛІТВИНОВИЧ</w:t>
            </w:r>
          </w:p>
          <w:p w14:paraId="0AAA2ED7" w14:textId="59B7A95D" w:rsidR="00166A72" w:rsidRDefault="00166A72" w:rsidP="00166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Олександрівна</w:t>
            </w:r>
          </w:p>
        </w:tc>
        <w:tc>
          <w:tcPr>
            <w:tcW w:w="4786" w:type="dxa"/>
            <w:shd w:val="clear" w:color="auto" w:fill="auto"/>
          </w:tcPr>
          <w:p w14:paraId="06C272E5" w14:textId="3905FD5A" w:rsidR="00166A72" w:rsidRDefault="00166A72" w:rsidP="00166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</w:t>
            </w:r>
            <w:r w:rsidR="00182548">
              <w:rPr>
                <w:sz w:val="28"/>
                <w:szCs w:val="28"/>
              </w:rPr>
              <w:t xml:space="preserve"> відділу</w:t>
            </w:r>
            <w:r>
              <w:rPr>
                <w:sz w:val="28"/>
                <w:szCs w:val="28"/>
              </w:rPr>
              <w:t xml:space="preserve"> управління персонал</w:t>
            </w:r>
            <w:r w:rsidR="00182548">
              <w:rPr>
                <w:sz w:val="28"/>
                <w:szCs w:val="28"/>
              </w:rPr>
              <w:t>ом</w:t>
            </w:r>
            <w:r>
              <w:rPr>
                <w:sz w:val="28"/>
                <w:szCs w:val="28"/>
              </w:rPr>
              <w:t xml:space="preserve"> апарату райдержадміністрації</w:t>
            </w:r>
          </w:p>
          <w:p w14:paraId="3DD391C6" w14:textId="5C8CAB26" w:rsidR="00182548" w:rsidRDefault="00182548" w:rsidP="00166A72">
            <w:pPr>
              <w:rPr>
                <w:sz w:val="28"/>
                <w:szCs w:val="28"/>
              </w:rPr>
            </w:pPr>
          </w:p>
        </w:tc>
      </w:tr>
      <w:tr w:rsidR="001D79A0" w:rsidRPr="00370FD3" w14:paraId="5ABCC723" w14:textId="77777777" w:rsidTr="00F911E5">
        <w:tc>
          <w:tcPr>
            <w:tcW w:w="4785" w:type="dxa"/>
            <w:shd w:val="clear" w:color="auto" w:fill="auto"/>
          </w:tcPr>
          <w:p w14:paraId="24D7D060" w14:textId="60243118" w:rsidR="001D79A0" w:rsidRPr="00370FD3" w:rsidRDefault="00145E19" w:rsidP="00F911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МУЗИКА</w:t>
            </w:r>
            <w:r w:rsidR="001D79A0" w:rsidRPr="00370FD3">
              <w:rPr>
                <w:sz w:val="28"/>
                <w:szCs w:val="28"/>
              </w:rPr>
              <w:t xml:space="preserve"> </w:t>
            </w:r>
          </w:p>
          <w:p w14:paraId="0661AE86" w14:textId="49F65076" w:rsidR="001D79A0" w:rsidRPr="00370FD3" w:rsidRDefault="001D79A0" w:rsidP="00F911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Тетяна </w:t>
            </w:r>
            <w:r w:rsidR="00145E19">
              <w:rPr>
                <w:sz w:val="28"/>
                <w:szCs w:val="28"/>
              </w:rPr>
              <w:t>Юрії</w:t>
            </w:r>
            <w:r w:rsidRPr="00370FD3">
              <w:rPr>
                <w:sz w:val="28"/>
                <w:szCs w:val="28"/>
              </w:rPr>
              <w:t>вна</w:t>
            </w:r>
          </w:p>
        </w:tc>
        <w:tc>
          <w:tcPr>
            <w:tcW w:w="4786" w:type="dxa"/>
            <w:shd w:val="clear" w:color="auto" w:fill="auto"/>
          </w:tcPr>
          <w:p w14:paraId="4371B19F" w14:textId="1EF880BF" w:rsidR="001D79A0" w:rsidRPr="00370FD3" w:rsidRDefault="001D79A0" w:rsidP="00F911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70FD3">
              <w:rPr>
                <w:sz w:val="28"/>
                <w:szCs w:val="28"/>
              </w:rPr>
              <w:t>начальник відділу</w:t>
            </w:r>
            <w:r w:rsidR="00710ADA">
              <w:rPr>
                <w:sz w:val="28"/>
                <w:szCs w:val="28"/>
              </w:rPr>
              <w:t xml:space="preserve"> ведення Державного реєстру виборців</w:t>
            </w:r>
            <w:r w:rsidRPr="003C59D9">
              <w:rPr>
                <w:sz w:val="28"/>
                <w:szCs w:val="28"/>
              </w:rPr>
              <w:t xml:space="preserve"> райдержадміністрації</w:t>
            </w:r>
          </w:p>
          <w:p w14:paraId="7BB7F19B" w14:textId="77777777" w:rsidR="001D79A0" w:rsidRPr="00370FD3" w:rsidRDefault="001D79A0" w:rsidP="00F911E5">
            <w:pPr>
              <w:jc w:val="both"/>
              <w:rPr>
                <w:sz w:val="28"/>
                <w:szCs w:val="28"/>
              </w:rPr>
            </w:pPr>
          </w:p>
        </w:tc>
      </w:tr>
      <w:tr w:rsidR="001D79A0" w:rsidRPr="00370FD3" w14:paraId="226250EC" w14:textId="77777777" w:rsidTr="00F911E5">
        <w:tc>
          <w:tcPr>
            <w:tcW w:w="4785" w:type="dxa"/>
            <w:shd w:val="clear" w:color="auto" w:fill="auto"/>
          </w:tcPr>
          <w:p w14:paraId="1ED0B915" w14:textId="77777777" w:rsidR="001D79A0" w:rsidRDefault="001D79A0" w:rsidP="00F911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ТОПОЛЬСЬКИЙ</w:t>
            </w:r>
          </w:p>
          <w:p w14:paraId="485917D9" w14:textId="77777777" w:rsidR="001D79A0" w:rsidRPr="00370FD3" w:rsidRDefault="001D79A0" w:rsidP="00F911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 Степанович</w:t>
            </w:r>
          </w:p>
        </w:tc>
        <w:tc>
          <w:tcPr>
            <w:tcW w:w="4786" w:type="dxa"/>
            <w:shd w:val="clear" w:color="auto" w:fill="auto"/>
          </w:tcPr>
          <w:p w14:paraId="1CF4B9AC" w14:textId="77777777" w:rsidR="001D79A0" w:rsidRDefault="001D79A0" w:rsidP="00F911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керівник апарату райдержадміністрації</w:t>
            </w:r>
          </w:p>
          <w:p w14:paraId="7383CD27" w14:textId="77777777" w:rsidR="001D79A0" w:rsidRPr="00370FD3" w:rsidRDefault="001D79A0" w:rsidP="00F911E5">
            <w:pPr>
              <w:rPr>
                <w:sz w:val="28"/>
                <w:szCs w:val="28"/>
              </w:rPr>
            </w:pPr>
          </w:p>
        </w:tc>
      </w:tr>
      <w:tr w:rsidR="001D79A0" w:rsidRPr="00370FD3" w14:paraId="2253DDD1" w14:textId="77777777" w:rsidTr="00F911E5">
        <w:tc>
          <w:tcPr>
            <w:tcW w:w="4785" w:type="dxa"/>
            <w:shd w:val="clear" w:color="auto" w:fill="auto"/>
          </w:tcPr>
          <w:p w14:paraId="6656F7FD" w14:textId="1D88133C" w:rsidR="001D79A0" w:rsidRPr="00370FD3" w:rsidRDefault="001D79A0" w:rsidP="00F911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14:paraId="49CEEC81" w14:textId="77777777" w:rsidR="001D79A0" w:rsidRPr="00370FD3" w:rsidRDefault="001D79A0" w:rsidP="00F911E5">
            <w:pPr>
              <w:rPr>
                <w:sz w:val="28"/>
                <w:szCs w:val="28"/>
              </w:rPr>
            </w:pPr>
          </w:p>
        </w:tc>
      </w:tr>
    </w:tbl>
    <w:p w14:paraId="0671634F" w14:textId="77777777" w:rsidR="001D79A0" w:rsidRPr="00CE04FA" w:rsidRDefault="001D79A0" w:rsidP="001D79A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</w:p>
    <w:p w14:paraId="213047DE" w14:textId="77777777" w:rsidR="0083532D" w:rsidRDefault="0083532D" w:rsidP="0083532D">
      <w:pPr>
        <w:rPr>
          <w:rFonts w:eastAsiaTheme="minorHAnsi"/>
          <w:sz w:val="28"/>
          <w:szCs w:val="28"/>
          <w:lang w:eastAsia="en-US"/>
        </w:rPr>
      </w:pPr>
    </w:p>
    <w:p w14:paraId="46FB9302" w14:textId="77777777" w:rsidR="00F216F3" w:rsidRPr="001D79A0" w:rsidRDefault="00F216F3">
      <w:pPr>
        <w:rPr>
          <w:sz w:val="28"/>
          <w:szCs w:val="28"/>
        </w:rPr>
      </w:pPr>
    </w:p>
    <w:sectPr w:rsidR="00F216F3" w:rsidRPr="001D79A0" w:rsidSect="00067280">
      <w:pgSz w:w="11906" w:h="16838"/>
      <w:pgMar w:top="28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DD"/>
    <w:rsid w:val="000006EC"/>
    <w:rsid w:val="00067280"/>
    <w:rsid w:val="00145E19"/>
    <w:rsid w:val="00166A72"/>
    <w:rsid w:val="00182548"/>
    <w:rsid w:val="001D1375"/>
    <w:rsid w:val="001D79A0"/>
    <w:rsid w:val="001E4F8B"/>
    <w:rsid w:val="003B1FCD"/>
    <w:rsid w:val="00524B62"/>
    <w:rsid w:val="00534ECF"/>
    <w:rsid w:val="00561D1D"/>
    <w:rsid w:val="00686CB8"/>
    <w:rsid w:val="006C055B"/>
    <w:rsid w:val="00710ADA"/>
    <w:rsid w:val="007D4955"/>
    <w:rsid w:val="0083532D"/>
    <w:rsid w:val="008B5AEB"/>
    <w:rsid w:val="008F41DD"/>
    <w:rsid w:val="00957EA1"/>
    <w:rsid w:val="00966477"/>
    <w:rsid w:val="00A23113"/>
    <w:rsid w:val="00A25E6B"/>
    <w:rsid w:val="00B25A5C"/>
    <w:rsid w:val="00BB762F"/>
    <w:rsid w:val="00C71D6B"/>
    <w:rsid w:val="00D43459"/>
    <w:rsid w:val="00DD00C1"/>
    <w:rsid w:val="00E3294C"/>
    <w:rsid w:val="00ED43A0"/>
    <w:rsid w:val="00F167FB"/>
    <w:rsid w:val="00F216F3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A1941"/>
  <w15:docId w15:val="{75712366-07F2-4BFA-B3A0-B643E7F03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5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D9B36-0819-4A95-AF32-B74B42C1B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2084</Words>
  <Characters>1189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G</cp:lastModifiedBy>
  <cp:revision>3</cp:revision>
  <cp:lastPrinted>2024-10-23T11:58:00Z</cp:lastPrinted>
  <dcterms:created xsi:type="dcterms:W3CDTF">2024-10-14T09:14:00Z</dcterms:created>
  <dcterms:modified xsi:type="dcterms:W3CDTF">2024-10-23T11:59:00Z</dcterms:modified>
</cp:coreProperties>
</file>