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B0E6A" w14:textId="77777777" w:rsidR="00402467" w:rsidRDefault="00402467" w:rsidP="00282609">
      <w:pPr>
        <w:tabs>
          <w:tab w:val="left" w:pos="9355"/>
          <w:tab w:val="left" w:pos="11076"/>
        </w:tabs>
        <w:spacing w:after="0" w:line="240" w:lineRule="auto"/>
        <w:ind w:right="-1"/>
        <w:jc w:val="center"/>
        <w:rPr>
          <w:rFonts w:ascii="Times New Roman" w:eastAsia="Times New Roman" w:hAnsi="Times New Roman" w:cs="Times New Roman"/>
          <w:sz w:val="24"/>
        </w:rPr>
      </w:pPr>
      <w:r w:rsidRPr="005522AF">
        <w:rPr>
          <w:rFonts w:ascii="Times New Roman" w:hAnsi="Times New Roman" w:cs="Times New Roman"/>
        </w:rPr>
        <w:object w:dxaOrig="688" w:dyaOrig="951" w14:anchorId="7B4C988A">
          <v:rect id="rectole0000000000" o:spid="_x0000_i1025" style="width:34.5pt;height:47.25pt" o:ole="" o:preferrelative="t" stroked="f">
            <v:imagedata r:id="rId6" o:title=""/>
          </v:rect>
          <o:OLEObject Type="Embed" ProgID="StaticMetafile" ShapeID="rectole0000000000" DrawAspect="Content" ObjectID="_1768813217" r:id="rId7"/>
        </w:object>
      </w:r>
    </w:p>
    <w:p w14:paraId="43C4CD54" w14:textId="77777777" w:rsidR="00402467" w:rsidRDefault="00402467" w:rsidP="005522AF">
      <w:pPr>
        <w:tabs>
          <w:tab w:val="left" w:pos="11076"/>
        </w:tabs>
        <w:spacing w:after="0" w:line="240" w:lineRule="auto"/>
        <w:ind w:right="603" w:firstLine="567"/>
        <w:jc w:val="center"/>
        <w:rPr>
          <w:rFonts w:ascii="Times New Roman" w:eastAsia="Times New Roman" w:hAnsi="Times New Roman" w:cs="Times New Roman"/>
          <w:spacing w:val="8"/>
          <w:sz w:val="24"/>
        </w:rPr>
      </w:pPr>
    </w:p>
    <w:p w14:paraId="7005DAAB" w14:textId="77777777" w:rsidR="00402467" w:rsidRDefault="00D13998" w:rsidP="00016EFC">
      <w:pPr>
        <w:keepNext/>
        <w:tabs>
          <w:tab w:val="left" w:pos="11076"/>
        </w:tabs>
        <w:spacing w:after="60" w:line="240" w:lineRule="auto"/>
        <w:jc w:val="center"/>
        <w:rPr>
          <w:rFonts w:ascii="Times New Roman" w:eastAsia="Times New Roman" w:hAnsi="Times New Roman" w:cs="Times New Roman"/>
          <w:b/>
          <w:sz w:val="24"/>
        </w:rPr>
      </w:pPr>
      <w:r>
        <w:rPr>
          <w:rFonts w:ascii="Times New Roman" w:eastAsia="Times New Roman" w:hAnsi="Times New Roman" w:cs="Times New Roman"/>
          <w:b/>
          <w:sz w:val="24"/>
        </w:rPr>
        <w:t>КОВЕЛЬСЬКА РАЙОННА ДЕРЖАВНА АДМІНІСТРАЦІЯ ВОЛИНСЬКОЇ ОБЛАСТІ</w:t>
      </w:r>
    </w:p>
    <w:p w14:paraId="2BA2B314" w14:textId="77777777" w:rsidR="00402467" w:rsidRDefault="00D13998" w:rsidP="005522AF">
      <w:pPr>
        <w:tabs>
          <w:tab w:val="left" w:pos="11076"/>
        </w:tabs>
        <w:spacing w:after="0" w:line="240" w:lineRule="auto"/>
        <w:ind w:right="603"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КОВЕЛЬСЬКА РАЙОННА ВІЙСЬКОВА АДМІНІСТРАЦІЯ</w:t>
      </w:r>
    </w:p>
    <w:p w14:paraId="1BBCE1E8" w14:textId="77777777" w:rsidR="00402467" w:rsidRDefault="00D13998" w:rsidP="005522AF">
      <w:pPr>
        <w:tabs>
          <w:tab w:val="left" w:pos="11076"/>
        </w:tabs>
        <w:spacing w:after="0" w:line="240" w:lineRule="auto"/>
        <w:ind w:right="603" w:firstLine="567"/>
        <w:jc w:val="center"/>
        <w:rPr>
          <w:rFonts w:ascii="Times New Roman" w:eastAsia="Times New Roman" w:hAnsi="Times New Roman" w:cs="Times New Roman"/>
          <w:b/>
          <w:sz w:val="28"/>
        </w:rPr>
      </w:pPr>
      <w:r>
        <w:rPr>
          <w:rFonts w:ascii="Times New Roman" w:eastAsia="Times New Roman" w:hAnsi="Times New Roman" w:cs="Times New Roman"/>
          <w:b/>
          <w:sz w:val="28"/>
        </w:rPr>
        <w:t>ВОЛИНСЬКОЇ ОБЛАСТІ</w:t>
      </w:r>
    </w:p>
    <w:p w14:paraId="38333A61" w14:textId="77777777" w:rsidR="00402467" w:rsidRDefault="00402467" w:rsidP="005522AF">
      <w:pPr>
        <w:tabs>
          <w:tab w:val="left" w:pos="11076"/>
        </w:tabs>
        <w:spacing w:after="0" w:line="240" w:lineRule="auto"/>
        <w:ind w:right="603" w:firstLine="567"/>
        <w:jc w:val="center"/>
        <w:rPr>
          <w:rFonts w:ascii="Times New Roman" w:eastAsia="Times New Roman" w:hAnsi="Times New Roman" w:cs="Times New Roman"/>
          <w:b/>
          <w:sz w:val="28"/>
        </w:rPr>
      </w:pPr>
    </w:p>
    <w:p w14:paraId="20535E74" w14:textId="77777777" w:rsidR="00402467" w:rsidRDefault="00D13998" w:rsidP="005522AF">
      <w:pPr>
        <w:tabs>
          <w:tab w:val="left" w:pos="11076"/>
        </w:tabs>
        <w:spacing w:after="0" w:line="435" w:lineRule="auto"/>
        <w:ind w:right="603" w:firstLine="567"/>
        <w:jc w:val="center"/>
        <w:rPr>
          <w:rFonts w:ascii="Times New Roman" w:eastAsia="Times New Roman" w:hAnsi="Times New Roman" w:cs="Times New Roman"/>
          <w:b/>
          <w:sz w:val="32"/>
          <w:shd w:val="clear" w:color="auto" w:fill="FFFFFF"/>
          <w:lang w:val="uk-UA"/>
        </w:rPr>
      </w:pPr>
      <w:r>
        <w:rPr>
          <w:rFonts w:ascii="Times New Roman" w:eastAsia="Times New Roman" w:hAnsi="Times New Roman" w:cs="Times New Roman"/>
          <w:b/>
          <w:sz w:val="32"/>
          <w:shd w:val="clear" w:color="auto" w:fill="FFFFFF"/>
        </w:rPr>
        <w:t>РОЗПОРЯДЖЕННЯ</w:t>
      </w:r>
    </w:p>
    <w:p w14:paraId="7BA65298" w14:textId="1F85610E" w:rsidR="00282609" w:rsidRDefault="009043C5" w:rsidP="009043C5">
      <w:pPr>
        <w:tabs>
          <w:tab w:val="left" w:pos="9638"/>
          <w:tab w:val="left" w:pos="11076"/>
        </w:tabs>
        <w:spacing w:after="0" w:line="435" w:lineRule="auto"/>
        <w:ind w:right="-1"/>
        <w:rPr>
          <w:rFonts w:ascii="Times New Roman" w:eastAsia="Times New Roman" w:hAnsi="Times New Roman" w:cs="Times New Roman"/>
          <w:sz w:val="28"/>
          <w:szCs w:val="28"/>
          <w:shd w:val="clear" w:color="auto" w:fill="FFFFFF"/>
          <w:lang w:val="uk-UA"/>
        </w:rPr>
      </w:pPr>
      <w:r>
        <w:rPr>
          <w:rFonts w:ascii="Times New Roman" w:eastAsia="Times New Roman" w:hAnsi="Times New Roman" w:cs="Times New Roman"/>
          <w:sz w:val="28"/>
          <w:szCs w:val="28"/>
          <w:shd w:val="clear" w:color="auto" w:fill="FFFFFF"/>
          <w:lang w:val="uk-UA"/>
        </w:rPr>
        <w:t xml:space="preserve">  </w:t>
      </w:r>
      <w:r w:rsidR="00556035">
        <w:rPr>
          <w:rFonts w:ascii="Times New Roman" w:eastAsia="Times New Roman" w:hAnsi="Times New Roman" w:cs="Times New Roman"/>
          <w:sz w:val="28"/>
          <w:szCs w:val="28"/>
          <w:shd w:val="clear" w:color="auto" w:fill="FFFFFF"/>
          <w:lang w:val="uk-UA"/>
        </w:rPr>
        <w:t>3</w:t>
      </w:r>
      <w:r w:rsidR="0032499D">
        <w:rPr>
          <w:rFonts w:ascii="Times New Roman" w:eastAsia="Times New Roman" w:hAnsi="Times New Roman" w:cs="Times New Roman"/>
          <w:sz w:val="28"/>
          <w:szCs w:val="28"/>
          <w:shd w:val="clear" w:color="auto" w:fill="FFFFFF"/>
          <w:lang w:val="uk-UA"/>
        </w:rPr>
        <w:t xml:space="preserve">1 </w:t>
      </w:r>
      <w:r w:rsidR="00441A9A">
        <w:rPr>
          <w:rFonts w:ascii="Times New Roman" w:eastAsia="Times New Roman" w:hAnsi="Times New Roman" w:cs="Times New Roman"/>
          <w:sz w:val="28"/>
          <w:szCs w:val="28"/>
          <w:shd w:val="clear" w:color="auto" w:fill="FFFFFF"/>
          <w:lang w:val="uk-UA"/>
        </w:rPr>
        <w:t>січня</w:t>
      </w:r>
      <w:r w:rsidR="00282609">
        <w:rPr>
          <w:rFonts w:ascii="Times New Roman" w:eastAsia="Times New Roman" w:hAnsi="Times New Roman" w:cs="Times New Roman"/>
          <w:sz w:val="28"/>
          <w:szCs w:val="28"/>
          <w:shd w:val="clear" w:color="auto" w:fill="FFFFFF"/>
          <w:lang w:val="uk-UA"/>
        </w:rPr>
        <w:t xml:space="preserve"> 202</w:t>
      </w:r>
      <w:r>
        <w:rPr>
          <w:rFonts w:ascii="Times New Roman" w:eastAsia="Times New Roman" w:hAnsi="Times New Roman" w:cs="Times New Roman"/>
          <w:sz w:val="28"/>
          <w:szCs w:val="28"/>
          <w:shd w:val="clear" w:color="auto" w:fill="FFFFFF"/>
          <w:lang w:val="uk-UA"/>
        </w:rPr>
        <w:t>4</w:t>
      </w:r>
      <w:r w:rsidR="00282609">
        <w:rPr>
          <w:rFonts w:ascii="Times New Roman" w:eastAsia="Times New Roman" w:hAnsi="Times New Roman" w:cs="Times New Roman"/>
          <w:sz w:val="28"/>
          <w:szCs w:val="28"/>
          <w:shd w:val="clear" w:color="auto" w:fill="FFFFFF"/>
          <w:lang w:val="uk-UA"/>
        </w:rPr>
        <w:t xml:space="preserve"> року                </w:t>
      </w:r>
      <w:r w:rsidR="00441A9A">
        <w:rPr>
          <w:rFonts w:ascii="Times New Roman" w:eastAsia="Times New Roman" w:hAnsi="Times New Roman" w:cs="Times New Roman"/>
          <w:sz w:val="28"/>
          <w:szCs w:val="28"/>
          <w:shd w:val="clear" w:color="auto" w:fill="FFFFFF"/>
          <w:lang w:val="uk-UA"/>
        </w:rPr>
        <w:t xml:space="preserve">      </w:t>
      </w:r>
      <w:r w:rsidR="00282609">
        <w:rPr>
          <w:rFonts w:ascii="Times New Roman" w:eastAsia="Times New Roman" w:hAnsi="Times New Roman" w:cs="Times New Roman"/>
          <w:sz w:val="28"/>
          <w:szCs w:val="28"/>
          <w:shd w:val="clear" w:color="auto" w:fill="FFFFFF"/>
          <w:lang w:val="uk-UA"/>
        </w:rPr>
        <w:t xml:space="preserve">   м. Ковель                                           </w:t>
      </w:r>
      <w:r w:rsidR="000545DF">
        <w:rPr>
          <w:rFonts w:ascii="Times New Roman" w:eastAsia="Times New Roman" w:hAnsi="Times New Roman" w:cs="Times New Roman"/>
          <w:sz w:val="28"/>
          <w:szCs w:val="28"/>
          <w:shd w:val="clear" w:color="auto" w:fill="FFFFFF"/>
          <w:lang w:val="uk-UA"/>
        </w:rPr>
        <w:t xml:space="preserve"> </w:t>
      </w:r>
      <w:r>
        <w:rPr>
          <w:rFonts w:ascii="Times New Roman" w:eastAsia="Times New Roman" w:hAnsi="Times New Roman" w:cs="Times New Roman"/>
          <w:sz w:val="28"/>
          <w:szCs w:val="28"/>
          <w:shd w:val="clear" w:color="auto" w:fill="FFFFFF"/>
          <w:lang w:val="uk-UA"/>
        </w:rPr>
        <w:t xml:space="preserve">   </w:t>
      </w:r>
      <w:r w:rsidR="00797B38">
        <w:rPr>
          <w:rFonts w:ascii="Times New Roman" w:eastAsia="Times New Roman" w:hAnsi="Times New Roman" w:cs="Times New Roman"/>
          <w:sz w:val="28"/>
          <w:szCs w:val="28"/>
          <w:shd w:val="clear" w:color="auto" w:fill="FFFFFF"/>
          <w:lang w:val="uk-UA"/>
        </w:rPr>
        <w:t xml:space="preserve"> </w:t>
      </w:r>
      <w:r w:rsidR="0032499D">
        <w:rPr>
          <w:rFonts w:ascii="Times New Roman" w:eastAsia="Times New Roman" w:hAnsi="Times New Roman" w:cs="Times New Roman"/>
          <w:sz w:val="28"/>
          <w:szCs w:val="28"/>
          <w:shd w:val="clear" w:color="auto" w:fill="FFFFFF"/>
          <w:lang w:val="uk-UA"/>
        </w:rPr>
        <w:t xml:space="preserve"> </w:t>
      </w:r>
      <w:r w:rsidR="00282609">
        <w:rPr>
          <w:rFonts w:ascii="Times New Roman" w:eastAsia="Times New Roman" w:hAnsi="Times New Roman" w:cs="Times New Roman"/>
          <w:sz w:val="28"/>
          <w:szCs w:val="28"/>
          <w:shd w:val="clear" w:color="auto" w:fill="FFFFFF"/>
          <w:lang w:val="uk-UA"/>
        </w:rPr>
        <w:t xml:space="preserve"> №</w:t>
      </w:r>
      <w:r w:rsidR="00797B38">
        <w:rPr>
          <w:rFonts w:ascii="Times New Roman" w:eastAsia="Times New Roman" w:hAnsi="Times New Roman" w:cs="Times New Roman"/>
          <w:sz w:val="28"/>
          <w:szCs w:val="28"/>
          <w:shd w:val="clear" w:color="auto" w:fill="FFFFFF"/>
          <w:lang w:val="uk-UA"/>
        </w:rPr>
        <w:t xml:space="preserve"> </w:t>
      </w:r>
      <w:r w:rsidR="0032499D">
        <w:rPr>
          <w:rFonts w:ascii="Times New Roman" w:eastAsia="Times New Roman" w:hAnsi="Times New Roman" w:cs="Times New Roman"/>
          <w:sz w:val="28"/>
          <w:szCs w:val="28"/>
          <w:shd w:val="clear" w:color="auto" w:fill="FFFFFF"/>
          <w:lang w:val="uk-UA"/>
        </w:rPr>
        <w:t>19</w:t>
      </w:r>
    </w:p>
    <w:p w14:paraId="6CE2D108" w14:textId="77777777" w:rsidR="009043C5" w:rsidRDefault="009043C5" w:rsidP="009043C5">
      <w:pPr>
        <w:tabs>
          <w:tab w:val="left" w:pos="9638"/>
          <w:tab w:val="left" w:pos="11076"/>
        </w:tabs>
        <w:spacing w:after="0" w:line="435" w:lineRule="auto"/>
        <w:ind w:right="-1"/>
        <w:rPr>
          <w:rFonts w:ascii="Times New Roman" w:eastAsia="Times New Roman" w:hAnsi="Times New Roman" w:cs="Times New Roman"/>
          <w:sz w:val="28"/>
          <w:szCs w:val="28"/>
          <w:shd w:val="clear" w:color="auto" w:fill="FFFFFF"/>
          <w:lang w:val="uk-UA"/>
        </w:rPr>
      </w:pPr>
    </w:p>
    <w:p w14:paraId="46754CF0" w14:textId="09BAC2B8" w:rsidR="009043C5" w:rsidRPr="006144D9" w:rsidRDefault="00D13998" w:rsidP="002C27B5">
      <w:pPr>
        <w:spacing w:line="240" w:lineRule="auto"/>
        <w:jc w:val="center"/>
        <w:rPr>
          <w:rFonts w:ascii="Times New Roman" w:hAnsi="Times New Roman" w:cs="Times New Roman"/>
          <w:sz w:val="28"/>
          <w:szCs w:val="28"/>
        </w:rPr>
      </w:pPr>
      <w:r w:rsidRPr="006144D9">
        <w:rPr>
          <w:rFonts w:ascii="Times New Roman" w:eastAsia="Times New Roman" w:hAnsi="Times New Roman" w:cs="Times New Roman"/>
          <w:sz w:val="28"/>
          <w:szCs w:val="28"/>
        </w:rPr>
        <w:t xml:space="preserve">Про </w:t>
      </w:r>
      <w:r w:rsidR="0045254E" w:rsidRPr="006144D9">
        <w:rPr>
          <w:rFonts w:ascii="Times New Roman" w:eastAsia="Times New Roman" w:hAnsi="Times New Roman" w:cs="Times New Roman"/>
          <w:sz w:val="28"/>
          <w:szCs w:val="28"/>
        </w:rPr>
        <w:t xml:space="preserve">виведення </w:t>
      </w:r>
      <w:r w:rsidR="0045254E" w:rsidRPr="006144D9">
        <w:rPr>
          <w:rFonts w:ascii="Times New Roman" w:eastAsia="Times New Roman" w:hAnsi="Times New Roman" w:cs="Times New Roman"/>
          <w:sz w:val="28"/>
          <w:szCs w:val="28"/>
          <w:lang w:val="uk-UA"/>
        </w:rPr>
        <w:t>зі складу вихованців дитячого будинку сімейного типу</w:t>
      </w:r>
      <w:r w:rsidR="0045254E" w:rsidRPr="006144D9">
        <w:rPr>
          <w:rFonts w:ascii="Times New Roman" w:hAnsi="Times New Roman" w:cs="Times New Roman"/>
          <w:color w:val="202122"/>
          <w:sz w:val="28"/>
          <w:szCs w:val="28"/>
          <w:shd w:val="clear" w:color="auto" w:fill="FFFFFF"/>
        </w:rPr>
        <w:t xml:space="preserve"> </w:t>
      </w:r>
      <w:r w:rsidR="0045254E" w:rsidRPr="006144D9">
        <w:rPr>
          <w:rFonts w:ascii="Times New Roman" w:eastAsia="Times New Roman" w:hAnsi="Times New Roman" w:cs="Times New Roman"/>
          <w:sz w:val="28"/>
          <w:szCs w:val="28"/>
        </w:rPr>
        <w:t>особи з числа дітей</w:t>
      </w:r>
      <w:r w:rsidR="0045254E" w:rsidRPr="006144D9">
        <w:rPr>
          <w:rFonts w:ascii="Times New Roman" w:eastAsia="Times New Roman" w:hAnsi="Times New Roman" w:cs="Times New Roman"/>
          <w:sz w:val="28"/>
          <w:szCs w:val="28"/>
          <w:lang w:val="uk-UA"/>
        </w:rPr>
        <w:t>, позбавлених батьківського піклування, та</w:t>
      </w:r>
      <w:r w:rsidR="0045254E" w:rsidRPr="006144D9">
        <w:rPr>
          <w:rFonts w:ascii="Times New Roman" w:hAnsi="Times New Roman" w:cs="Times New Roman"/>
          <w:color w:val="202122"/>
          <w:sz w:val="28"/>
          <w:szCs w:val="28"/>
          <w:shd w:val="clear" w:color="auto" w:fill="FFFFFF"/>
        </w:rPr>
        <w:t xml:space="preserve"> </w:t>
      </w:r>
      <w:r w:rsidR="009043C5" w:rsidRPr="006144D9">
        <w:rPr>
          <w:rFonts w:ascii="Times New Roman" w:hAnsi="Times New Roman" w:cs="Times New Roman"/>
          <w:color w:val="202122"/>
          <w:sz w:val="28"/>
          <w:szCs w:val="28"/>
          <w:shd w:val="clear" w:color="auto" w:fill="FFFFFF"/>
        </w:rPr>
        <w:t xml:space="preserve">переведення </w:t>
      </w:r>
      <w:r w:rsidR="0045254E" w:rsidRPr="006144D9">
        <w:rPr>
          <w:rFonts w:ascii="Times New Roman" w:hAnsi="Times New Roman" w:cs="Times New Roman"/>
          <w:color w:val="202122"/>
          <w:sz w:val="28"/>
          <w:szCs w:val="28"/>
          <w:shd w:val="clear" w:color="auto" w:fill="FFFFFF"/>
          <w:lang w:val="uk-UA"/>
        </w:rPr>
        <w:t xml:space="preserve">дитячого будинку сімейного типу </w:t>
      </w:r>
      <w:r w:rsidR="009043C5" w:rsidRPr="006144D9">
        <w:rPr>
          <w:rFonts w:ascii="Times New Roman" w:hAnsi="Times New Roman" w:cs="Times New Roman"/>
          <w:color w:val="202122"/>
          <w:sz w:val="28"/>
          <w:szCs w:val="28"/>
          <w:shd w:val="clear" w:color="auto" w:fill="FFFFFF"/>
        </w:rPr>
        <w:t>в статус прийомної сім'ї</w:t>
      </w:r>
    </w:p>
    <w:p w14:paraId="5353DEBD" w14:textId="77777777" w:rsidR="00AA5F5D" w:rsidRPr="006144D9" w:rsidRDefault="00AA5F5D" w:rsidP="006D1C8E">
      <w:pPr>
        <w:tabs>
          <w:tab w:val="left" w:pos="11076"/>
        </w:tabs>
        <w:spacing w:after="0" w:line="240" w:lineRule="auto"/>
        <w:ind w:right="603" w:firstLine="567"/>
        <w:jc w:val="center"/>
        <w:rPr>
          <w:rFonts w:ascii="Times New Roman" w:eastAsia="Times New Roman" w:hAnsi="Times New Roman" w:cs="Times New Roman"/>
          <w:sz w:val="28"/>
          <w:szCs w:val="28"/>
          <w:lang w:val="uk-UA"/>
        </w:rPr>
      </w:pPr>
    </w:p>
    <w:p w14:paraId="5394DA84" w14:textId="59617CA9" w:rsidR="00CE790C" w:rsidRPr="006144D9" w:rsidRDefault="00D13998" w:rsidP="00940570">
      <w:pPr>
        <w:spacing w:after="0" w:line="240" w:lineRule="auto"/>
        <w:ind w:firstLine="567"/>
        <w:jc w:val="both"/>
        <w:rPr>
          <w:rFonts w:ascii="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Відповідно до </w:t>
      </w:r>
      <w:r w:rsidR="005F5E29">
        <w:rPr>
          <w:rFonts w:ascii="Times New Roman" w:eastAsia="Times New Roman" w:hAnsi="Times New Roman" w:cs="Times New Roman"/>
          <w:sz w:val="28"/>
          <w:szCs w:val="28"/>
          <w:lang w:val="uk-UA"/>
        </w:rPr>
        <w:t>з</w:t>
      </w:r>
      <w:r w:rsidRPr="006144D9">
        <w:rPr>
          <w:rFonts w:ascii="Times New Roman" w:eastAsia="Times New Roman" w:hAnsi="Times New Roman" w:cs="Times New Roman"/>
          <w:sz w:val="28"/>
          <w:szCs w:val="28"/>
          <w:lang w:val="uk-UA"/>
        </w:rPr>
        <w:t>акон</w:t>
      </w:r>
      <w:r w:rsidR="00E32731" w:rsidRPr="006144D9">
        <w:rPr>
          <w:rFonts w:ascii="Times New Roman" w:eastAsia="Times New Roman" w:hAnsi="Times New Roman" w:cs="Times New Roman"/>
          <w:sz w:val="28"/>
          <w:szCs w:val="28"/>
          <w:lang w:val="uk-UA"/>
        </w:rPr>
        <w:t>ів</w:t>
      </w:r>
      <w:r w:rsidRPr="006144D9">
        <w:rPr>
          <w:rFonts w:ascii="Times New Roman" w:eastAsia="Times New Roman" w:hAnsi="Times New Roman" w:cs="Times New Roman"/>
          <w:sz w:val="28"/>
          <w:szCs w:val="28"/>
          <w:lang w:val="uk-UA"/>
        </w:rPr>
        <w:t xml:space="preserve"> України «Про правовий режим воєнного стану»</w:t>
      </w:r>
      <w:r w:rsidRPr="006144D9">
        <w:rPr>
          <w:rFonts w:ascii="Times New Roman" w:eastAsia="Times New Roman" w:hAnsi="Times New Roman" w:cs="Times New Roman"/>
          <w:color w:val="333333"/>
          <w:sz w:val="28"/>
          <w:szCs w:val="28"/>
          <w:shd w:val="clear" w:color="auto" w:fill="FFFFFF"/>
          <w:lang w:val="uk-UA"/>
        </w:rPr>
        <w:t xml:space="preserve">, </w:t>
      </w:r>
      <w:r w:rsidR="00E32731" w:rsidRPr="006144D9">
        <w:rPr>
          <w:rFonts w:ascii="Times New Roman" w:eastAsia="Times New Roman" w:hAnsi="Times New Roman" w:cs="Times New Roman"/>
          <w:sz w:val="28"/>
          <w:szCs w:val="28"/>
          <w:lang w:val="uk-UA"/>
        </w:rPr>
        <w:t xml:space="preserve">«Про забезпечення організаційно-правових умов соціального захисту дітей-сиріт та дітей, позбавлених батьківського піклування», </w:t>
      </w:r>
      <w:r w:rsidRPr="006144D9">
        <w:rPr>
          <w:rFonts w:ascii="Times New Roman" w:eastAsia="Times New Roman" w:hAnsi="Times New Roman" w:cs="Times New Roman"/>
          <w:sz w:val="28"/>
          <w:szCs w:val="28"/>
          <w:lang w:val="uk-UA"/>
        </w:rPr>
        <w:t xml:space="preserve">статей 6, 13, 23, 41 Закону України «Про місцеві державні адміністрації», </w:t>
      </w:r>
      <w:r w:rsidR="00016EFC" w:rsidRPr="006144D9">
        <w:rPr>
          <w:rFonts w:ascii="Times New Roman" w:eastAsia="Times New Roman" w:hAnsi="Times New Roman" w:cs="Times New Roman"/>
          <w:sz w:val="28"/>
          <w:szCs w:val="28"/>
          <w:lang w:val="uk-UA"/>
        </w:rPr>
        <w:t>у</w:t>
      </w:r>
      <w:r w:rsidRPr="006144D9">
        <w:rPr>
          <w:rFonts w:ascii="Times New Roman" w:eastAsia="Times New Roman" w:hAnsi="Times New Roman" w:cs="Times New Roman"/>
          <w:sz w:val="28"/>
          <w:szCs w:val="28"/>
          <w:lang w:val="uk-UA"/>
        </w:rPr>
        <w:t>казу Президента України від 24</w:t>
      </w:r>
      <w:r w:rsidR="005F5E29">
        <w:rPr>
          <w:rFonts w:ascii="Times New Roman" w:eastAsia="Times New Roman" w:hAnsi="Times New Roman" w:cs="Times New Roman"/>
          <w:sz w:val="28"/>
          <w:szCs w:val="28"/>
          <w:lang w:val="uk-UA"/>
        </w:rPr>
        <w:t>.02.</w:t>
      </w:r>
      <w:r w:rsidRPr="006144D9">
        <w:rPr>
          <w:rFonts w:ascii="Times New Roman" w:eastAsia="Times New Roman" w:hAnsi="Times New Roman" w:cs="Times New Roman"/>
          <w:sz w:val="28"/>
          <w:szCs w:val="28"/>
          <w:lang w:val="uk-UA"/>
        </w:rPr>
        <w:t>2022 № 68/2022 «Про утворення військових адміністрацій»</w:t>
      </w:r>
      <w:r w:rsidRPr="006144D9">
        <w:rPr>
          <w:rFonts w:ascii="Times New Roman" w:eastAsia="Times New Roman" w:hAnsi="Times New Roman" w:cs="Times New Roman"/>
          <w:color w:val="333333"/>
          <w:sz w:val="28"/>
          <w:szCs w:val="28"/>
          <w:shd w:val="clear" w:color="auto" w:fill="FFFFFF"/>
          <w:lang w:val="uk-UA"/>
        </w:rPr>
        <w:t xml:space="preserve">, </w:t>
      </w:r>
      <w:r w:rsidR="00A864C3" w:rsidRPr="006144D9">
        <w:rPr>
          <w:rFonts w:ascii="Times New Roman" w:eastAsia="Times New Roman" w:hAnsi="Times New Roman" w:cs="Times New Roman"/>
          <w:sz w:val="28"/>
          <w:szCs w:val="28"/>
          <w:lang w:val="uk-UA"/>
        </w:rPr>
        <w:t>п</w:t>
      </w:r>
      <w:r w:rsidR="00746571" w:rsidRPr="006144D9">
        <w:rPr>
          <w:rFonts w:ascii="Times New Roman" w:eastAsia="Times New Roman" w:hAnsi="Times New Roman" w:cs="Times New Roman"/>
          <w:sz w:val="28"/>
          <w:szCs w:val="28"/>
          <w:lang w:val="uk-UA"/>
        </w:rPr>
        <w:t xml:space="preserve">останови Кабінету Міністрів України  від 26.04.2002 № 565 «Про затвердження Положення про прийомну сім’ю», </w:t>
      </w:r>
      <w:r w:rsidR="00A864C3" w:rsidRPr="006144D9">
        <w:rPr>
          <w:rFonts w:ascii="Times New Roman" w:hAnsi="Times New Roman" w:cs="Times New Roman"/>
          <w:sz w:val="28"/>
          <w:szCs w:val="28"/>
          <w:lang w:val="uk-UA"/>
        </w:rPr>
        <w:t>П</w:t>
      </w:r>
      <w:r w:rsidR="00CE790C" w:rsidRPr="006144D9">
        <w:rPr>
          <w:rFonts w:ascii="Times New Roman" w:hAnsi="Times New Roman" w:cs="Times New Roman"/>
          <w:sz w:val="28"/>
          <w:szCs w:val="28"/>
          <w:lang w:val="uk-UA"/>
        </w:rPr>
        <w:t>оложення про дитячий будинок сімейного типу, затвердженого постановою Кабінету Міністрів України від 26</w:t>
      </w:r>
      <w:r w:rsidR="005F5E29">
        <w:rPr>
          <w:rFonts w:ascii="Times New Roman" w:hAnsi="Times New Roman" w:cs="Times New Roman"/>
          <w:sz w:val="28"/>
          <w:szCs w:val="28"/>
          <w:lang w:val="uk-UA"/>
        </w:rPr>
        <w:t>.04.</w:t>
      </w:r>
      <w:r w:rsidR="00CE790C" w:rsidRPr="006144D9">
        <w:rPr>
          <w:rFonts w:ascii="Times New Roman" w:hAnsi="Times New Roman" w:cs="Times New Roman"/>
          <w:sz w:val="28"/>
          <w:szCs w:val="28"/>
          <w:lang w:val="uk-UA"/>
        </w:rPr>
        <w:t>2002 №</w:t>
      </w:r>
      <w:r w:rsidR="00CE790C" w:rsidRPr="006144D9">
        <w:rPr>
          <w:rFonts w:ascii="Times New Roman" w:hAnsi="Times New Roman" w:cs="Times New Roman"/>
          <w:sz w:val="28"/>
          <w:szCs w:val="28"/>
        </w:rPr>
        <w:t> </w:t>
      </w:r>
      <w:r w:rsidR="00CE790C" w:rsidRPr="006144D9">
        <w:rPr>
          <w:rFonts w:ascii="Times New Roman" w:hAnsi="Times New Roman" w:cs="Times New Roman"/>
          <w:sz w:val="28"/>
          <w:szCs w:val="28"/>
          <w:lang w:val="uk-UA"/>
        </w:rPr>
        <w:t xml:space="preserve">564, </w:t>
      </w:r>
      <w:bookmarkStart w:id="0" w:name="_Hlk157591341"/>
      <w:r w:rsidR="00600178" w:rsidRPr="006144D9">
        <w:rPr>
          <w:rFonts w:ascii="Times New Roman" w:hAnsi="Times New Roman" w:cs="Times New Roman"/>
          <w:color w:val="000000"/>
          <w:sz w:val="28"/>
          <w:szCs w:val="28"/>
          <w:lang w:val="uk-UA"/>
        </w:rPr>
        <w:t xml:space="preserve">розпорядження голови </w:t>
      </w:r>
      <w:bookmarkStart w:id="1" w:name="_Hlk157521537"/>
      <w:r w:rsidR="00F768C1" w:rsidRPr="006144D9">
        <w:rPr>
          <w:rFonts w:ascii="Times New Roman" w:hAnsi="Times New Roman" w:cs="Times New Roman"/>
          <w:color w:val="000000"/>
          <w:sz w:val="28"/>
          <w:szCs w:val="28"/>
          <w:lang w:val="uk-UA"/>
        </w:rPr>
        <w:t>Ратнівської</w:t>
      </w:r>
      <w:r w:rsidR="00600178" w:rsidRPr="006144D9">
        <w:rPr>
          <w:rFonts w:ascii="Times New Roman" w:hAnsi="Times New Roman" w:cs="Times New Roman"/>
          <w:color w:val="000000"/>
          <w:sz w:val="28"/>
          <w:szCs w:val="28"/>
          <w:lang w:val="uk-UA"/>
        </w:rPr>
        <w:t xml:space="preserve"> рай</w:t>
      </w:r>
      <w:r w:rsidR="007E27BA" w:rsidRPr="006144D9">
        <w:rPr>
          <w:rFonts w:ascii="Times New Roman" w:hAnsi="Times New Roman" w:cs="Times New Roman"/>
          <w:color w:val="000000"/>
          <w:sz w:val="28"/>
          <w:szCs w:val="28"/>
          <w:lang w:val="uk-UA"/>
        </w:rPr>
        <w:t xml:space="preserve">онної </w:t>
      </w:r>
      <w:r w:rsidR="00600178" w:rsidRPr="006144D9">
        <w:rPr>
          <w:rFonts w:ascii="Times New Roman" w:hAnsi="Times New Roman" w:cs="Times New Roman"/>
          <w:color w:val="000000"/>
          <w:sz w:val="28"/>
          <w:szCs w:val="28"/>
          <w:lang w:val="uk-UA"/>
        </w:rPr>
        <w:t>держ</w:t>
      </w:r>
      <w:r w:rsidR="007E27BA" w:rsidRPr="006144D9">
        <w:rPr>
          <w:rFonts w:ascii="Times New Roman" w:hAnsi="Times New Roman" w:cs="Times New Roman"/>
          <w:color w:val="000000"/>
          <w:sz w:val="28"/>
          <w:szCs w:val="28"/>
          <w:lang w:val="uk-UA"/>
        </w:rPr>
        <w:t xml:space="preserve">авної </w:t>
      </w:r>
      <w:r w:rsidR="00600178" w:rsidRPr="006144D9">
        <w:rPr>
          <w:rFonts w:ascii="Times New Roman" w:hAnsi="Times New Roman" w:cs="Times New Roman"/>
          <w:color w:val="000000"/>
          <w:sz w:val="28"/>
          <w:szCs w:val="28"/>
          <w:lang w:val="uk-UA"/>
        </w:rPr>
        <w:t>адміністрації від</w:t>
      </w:r>
      <w:r w:rsidR="00C17ED8" w:rsidRPr="006144D9">
        <w:rPr>
          <w:rFonts w:ascii="Times New Roman" w:hAnsi="Times New Roman" w:cs="Times New Roman"/>
          <w:color w:val="000000"/>
          <w:sz w:val="28"/>
          <w:szCs w:val="28"/>
          <w:lang w:val="uk-UA"/>
        </w:rPr>
        <w:t xml:space="preserve"> </w:t>
      </w:r>
      <w:bookmarkEnd w:id="1"/>
      <w:r w:rsidR="00C17ED8" w:rsidRPr="006144D9">
        <w:rPr>
          <w:rFonts w:ascii="Times New Roman" w:hAnsi="Times New Roman" w:cs="Times New Roman"/>
          <w:color w:val="000000"/>
          <w:sz w:val="28"/>
          <w:szCs w:val="28"/>
          <w:lang w:val="uk-UA"/>
        </w:rPr>
        <w:t>22</w:t>
      </w:r>
      <w:r w:rsidR="005F5E29">
        <w:rPr>
          <w:rFonts w:ascii="Times New Roman" w:hAnsi="Times New Roman" w:cs="Times New Roman"/>
          <w:color w:val="000000"/>
          <w:sz w:val="28"/>
          <w:szCs w:val="28"/>
          <w:lang w:val="uk-UA"/>
        </w:rPr>
        <w:t>.03.</w:t>
      </w:r>
      <w:r w:rsidR="00C17ED8" w:rsidRPr="006144D9">
        <w:rPr>
          <w:rFonts w:ascii="Times New Roman" w:hAnsi="Times New Roman" w:cs="Times New Roman"/>
          <w:color w:val="000000"/>
          <w:sz w:val="28"/>
          <w:szCs w:val="28"/>
          <w:lang w:val="uk-UA"/>
        </w:rPr>
        <w:t>2010 № 65 «Про створення на базі прийомної сім’ї дитячого будинку сімейного типу та влаштування дітей на виховання та спільне проживання», розпорядження першого заступника голови Ратнівської районної державної адміністрації від</w:t>
      </w:r>
      <w:r w:rsidR="00600178" w:rsidRPr="006144D9">
        <w:rPr>
          <w:rFonts w:ascii="Times New Roman" w:hAnsi="Times New Roman" w:cs="Times New Roman"/>
          <w:color w:val="000000"/>
          <w:sz w:val="28"/>
          <w:szCs w:val="28"/>
          <w:lang w:val="uk-UA"/>
        </w:rPr>
        <w:t xml:space="preserve"> </w:t>
      </w:r>
      <w:r w:rsidR="00C17ED8" w:rsidRPr="006144D9">
        <w:rPr>
          <w:rFonts w:ascii="Times New Roman" w:hAnsi="Times New Roman" w:cs="Times New Roman"/>
          <w:color w:val="000000"/>
          <w:sz w:val="28"/>
          <w:szCs w:val="28"/>
          <w:lang w:val="uk-UA"/>
        </w:rPr>
        <w:t>29</w:t>
      </w:r>
      <w:r w:rsidR="005F5E29">
        <w:rPr>
          <w:rFonts w:ascii="Times New Roman" w:hAnsi="Times New Roman" w:cs="Times New Roman"/>
          <w:color w:val="000000"/>
          <w:sz w:val="28"/>
          <w:szCs w:val="28"/>
          <w:lang w:val="uk-UA"/>
        </w:rPr>
        <w:t>.07.</w:t>
      </w:r>
      <w:r w:rsidR="00600178" w:rsidRPr="006144D9">
        <w:rPr>
          <w:rFonts w:ascii="Times New Roman" w:hAnsi="Times New Roman" w:cs="Times New Roman"/>
          <w:color w:val="000000"/>
          <w:sz w:val="28"/>
          <w:szCs w:val="28"/>
          <w:lang w:val="uk-UA"/>
        </w:rPr>
        <w:t>20</w:t>
      </w:r>
      <w:r w:rsidR="00F768C1" w:rsidRPr="006144D9">
        <w:rPr>
          <w:rFonts w:ascii="Times New Roman" w:hAnsi="Times New Roman" w:cs="Times New Roman"/>
          <w:color w:val="000000"/>
          <w:sz w:val="28"/>
          <w:szCs w:val="28"/>
          <w:lang w:val="uk-UA"/>
        </w:rPr>
        <w:t>1</w:t>
      </w:r>
      <w:r w:rsidR="00AC680B" w:rsidRPr="006144D9">
        <w:rPr>
          <w:rFonts w:ascii="Times New Roman" w:hAnsi="Times New Roman" w:cs="Times New Roman"/>
          <w:color w:val="000000"/>
          <w:sz w:val="28"/>
          <w:szCs w:val="28"/>
          <w:lang w:val="uk-UA"/>
        </w:rPr>
        <w:t>9</w:t>
      </w:r>
      <w:r w:rsidR="00600178" w:rsidRPr="006144D9">
        <w:rPr>
          <w:rFonts w:ascii="Times New Roman" w:hAnsi="Times New Roman" w:cs="Times New Roman"/>
          <w:color w:val="000000"/>
          <w:sz w:val="28"/>
          <w:szCs w:val="28"/>
          <w:lang w:val="uk-UA"/>
        </w:rPr>
        <w:t xml:space="preserve"> № </w:t>
      </w:r>
      <w:r w:rsidR="00AC680B" w:rsidRPr="006144D9">
        <w:rPr>
          <w:rFonts w:ascii="Times New Roman" w:hAnsi="Times New Roman" w:cs="Times New Roman"/>
          <w:color w:val="000000"/>
          <w:sz w:val="28"/>
          <w:szCs w:val="28"/>
          <w:lang w:val="uk-UA"/>
        </w:rPr>
        <w:t>141</w:t>
      </w:r>
      <w:r w:rsidR="00600178" w:rsidRPr="006144D9">
        <w:rPr>
          <w:rFonts w:ascii="Times New Roman" w:hAnsi="Times New Roman" w:cs="Times New Roman"/>
          <w:color w:val="000000"/>
          <w:spacing w:val="-1"/>
          <w:sz w:val="28"/>
          <w:szCs w:val="28"/>
          <w:lang w:val="uk-UA"/>
        </w:rPr>
        <w:t xml:space="preserve"> «Про </w:t>
      </w:r>
      <w:r w:rsidR="00F768C1" w:rsidRPr="006144D9">
        <w:rPr>
          <w:rFonts w:ascii="Times New Roman" w:hAnsi="Times New Roman" w:cs="Times New Roman"/>
          <w:color w:val="000000"/>
          <w:spacing w:val="-1"/>
          <w:sz w:val="28"/>
          <w:szCs w:val="28"/>
          <w:lang w:val="uk-UA"/>
        </w:rPr>
        <w:t>поповнення дитячого будинку сімейного типу вихованц</w:t>
      </w:r>
      <w:r w:rsidR="00AC680B" w:rsidRPr="006144D9">
        <w:rPr>
          <w:rFonts w:ascii="Times New Roman" w:hAnsi="Times New Roman" w:cs="Times New Roman"/>
          <w:color w:val="000000"/>
          <w:spacing w:val="-1"/>
          <w:sz w:val="28"/>
          <w:szCs w:val="28"/>
          <w:lang w:val="uk-UA"/>
        </w:rPr>
        <w:t>я</w:t>
      </w:r>
      <w:r w:rsidR="00F768C1" w:rsidRPr="006144D9">
        <w:rPr>
          <w:rFonts w:ascii="Times New Roman" w:hAnsi="Times New Roman" w:cs="Times New Roman"/>
          <w:color w:val="000000"/>
          <w:spacing w:val="-1"/>
          <w:sz w:val="28"/>
          <w:szCs w:val="28"/>
          <w:lang w:val="uk-UA"/>
        </w:rPr>
        <w:t>м</w:t>
      </w:r>
      <w:r w:rsidR="00AC680B" w:rsidRPr="006144D9">
        <w:rPr>
          <w:rFonts w:ascii="Times New Roman" w:hAnsi="Times New Roman" w:cs="Times New Roman"/>
          <w:color w:val="000000"/>
          <w:spacing w:val="-1"/>
          <w:sz w:val="28"/>
          <w:szCs w:val="28"/>
          <w:lang w:val="uk-UA"/>
        </w:rPr>
        <w:t>и»</w:t>
      </w:r>
      <w:r w:rsidR="00600178" w:rsidRPr="006144D9">
        <w:rPr>
          <w:rFonts w:ascii="Times New Roman" w:hAnsi="Times New Roman" w:cs="Times New Roman"/>
          <w:sz w:val="28"/>
          <w:szCs w:val="28"/>
          <w:lang w:val="uk-UA"/>
        </w:rPr>
        <w:t xml:space="preserve">, </w:t>
      </w:r>
      <w:bookmarkEnd w:id="0"/>
      <w:r w:rsidR="00CD039F" w:rsidRPr="006144D9">
        <w:rPr>
          <w:rFonts w:ascii="Times New Roman" w:hAnsi="Times New Roman" w:cs="Times New Roman"/>
          <w:color w:val="000000"/>
          <w:spacing w:val="-1"/>
          <w:sz w:val="28"/>
          <w:szCs w:val="28"/>
          <w:lang w:val="uk-UA"/>
        </w:rPr>
        <w:t>заяви батьків-вихователів</w:t>
      </w:r>
      <w:r w:rsidR="004F7F8D" w:rsidRPr="006144D9">
        <w:rPr>
          <w:rFonts w:ascii="Times New Roman" w:hAnsi="Times New Roman" w:cs="Times New Roman"/>
          <w:color w:val="000000"/>
          <w:spacing w:val="-1"/>
          <w:sz w:val="28"/>
          <w:szCs w:val="28"/>
          <w:lang w:val="uk-UA"/>
        </w:rPr>
        <w:t>:</w:t>
      </w:r>
      <w:r w:rsidR="00CD039F" w:rsidRPr="006144D9">
        <w:rPr>
          <w:rFonts w:ascii="Times New Roman" w:hAnsi="Times New Roman" w:cs="Times New Roman"/>
          <w:color w:val="000000"/>
          <w:spacing w:val="-1"/>
          <w:sz w:val="28"/>
          <w:szCs w:val="28"/>
          <w:lang w:val="uk-UA"/>
        </w:rPr>
        <w:t xml:space="preserve">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00B24B34">
        <w:rPr>
          <w:rFonts w:ascii="Calibri" w:eastAsia="Times New Roman" w:hAnsi="Calibri" w:cs="Times New Roman"/>
          <w:sz w:val="28"/>
          <w:szCs w:val="28"/>
          <w:lang w:val="uk-UA"/>
        </w:rPr>
        <w:t xml:space="preserve"> </w:t>
      </w:r>
      <w:r w:rsidR="00CD039F" w:rsidRPr="006144D9">
        <w:rPr>
          <w:rFonts w:ascii="Times New Roman" w:hAnsi="Times New Roman" w:cs="Times New Roman"/>
          <w:sz w:val="28"/>
          <w:szCs w:val="28"/>
          <w:lang w:val="uk-UA"/>
        </w:rPr>
        <w:t xml:space="preserve">від </w:t>
      </w:r>
      <w:r w:rsidR="00F768C1" w:rsidRPr="006144D9">
        <w:rPr>
          <w:rFonts w:ascii="Times New Roman" w:hAnsi="Times New Roman" w:cs="Times New Roman"/>
          <w:sz w:val="28"/>
          <w:szCs w:val="28"/>
          <w:lang w:val="uk-UA"/>
        </w:rPr>
        <w:t>3</w:t>
      </w:r>
      <w:r w:rsidR="00A864C3" w:rsidRPr="006144D9">
        <w:rPr>
          <w:rFonts w:ascii="Times New Roman" w:hAnsi="Times New Roman" w:cs="Times New Roman"/>
          <w:sz w:val="28"/>
          <w:szCs w:val="28"/>
          <w:lang w:val="uk-UA"/>
        </w:rPr>
        <w:t>0</w:t>
      </w:r>
      <w:r w:rsidR="00F768C1" w:rsidRPr="006144D9">
        <w:rPr>
          <w:rFonts w:ascii="Times New Roman" w:hAnsi="Times New Roman" w:cs="Times New Roman"/>
          <w:sz w:val="28"/>
          <w:szCs w:val="28"/>
          <w:lang w:val="uk-UA"/>
        </w:rPr>
        <w:t xml:space="preserve"> </w:t>
      </w:r>
      <w:r w:rsidR="00AC680B" w:rsidRPr="006144D9">
        <w:rPr>
          <w:rFonts w:ascii="Times New Roman" w:hAnsi="Times New Roman" w:cs="Times New Roman"/>
          <w:sz w:val="28"/>
          <w:szCs w:val="28"/>
          <w:lang w:val="uk-UA"/>
        </w:rPr>
        <w:t>січня</w:t>
      </w:r>
      <w:r w:rsidR="00CD039F" w:rsidRPr="006144D9">
        <w:rPr>
          <w:rFonts w:ascii="Times New Roman" w:hAnsi="Times New Roman" w:cs="Times New Roman"/>
          <w:sz w:val="28"/>
          <w:szCs w:val="28"/>
          <w:lang w:val="uk-UA"/>
        </w:rPr>
        <w:t xml:space="preserve"> 202</w:t>
      </w:r>
      <w:r w:rsidR="00AC680B" w:rsidRPr="006144D9">
        <w:rPr>
          <w:rFonts w:ascii="Times New Roman" w:hAnsi="Times New Roman" w:cs="Times New Roman"/>
          <w:sz w:val="28"/>
          <w:szCs w:val="28"/>
          <w:lang w:val="uk-UA"/>
        </w:rPr>
        <w:t>4</w:t>
      </w:r>
      <w:r w:rsidR="00CD039F" w:rsidRPr="006144D9">
        <w:rPr>
          <w:rFonts w:ascii="Times New Roman" w:hAnsi="Times New Roman" w:cs="Times New Roman"/>
          <w:sz w:val="28"/>
          <w:szCs w:val="28"/>
          <w:lang w:val="uk-UA"/>
        </w:rPr>
        <w:t xml:space="preserve"> року, </w:t>
      </w:r>
      <w:r w:rsidR="00CE790C" w:rsidRPr="006144D9">
        <w:rPr>
          <w:rFonts w:ascii="Times New Roman" w:hAnsi="Times New Roman" w:cs="Times New Roman"/>
          <w:sz w:val="28"/>
          <w:szCs w:val="28"/>
          <w:lang w:val="uk-UA"/>
        </w:rPr>
        <w:t xml:space="preserve">подання служби у справах дітей Ковельської районної державної адміністрації від </w:t>
      </w:r>
      <w:r w:rsidR="00AC680B" w:rsidRPr="006144D9">
        <w:rPr>
          <w:rFonts w:ascii="Times New Roman" w:hAnsi="Times New Roman" w:cs="Times New Roman"/>
          <w:sz w:val="28"/>
          <w:szCs w:val="28"/>
          <w:lang w:val="uk-UA"/>
        </w:rPr>
        <w:t>31</w:t>
      </w:r>
      <w:r w:rsidR="005F5E29">
        <w:rPr>
          <w:rFonts w:ascii="Times New Roman" w:hAnsi="Times New Roman" w:cs="Times New Roman"/>
          <w:sz w:val="28"/>
          <w:szCs w:val="28"/>
          <w:lang w:val="uk-UA"/>
        </w:rPr>
        <w:t>.01.</w:t>
      </w:r>
      <w:r w:rsidR="00CE790C" w:rsidRPr="006144D9">
        <w:rPr>
          <w:rFonts w:ascii="Times New Roman" w:hAnsi="Times New Roman" w:cs="Times New Roman"/>
          <w:sz w:val="28"/>
          <w:szCs w:val="28"/>
          <w:lang w:val="uk-UA"/>
        </w:rPr>
        <w:t>202</w:t>
      </w:r>
      <w:r w:rsidR="00AC680B" w:rsidRPr="006144D9">
        <w:rPr>
          <w:rFonts w:ascii="Times New Roman" w:hAnsi="Times New Roman" w:cs="Times New Roman"/>
          <w:sz w:val="28"/>
          <w:szCs w:val="28"/>
          <w:lang w:val="uk-UA"/>
        </w:rPr>
        <w:t>4</w:t>
      </w:r>
      <w:r w:rsidR="00C068A6" w:rsidRPr="006144D9">
        <w:rPr>
          <w:rFonts w:ascii="Times New Roman" w:hAnsi="Times New Roman" w:cs="Times New Roman"/>
          <w:sz w:val="28"/>
          <w:szCs w:val="28"/>
          <w:lang w:val="uk-UA"/>
        </w:rPr>
        <w:t xml:space="preserve"> </w:t>
      </w:r>
      <w:r w:rsidR="00CE790C" w:rsidRPr="006144D9">
        <w:rPr>
          <w:rFonts w:ascii="Times New Roman" w:hAnsi="Times New Roman" w:cs="Times New Roman"/>
          <w:sz w:val="28"/>
          <w:szCs w:val="28"/>
          <w:lang w:val="uk-UA"/>
        </w:rPr>
        <w:t xml:space="preserve">№ </w:t>
      </w:r>
      <w:r w:rsidR="00C72B6A" w:rsidRPr="006144D9">
        <w:rPr>
          <w:rFonts w:ascii="Times New Roman" w:hAnsi="Times New Roman" w:cs="Times New Roman"/>
          <w:sz w:val="28"/>
          <w:szCs w:val="28"/>
          <w:lang w:val="uk-UA"/>
        </w:rPr>
        <w:t>9</w:t>
      </w:r>
      <w:r w:rsidR="00CE790C" w:rsidRPr="006144D9">
        <w:rPr>
          <w:rFonts w:ascii="Times New Roman" w:hAnsi="Times New Roman" w:cs="Times New Roman"/>
          <w:sz w:val="28"/>
          <w:szCs w:val="28"/>
          <w:lang w:val="uk-UA"/>
        </w:rPr>
        <w:t>/1-16/2-2</w:t>
      </w:r>
      <w:r w:rsidR="00AC680B" w:rsidRPr="006144D9">
        <w:rPr>
          <w:rFonts w:ascii="Times New Roman" w:hAnsi="Times New Roman" w:cs="Times New Roman"/>
          <w:sz w:val="28"/>
          <w:szCs w:val="28"/>
          <w:lang w:val="uk-UA"/>
        </w:rPr>
        <w:t>4</w:t>
      </w:r>
      <w:r w:rsidR="00CE790C" w:rsidRPr="006144D9">
        <w:rPr>
          <w:rFonts w:ascii="Times New Roman" w:hAnsi="Times New Roman" w:cs="Times New Roman"/>
          <w:sz w:val="28"/>
          <w:szCs w:val="28"/>
          <w:lang w:val="uk-UA"/>
        </w:rPr>
        <w:t xml:space="preserve">: </w:t>
      </w:r>
    </w:p>
    <w:p w14:paraId="1CEEDDCC" w14:textId="77777777" w:rsidR="00C922BF" w:rsidRPr="006144D9" w:rsidRDefault="00C922BF" w:rsidP="00940570">
      <w:pPr>
        <w:spacing w:after="0" w:line="240" w:lineRule="auto"/>
        <w:ind w:firstLine="567"/>
        <w:jc w:val="both"/>
        <w:rPr>
          <w:rFonts w:ascii="Times New Roman" w:hAnsi="Times New Roman" w:cs="Times New Roman"/>
          <w:b/>
          <w:bCs/>
          <w:sz w:val="28"/>
          <w:szCs w:val="28"/>
          <w:lang w:val="uk-UA"/>
        </w:rPr>
      </w:pPr>
    </w:p>
    <w:p w14:paraId="5BD1BB5B" w14:textId="23BE919F" w:rsidR="007808CF" w:rsidRPr="006144D9" w:rsidRDefault="0045254E" w:rsidP="00940570">
      <w:pPr>
        <w:pStyle w:val="a3"/>
        <w:numPr>
          <w:ilvl w:val="0"/>
          <w:numId w:val="8"/>
        </w:numPr>
        <w:spacing w:after="0" w:line="240" w:lineRule="auto"/>
        <w:ind w:left="0" w:firstLine="567"/>
        <w:jc w:val="both"/>
        <w:rPr>
          <w:rFonts w:ascii="Times New Roman" w:hAnsi="Times New Roman" w:cs="Times New Roman"/>
          <w:sz w:val="28"/>
          <w:szCs w:val="28"/>
          <w:lang w:val="uk-UA"/>
        </w:rPr>
      </w:pPr>
      <w:r w:rsidRPr="006144D9">
        <w:rPr>
          <w:rFonts w:ascii="Times New Roman" w:hAnsi="Times New Roman" w:cs="Times New Roman"/>
          <w:sz w:val="28"/>
          <w:szCs w:val="28"/>
          <w:lang w:val="uk-UA"/>
        </w:rPr>
        <w:t>В</w:t>
      </w:r>
      <w:bookmarkStart w:id="2" w:name="_Hlk139353149"/>
      <w:r w:rsidRPr="006144D9">
        <w:rPr>
          <w:rFonts w:ascii="Times New Roman" w:hAnsi="Times New Roman" w:cs="Times New Roman"/>
          <w:sz w:val="28"/>
          <w:szCs w:val="28"/>
          <w:lang w:val="uk-UA"/>
        </w:rPr>
        <w:t xml:space="preserve">ивести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00B24B34">
        <w:rPr>
          <w:rFonts w:ascii="Calibri" w:eastAsia="Times New Roman" w:hAnsi="Calibri" w:cs="Times New Roman"/>
          <w:sz w:val="28"/>
          <w:szCs w:val="28"/>
          <w:lang w:val="uk-UA"/>
        </w:rPr>
        <w:t xml:space="preserve">, </w:t>
      </w:r>
      <w:r w:rsidRPr="006144D9">
        <w:rPr>
          <w:rFonts w:ascii="Times New Roman" w:hAnsi="Times New Roman" w:cs="Times New Roman"/>
          <w:sz w:val="28"/>
          <w:szCs w:val="28"/>
          <w:lang w:val="uk-UA"/>
        </w:rPr>
        <w:t>року народження</w:t>
      </w:r>
      <w:bookmarkEnd w:id="2"/>
      <w:r w:rsidRPr="006144D9">
        <w:rPr>
          <w:rFonts w:ascii="Times New Roman" w:hAnsi="Times New Roman" w:cs="Times New Roman"/>
          <w:sz w:val="28"/>
          <w:szCs w:val="28"/>
          <w:lang w:val="uk-UA"/>
        </w:rPr>
        <w:t xml:space="preserve">, зі складу вихованців дитячого будинку сімейного типу                                                                        </w:t>
      </w:r>
      <w:r w:rsidR="00B24B34" w:rsidRPr="00B24B34">
        <w:rPr>
          <w:rFonts w:ascii="Calibri" w:eastAsia="Times New Roman" w:hAnsi="Calibri" w:cs="Times New Roman"/>
          <w:sz w:val="28"/>
          <w:szCs w:val="28"/>
          <w:lang w:val="uk-UA"/>
        </w:rPr>
        <w:t>Прізвище, ім’я, по батькові</w:t>
      </w:r>
      <w:r w:rsidR="00C72B6A" w:rsidRPr="006144D9">
        <w:rPr>
          <w:rFonts w:ascii="Times New Roman" w:hAnsi="Times New Roman" w:cs="Times New Roman"/>
          <w:color w:val="000000"/>
          <w:spacing w:val="-1"/>
          <w:sz w:val="28"/>
          <w:szCs w:val="28"/>
          <w:lang w:val="uk-UA"/>
        </w:rPr>
        <w:t>,</w:t>
      </w:r>
      <w:r w:rsidRPr="006144D9">
        <w:rPr>
          <w:rFonts w:ascii="Times New Roman" w:hAnsi="Times New Roman" w:cs="Times New Roman"/>
          <w:color w:val="000000"/>
          <w:spacing w:val="-1"/>
          <w:sz w:val="28"/>
          <w:szCs w:val="28"/>
          <w:lang w:val="uk-UA"/>
        </w:rPr>
        <w:t xml:space="preserve"> у</w:t>
      </w:r>
      <w:r w:rsidRPr="006144D9">
        <w:rPr>
          <w:rFonts w:ascii="Times New Roman" w:hAnsi="Times New Roman" w:cs="Times New Roman"/>
          <w:sz w:val="28"/>
          <w:szCs w:val="28"/>
          <w:lang w:val="uk-UA"/>
        </w:rPr>
        <w:t xml:space="preserve"> зв’язку з досягненням повноліття та відрахуванням з комунального закладу вищої освіти «Луцький педагогічний коледж» Волинської обласної  ради (наказ ректора від 25.01.2024 № 35/к/пф/с ).</w:t>
      </w:r>
    </w:p>
    <w:p w14:paraId="3C09363D" w14:textId="77777777" w:rsidR="0045254E" w:rsidRPr="006144D9" w:rsidRDefault="0045254E" w:rsidP="00940570">
      <w:pPr>
        <w:spacing w:after="0" w:line="240" w:lineRule="auto"/>
        <w:ind w:firstLine="567"/>
        <w:jc w:val="both"/>
        <w:rPr>
          <w:rFonts w:ascii="Times New Roman" w:hAnsi="Times New Roman" w:cs="Times New Roman"/>
          <w:sz w:val="28"/>
          <w:szCs w:val="28"/>
          <w:lang w:val="uk-UA"/>
        </w:rPr>
      </w:pPr>
    </w:p>
    <w:p w14:paraId="04C81FBB" w14:textId="117E6BDB" w:rsidR="00CC6E90" w:rsidRPr="006144D9" w:rsidRDefault="00F4443D" w:rsidP="00940570">
      <w:pPr>
        <w:spacing w:after="0" w:line="240" w:lineRule="auto"/>
        <w:ind w:firstLine="567"/>
        <w:jc w:val="both"/>
        <w:rPr>
          <w:rFonts w:ascii="Times New Roman" w:hAnsi="Times New Roman" w:cs="Times New Roman"/>
          <w:sz w:val="28"/>
          <w:szCs w:val="28"/>
          <w:lang w:val="uk-UA"/>
        </w:rPr>
      </w:pPr>
      <w:r w:rsidRPr="006144D9">
        <w:rPr>
          <w:rFonts w:ascii="Times New Roman" w:hAnsi="Times New Roman" w:cs="Times New Roman"/>
          <w:sz w:val="28"/>
          <w:szCs w:val="28"/>
          <w:lang w:val="en-US"/>
        </w:rPr>
        <w:t>2</w:t>
      </w:r>
      <w:r w:rsidR="007808CF" w:rsidRPr="006144D9">
        <w:rPr>
          <w:rFonts w:ascii="Times New Roman" w:hAnsi="Times New Roman" w:cs="Times New Roman"/>
          <w:sz w:val="28"/>
          <w:szCs w:val="28"/>
          <w:lang w:val="uk-UA"/>
        </w:rPr>
        <w:t xml:space="preserve">. </w:t>
      </w:r>
      <w:r w:rsidR="00CC6E90" w:rsidRPr="006144D9">
        <w:rPr>
          <w:rFonts w:ascii="Times New Roman" w:hAnsi="Times New Roman" w:cs="Times New Roman"/>
          <w:color w:val="202122"/>
          <w:sz w:val="28"/>
          <w:szCs w:val="28"/>
          <w:shd w:val="clear" w:color="auto" w:fill="FFFFFF"/>
          <w:lang w:val="uk-UA"/>
        </w:rPr>
        <w:t>П</w:t>
      </w:r>
      <w:r w:rsidR="00CC6E90" w:rsidRPr="006144D9">
        <w:rPr>
          <w:rFonts w:ascii="Times New Roman" w:hAnsi="Times New Roman" w:cs="Times New Roman"/>
          <w:color w:val="202122"/>
          <w:sz w:val="28"/>
          <w:szCs w:val="28"/>
          <w:shd w:val="clear" w:color="auto" w:fill="FFFFFF"/>
        </w:rPr>
        <w:t>ереве</w:t>
      </w:r>
      <w:r w:rsidR="00CC6E90" w:rsidRPr="006144D9">
        <w:rPr>
          <w:rFonts w:ascii="Times New Roman" w:hAnsi="Times New Roman" w:cs="Times New Roman"/>
          <w:color w:val="202122"/>
          <w:sz w:val="28"/>
          <w:szCs w:val="28"/>
          <w:shd w:val="clear" w:color="auto" w:fill="FFFFFF"/>
          <w:lang w:val="uk-UA"/>
        </w:rPr>
        <w:t>сти</w:t>
      </w:r>
      <w:r w:rsidR="00CC6E90" w:rsidRPr="006144D9">
        <w:rPr>
          <w:rFonts w:ascii="Times New Roman" w:hAnsi="Times New Roman" w:cs="Times New Roman"/>
          <w:color w:val="202122"/>
          <w:sz w:val="28"/>
          <w:szCs w:val="28"/>
          <w:shd w:val="clear" w:color="auto" w:fill="FFFFFF"/>
        </w:rPr>
        <w:t xml:space="preserve"> </w:t>
      </w:r>
      <w:r w:rsidR="00CC6E90" w:rsidRPr="006144D9">
        <w:rPr>
          <w:rFonts w:ascii="Times New Roman" w:eastAsia="Times New Roman" w:hAnsi="Times New Roman" w:cs="Times New Roman"/>
          <w:sz w:val="28"/>
          <w:szCs w:val="28"/>
          <w:lang w:val="uk-UA"/>
        </w:rPr>
        <w:t>дитячий будинок сімейного типу</w:t>
      </w:r>
      <w:r w:rsidR="00CC6E90" w:rsidRPr="006144D9">
        <w:rPr>
          <w:rFonts w:ascii="Times New Roman" w:hAnsi="Times New Roman" w:cs="Times New Roman"/>
          <w:color w:val="202122"/>
          <w:sz w:val="28"/>
          <w:szCs w:val="28"/>
          <w:shd w:val="clear" w:color="auto" w:fill="FFFFFF"/>
        </w:rPr>
        <w:t xml:space="preserve"> </w:t>
      </w:r>
      <w:r w:rsidR="00B24B34">
        <w:rPr>
          <w:rFonts w:ascii="Times New Roman" w:hAnsi="Times New Roman" w:cs="Times New Roman"/>
          <w:color w:val="202122"/>
          <w:sz w:val="28"/>
          <w:szCs w:val="28"/>
          <w:shd w:val="clear" w:color="auto" w:fill="FFFFFF"/>
          <w:lang w:val="uk-UA"/>
        </w:rPr>
        <w:t>п</w:t>
      </w:r>
      <w:r w:rsidR="00B24B34" w:rsidRPr="00B24B34">
        <w:rPr>
          <w:rFonts w:ascii="Calibri" w:eastAsia="Times New Roman" w:hAnsi="Calibri" w:cs="Times New Roman"/>
          <w:sz w:val="28"/>
          <w:szCs w:val="28"/>
          <w:lang w:val="uk-UA"/>
        </w:rPr>
        <w:t>різвище, ім’я, по батькові</w:t>
      </w:r>
      <w:r w:rsidR="00CC6E90" w:rsidRPr="006144D9">
        <w:rPr>
          <w:rFonts w:ascii="Times New Roman" w:hAnsi="Times New Roman" w:cs="Times New Roman"/>
          <w:color w:val="000000"/>
          <w:spacing w:val="-1"/>
          <w:sz w:val="28"/>
          <w:szCs w:val="28"/>
          <w:lang w:val="uk-UA"/>
        </w:rPr>
        <w:t>,</w:t>
      </w:r>
      <w:r w:rsidR="00CC6E90" w:rsidRPr="006144D9">
        <w:rPr>
          <w:rFonts w:ascii="Times New Roman" w:hAnsi="Times New Roman" w:cs="Times New Roman"/>
          <w:sz w:val="28"/>
          <w:szCs w:val="28"/>
          <w:lang w:val="uk-UA"/>
        </w:rPr>
        <w:t xml:space="preserve"> </w:t>
      </w:r>
      <w:r w:rsidR="00CC6E90" w:rsidRPr="006144D9">
        <w:rPr>
          <w:rFonts w:ascii="Times New Roman" w:eastAsia="Times New Roman" w:hAnsi="Times New Roman" w:cs="Times New Roman"/>
          <w:sz w:val="28"/>
          <w:szCs w:val="28"/>
          <w:lang w:val="uk-UA"/>
        </w:rPr>
        <w:t>я</w:t>
      </w:r>
      <w:r w:rsidR="00CC6E90" w:rsidRPr="006144D9">
        <w:rPr>
          <w:rFonts w:ascii="Times New Roman" w:eastAsia="Times New Roman" w:hAnsi="Times New Roman" w:cs="Times New Roman"/>
          <w:color w:val="1D1D1B"/>
          <w:sz w:val="28"/>
          <w:szCs w:val="28"/>
          <w:lang w:val="uk-UA"/>
        </w:rPr>
        <w:t>кий знаходиться за адресою: Волинськ</w:t>
      </w:r>
      <w:r w:rsidR="00CC6E90" w:rsidRPr="006144D9">
        <w:rPr>
          <w:rFonts w:ascii="Times New Roman" w:hAnsi="Times New Roman" w:cs="Times New Roman"/>
          <w:color w:val="1D1D1B"/>
          <w:sz w:val="28"/>
          <w:szCs w:val="28"/>
          <w:lang w:val="uk-UA"/>
        </w:rPr>
        <w:t>а</w:t>
      </w:r>
      <w:r w:rsidR="00CC6E90" w:rsidRPr="006144D9">
        <w:rPr>
          <w:rFonts w:ascii="Times New Roman" w:eastAsia="Times New Roman" w:hAnsi="Times New Roman" w:cs="Times New Roman"/>
          <w:color w:val="1D1D1B"/>
          <w:sz w:val="28"/>
          <w:szCs w:val="28"/>
          <w:lang w:val="uk-UA"/>
        </w:rPr>
        <w:t xml:space="preserve"> област</w:t>
      </w:r>
      <w:r w:rsidR="00CC6E90" w:rsidRPr="006144D9">
        <w:rPr>
          <w:rFonts w:ascii="Times New Roman" w:hAnsi="Times New Roman" w:cs="Times New Roman"/>
          <w:color w:val="1D1D1B"/>
          <w:sz w:val="28"/>
          <w:szCs w:val="28"/>
          <w:lang w:val="uk-UA"/>
        </w:rPr>
        <w:t>ь,</w:t>
      </w:r>
      <w:r w:rsidR="00CC6E90" w:rsidRPr="006144D9">
        <w:rPr>
          <w:rFonts w:ascii="Times New Roman" w:hAnsi="Times New Roman" w:cs="Times New Roman"/>
          <w:sz w:val="28"/>
          <w:szCs w:val="28"/>
          <w:lang w:val="uk-UA"/>
        </w:rPr>
        <w:t xml:space="preserve"> </w:t>
      </w:r>
      <w:r w:rsidR="00CC6E90" w:rsidRPr="006144D9">
        <w:rPr>
          <w:rFonts w:ascii="Times New Roman" w:eastAsia="Times New Roman" w:hAnsi="Times New Roman" w:cs="Times New Roman"/>
          <w:color w:val="1D1D1B"/>
          <w:sz w:val="28"/>
          <w:szCs w:val="28"/>
          <w:lang w:val="uk-UA"/>
        </w:rPr>
        <w:t>Ковельськ</w:t>
      </w:r>
      <w:r w:rsidR="00CC6E90" w:rsidRPr="006144D9">
        <w:rPr>
          <w:rFonts w:ascii="Times New Roman" w:hAnsi="Times New Roman" w:cs="Times New Roman"/>
          <w:color w:val="1D1D1B"/>
          <w:sz w:val="28"/>
          <w:szCs w:val="28"/>
          <w:lang w:val="uk-UA"/>
        </w:rPr>
        <w:t>ий</w:t>
      </w:r>
      <w:r w:rsidR="00CC6E90" w:rsidRPr="006144D9">
        <w:rPr>
          <w:rFonts w:ascii="Times New Roman" w:eastAsia="Times New Roman" w:hAnsi="Times New Roman" w:cs="Times New Roman"/>
          <w:color w:val="1D1D1B"/>
          <w:sz w:val="28"/>
          <w:szCs w:val="28"/>
          <w:lang w:val="uk-UA"/>
        </w:rPr>
        <w:t xml:space="preserve"> район</w:t>
      </w:r>
      <w:r w:rsidR="00CC6E90" w:rsidRPr="006144D9">
        <w:rPr>
          <w:rFonts w:ascii="Times New Roman" w:hAnsi="Times New Roman" w:cs="Times New Roman"/>
          <w:color w:val="1D1D1B"/>
          <w:sz w:val="28"/>
          <w:szCs w:val="28"/>
          <w:lang w:val="uk-UA"/>
        </w:rPr>
        <w:t>,</w:t>
      </w:r>
      <w:r w:rsidR="00CC6E90" w:rsidRPr="006144D9">
        <w:rPr>
          <w:rFonts w:ascii="Times New Roman" w:eastAsia="Times New Roman" w:hAnsi="Times New Roman" w:cs="Times New Roman"/>
          <w:color w:val="1D1D1B"/>
          <w:sz w:val="28"/>
          <w:szCs w:val="28"/>
          <w:lang w:val="uk-UA"/>
        </w:rPr>
        <w:t xml:space="preserve"> с. Самари-Оріхові, </w:t>
      </w:r>
      <w:r w:rsidR="00B24B34">
        <w:rPr>
          <w:rFonts w:ascii="Times New Roman" w:eastAsia="Times New Roman" w:hAnsi="Times New Roman" w:cs="Times New Roman"/>
          <w:color w:val="1D1D1B"/>
          <w:sz w:val="28"/>
          <w:szCs w:val="28"/>
          <w:lang w:val="uk-UA"/>
        </w:rPr>
        <w:t>*****</w:t>
      </w:r>
      <w:r w:rsidR="00CC6E90" w:rsidRPr="006144D9">
        <w:rPr>
          <w:rFonts w:ascii="Times New Roman" w:eastAsia="Times New Roman" w:hAnsi="Times New Roman" w:cs="Times New Roman"/>
          <w:color w:val="1D1D1B"/>
          <w:sz w:val="28"/>
          <w:szCs w:val="28"/>
          <w:lang w:val="uk-UA"/>
        </w:rPr>
        <w:t xml:space="preserve"> </w:t>
      </w:r>
      <w:r w:rsidR="00CC6E90" w:rsidRPr="006144D9">
        <w:rPr>
          <w:rFonts w:ascii="Times New Roman" w:hAnsi="Times New Roman" w:cs="Times New Roman"/>
          <w:color w:val="202122"/>
          <w:sz w:val="28"/>
          <w:szCs w:val="28"/>
          <w:shd w:val="clear" w:color="auto" w:fill="FFFFFF"/>
        </w:rPr>
        <w:t>в статус прийомної сім'ї</w:t>
      </w:r>
      <w:r w:rsidR="00CC6E90" w:rsidRPr="006144D9">
        <w:rPr>
          <w:rFonts w:ascii="Times New Roman" w:hAnsi="Times New Roman" w:cs="Times New Roman"/>
          <w:color w:val="202122"/>
          <w:sz w:val="28"/>
          <w:szCs w:val="28"/>
          <w:shd w:val="clear" w:color="auto" w:fill="FFFFFF"/>
          <w:lang w:val="uk-UA"/>
        </w:rPr>
        <w:t>.</w:t>
      </w:r>
    </w:p>
    <w:p w14:paraId="5DDA6487" w14:textId="0C760089" w:rsidR="00CC6E90" w:rsidRPr="006144D9" w:rsidRDefault="00CC6E90" w:rsidP="00940570">
      <w:pPr>
        <w:spacing w:after="0" w:line="240" w:lineRule="auto"/>
        <w:ind w:firstLine="567"/>
        <w:jc w:val="both"/>
        <w:rPr>
          <w:rFonts w:ascii="Times New Roman" w:hAnsi="Times New Roman" w:cs="Times New Roman"/>
          <w:sz w:val="28"/>
          <w:szCs w:val="28"/>
          <w:lang w:val="uk-UA"/>
        </w:rPr>
      </w:pPr>
    </w:p>
    <w:p w14:paraId="4A49004D" w14:textId="524A1E37" w:rsidR="00CC6E90" w:rsidRPr="006144D9" w:rsidRDefault="00CC6E90" w:rsidP="00CC6E90">
      <w:pPr>
        <w:spacing w:after="0" w:line="240" w:lineRule="auto"/>
        <w:ind w:firstLine="567"/>
        <w:jc w:val="center"/>
        <w:rPr>
          <w:rFonts w:ascii="Times New Roman" w:hAnsi="Times New Roman" w:cs="Times New Roman"/>
          <w:sz w:val="24"/>
          <w:szCs w:val="24"/>
          <w:lang w:val="uk-UA"/>
        </w:rPr>
      </w:pPr>
      <w:r w:rsidRPr="006144D9">
        <w:rPr>
          <w:rFonts w:ascii="Times New Roman" w:hAnsi="Times New Roman" w:cs="Times New Roman"/>
          <w:sz w:val="24"/>
          <w:szCs w:val="24"/>
          <w:lang w:val="uk-UA"/>
        </w:rPr>
        <w:t>2</w:t>
      </w:r>
    </w:p>
    <w:p w14:paraId="4B63E4B7" w14:textId="77777777" w:rsidR="00CC6E90" w:rsidRDefault="00CC6E90" w:rsidP="00490132">
      <w:pPr>
        <w:spacing w:after="0" w:line="240" w:lineRule="auto"/>
        <w:ind w:firstLine="567"/>
        <w:jc w:val="both"/>
        <w:rPr>
          <w:rFonts w:ascii="Times New Roman" w:hAnsi="Times New Roman" w:cs="Times New Roman"/>
          <w:sz w:val="28"/>
          <w:szCs w:val="28"/>
          <w:lang w:val="uk-UA"/>
        </w:rPr>
      </w:pPr>
    </w:p>
    <w:p w14:paraId="5189045E" w14:textId="5C916D52" w:rsidR="00EA0FD9" w:rsidRPr="006144D9" w:rsidRDefault="00EA0FD9" w:rsidP="00940570">
      <w:pPr>
        <w:pStyle w:val="a3"/>
        <w:numPr>
          <w:ilvl w:val="0"/>
          <w:numId w:val="9"/>
        </w:numPr>
        <w:spacing w:after="0" w:line="240" w:lineRule="auto"/>
        <w:ind w:left="0" w:firstLine="426"/>
        <w:jc w:val="both"/>
        <w:rPr>
          <w:rFonts w:ascii="Times New Roman" w:hAnsi="Times New Roman" w:cs="Times New Roman"/>
          <w:sz w:val="28"/>
          <w:szCs w:val="28"/>
          <w:lang w:val="uk-UA"/>
        </w:rPr>
      </w:pPr>
      <w:bookmarkStart w:id="3" w:name="_Hlk157674533"/>
      <w:r w:rsidRPr="006144D9">
        <w:rPr>
          <w:rFonts w:ascii="Times New Roman" w:hAnsi="Times New Roman" w:cs="Times New Roman"/>
          <w:sz w:val="28"/>
          <w:szCs w:val="28"/>
          <w:lang w:val="uk-UA"/>
        </w:rPr>
        <w:lastRenderedPageBreak/>
        <w:t xml:space="preserve">Припинити дію </w:t>
      </w:r>
      <w:r w:rsidR="00906D16" w:rsidRPr="006144D9">
        <w:rPr>
          <w:rFonts w:ascii="Times New Roman" w:hAnsi="Times New Roman" w:cs="Times New Roman"/>
          <w:sz w:val="28"/>
          <w:szCs w:val="28"/>
          <w:lang w:val="uk-UA"/>
        </w:rPr>
        <w:t xml:space="preserve">угоди про організацію діяльності дитячого будинку сімейного типу від 23.03.2010 № 1 та </w:t>
      </w:r>
      <w:r w:rsidRPr="006144D9">
        <w:rPr>
          <w:rFonts w:ascii="Times New Roman" w:hAnsi="Times New Roman" w:cs="Times New Roman"/>
          <w:sz w:val="28"/>
          <w:szCs w:val="28"/>
          <w:lang w:val="uk-UA"/>
        </w:rPr>
        <w:t>додатков</w:t>
      </w:r>
      <w:r w:rsidR="00906D16" w:rsidRPr="006144D9">
        <w:rPr>
          <w:rFonts w:ascii="Times New Roman" w:hAnsi="Times New Roman" w:cs="Times New Roman"/>
          <w:sz w:val="28"/>
          <w:szCs w:val="28"/>
          <w:lang w:val="uk-UA"/>
        </w:rPr>
        <w:t>их</w:t>
      </w:r>
      <w:r w:rsidRPr="006144D9">
        <w:rPr>
          <w:rFonts w:ascii="Times New Roman" w:hAnsi="Times New Roman" w:cs="Times New Roman"/>
          <w:sz w:val="28"/>
          <w:szCs w:val="28"/>
          <w:lang w:val="uk-UA"/>
        </w:rPr>
        <w:t xml:space="preserve"> угод «до угоди про організацію діяльності дитячого будинку сімейного типу від 23</w:t>
      </w:r>
      <w:r w:rsidR="00D82FA9">
        <w:rPr>
          <w:rFonts w:ascii="Times New Roman" w:hAnsi="Times New Roman" w:cs="Times New Roman"/>
          <w:sz w:val="28"/>
          <w:szCs w:val="28"/>
          <w:lang w:val="uk-UA"/>
        </w:rPr>
        <w:t xml:space="preserve"> березня </w:t>
      </w:r>
      <w:r w:rsidRPr="006144D9">
        <w:rPr>
          <w:rFonts w:ascii="Times New Roman" w:hAnsi="Times New Roman" w:cs="Times New Roman"/>
          <w:sz w:val="28"/>
          <w:szCs w:val="28"/>
          <w:lang w:val="uk-UA"/>
        </w:rPr>
        <w:t xml:space="preserve">2010 року» між Ратнівською районною державною адміністрацією та батьками-вихователями: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Pr="006144D9">
        <w:rPr>
          <w:rFonts w:ascii="Times New Roman" w:hAnsi="Times New Roman" w:cs="Times New Roman"/>
          <w:sz w:val="28"/>
          <w:szCs w:val="28"/>
          <w:lang w:val="uk-UA"/>
        </w:rPr>
        <w:t>.</w:t>
      </w:r>
    </w:p>
    <w:bookmarkEnd w:id="3"/>
    <w:p w14:paraId="08F5A13D" w14:textId="77777777" w:rsidR="007D13DF" w:rsidRPr="006144D9" w:rsidRDefault="007D13DF" w:rsidP="00940570">
      <w:pPr>
        <w:spacing w:after="0" w:line="240" w:lineRule="auto"/>
        <w:ind w:firstLine="567"/>
        <w:jc w:val="both"/>
        <w:rPr>
          <w:rFonts w:ascii="Times New Roman" w:hAnsi="Times New Roman" w:cs="Times New Roman"/>
          <w:sz w:val="28"/>
          <w:szCs w:val="28"/>
          <w:lang w:val="uk-UA"/>
        </w:rPr>
      </w:pPr>
    </w:p>
    <w:p w14:paraId="0CC6262B" w14:textId="7A515383" w:rsidR="007D13DF" w:rsidRPr="006144D9" w:rsidRDefault="00CC6E90" w:rsidP="00940570">
      <w:pPr>
        <w:spacing w:after="0" w:line="240" w:lineRule="auto"/>
        <w:ind w:firstLine="426"/>
        <w:jc w:val="both"/>
        <w:rPr>
          <w:rFonts w:ascii="Times New Roman" w:eastAsia="Times New Roman" w:hAnsi="Times New Roman" w:cs="Times New Roman"/>
          <w:color w:val="1D1D1B"/>
          <w:sz w:val="28"/>
          <w:szCs w:val="28"/>
          <w:lang w:val="uk-UA"/>
        </w:rPr>
      </w:pPr>
      <w:r w:rsidRPr="006144D9">
        <w:rPr>
          <w:rFonts w:ascii="Times New Roman" w:eastAsia="Times New Roman" w:hAnsi="Times New Roman" w:cs="Times New Roman"/>
          <w:color w:val="1D1D1B"/>
          <w:sz w:val="28"/>
          <w:szCs w:val="28"/>
          <w:lang w:val="uk-UA"/>
        </w:rPr>
        <w:t>4</w:t>
      </w:r>
      <w:r w:rsidR="007D13DF" w:rsidRPr="006144D9">
        <w:rPr>
          <w:rFonts w:ascii="Times New Roman" w:eastAsia="Times New Roman" w:hAnsi="Times New Roman" w:cs="Times New Roman"/>
          <w:color w:val="1D1D1B"/>
          <w:sz w:val="28"/>
          <w:szCs w:val="28"/>
          <w:lang w:val="uk-UA"/>
        </w:rPr>
        <w:t xml:space="preserve">. Влаштувати у </w:t>
      </w:r>
      <w:r w:rsidR="00F4443D" w:rsidRPr="006144D9">
        <w:rPr>
          <w:rFonts w:ascii="Times New Roman" w:eastAsia="Times New Roman" w:hAnsi="Times New Roman" w:cs="Times New Roman"/>
          <w:color w:val="1D1D1B"/>
          <w:sz w:val="28"/>
          <w:szCs w:val="28"/>
          <w:lang w:val="uk-UA"/>
        </w:rPr>
        <w:t xml:space="preserve">прийомну сім’ю </w:t>
      </w:r>
      <w:r w:rsidR="00B24B34">
        <w:rPr>
          <w:rFonts w:ascii="Times New Roman" w:eastAsia="Times New Roman" w:hAnsi="Times New Roman" w:cs="Times New Roman"/>
          <w:color w:val="1D1D1B"/>
          <w:sz w:val="28"/>
          <w:szCs w:val="28"/>
          <w:lang w:val="uk-UA"/>
        </w:rPr>
        <w:t>прізвище</w:t>
      </w:r>
      <w:r w:rsidR="00F4443D" w:rsidRPr="006144D9">
        <w:rPr>
          <w:rFonts w:ascii="Times New Roman" w:eastAsia="Times New Roman" w:hAnsi="Times New Roman" w:cs="Times New Roman"/>
          <w:color w:val="1D1D1B"/>
          <w:sz w:val="28"/>
          <w:szCs w:val="28"/>
          <w:lang w:val="uk-UA"/>
        </w:rPr>
        <w:t xml:space="preserve"> </w:t>
      </w:r>
      <w:r w:rsidR="007D13DF" w:rsidRPr="006144D9">
        <w:rPr>
          <w:rFonts w:ascii="Times New Roman" w:eastAsia="Times New Roman" w:hAnsi="Times New Roman" w:cs="Times New Roman"/>
          <w:color w:val="1D1D1B"/>
          <w:sz w:val="28"/>
          <w:szCs w:val="28"/>
          <w:lang w:val="uk-UA"/>
        </w:rPr>
        <w:t xml:space="preserve">на виховання та спільне проживання дітей, позбавлених батьківського піклування: </w:t>
      </w:r>
    </w:p>
    <w:p w14:paraId="0B77D296" w14:textId="58F09A78" w:rsidR="00F4443D" w:rsidRPr="006144D9" w:rsidRDefault="001C0C52" w:rsidP="00940570">
      <w:pPr>
        <w:spacing w:after="0" w:line="240" w:lineRule="auto"/>
        <w:ind w:firstLine="426"/>
        <w:jc w:val="both"/>
        <w:rPr>
          <w:rFonts w:ascii="Times New Roman" w:eastAsia="Times New Roman" w:hAnsi="Times New Roman" w:cs="Times New Roman"/>
          <w:sz w:val="28"/>
          <w:szCs w:val="28"/>
          <w:lang w:val="uk-UA"/>
        </w:rPr>
      </w:pPr>
      <w:bookmarkStart w:id="4" w:name="_Hlk157590108"/>
      <w:r w:rsidRPr="006144D9">
        <w:rPr>
          <w:rFonts w:ascii="Times New Roman" w:eastAsia="Times New Roman" w:hAnsi="Times New Roman" w:cs="Times New Roman"/>
          <w:sz w:val="28"/>
          <w:szCs w:val="28"/>
          <w:lang w:val="uk-UA"/>
        </w:rPr>
        <w:t xml:space="preserve">- </w:t>
      </w:r>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00F4443D" w:rsidRPr="006144D9">
        <w:rPr>
          <w:rFonts w:ascii="Times New Roman" w:eastAsia="Times New Roman" w:hAnsi="Times New Roman" w:cs="Times New Roman"/>
          <w:sz w:val="28"/>
          <w:szCs w:val="28"/>
          <w:lang w:val="uk-UA"/>
        </w:rPr>
        <w:t>року народження</w:t>
      </w:r>
      <w:r w:rsidR="00C068A6" w:rsidRPr="006144D9">
        <w:rPr>
          <w:rFonts w:ascii="Times New Roman" w:eastAsia="Times New Roman" w:hAnsi="Times New Roman" w:cs="Times New Roman"/>
          <w:sz w:val="28"/>
          <w:szCs w:val="28"/>
          <w:lang w:val="uk-UA"/>
        </w:rPr>
        <w:t>;</w:t>
      </w:r>
    </w:p>
    <w:p w14:paraId="61F22C44" w14:textId="5ECDF4D9" w:rsidR="005F4FA5" w:rsidRPr="006144D9" w:rsidRDefault="001C0C52"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00FC2E31" w:rsidRPr="006144D9">
        <w:rPr>
          <w:rFonts w:ascii="Times New Roman" w:eastAsia="Times New Roman" w:hAnsi="Times New Roman" w:cs="Times New Roman"/>
          <w:sz w:val="28"/>
          <w:szCs w:val="28"/>
          <w:lang w:val="uk-UA"/>
        </w:rPr>
        <w:t>року народження</w:t>
      </w:r>
      <w:r w:rsidR="005F4FA5" w:rsidRPr="006144D9">
        <w:rPr>
          <w:rFonts w:ascii="Times New Roman" w:eastAsia="Times New Roman" w:hAnsi="Times New Roman" w:cs="Times New Roman"/>
          <w:sz w:val="28"/>
          <w:szCs w:val="28"/>
          <w:lang w:val="uk-UA"/>
        </w:rPr>
        <w:t>,</w:t>
      </w:r>
      <w:r w:rsidR="002C27B5" w:rsidRPr="006144D9">
        <w:rPr>
          <w:rFonts w:ascii="Times New Roman" w:eastAsia="Times New Roman" w:hAnsi="Times New Roman" w:cs="Times New Roman"/>
          <w:sz w:val="28"/>
          <w:szCs w:val="28"/>
          <w:lang w:val="uk-UA"/>
        </w:rPr>
        <w:t xml:space="preserve"> </w:t>
      </w:r>
      <w:r w:rsidR="005F4FA5" w:rsidRPr="006144D9">
        <w:rPr>
          <w:rFonts w:ascii="Times New Roman" w:eastAsia="Times New Roman" w:hAnsi="Times New Roman" w:cs="Times New Roman"/>
          <w:sz w:val="28"/>
          <w:szCs w:val="28"/>
          <w:lang w:val="uk-UA"/>
        </w:rPr>
        <w:t>та осіб з числа дітей, позбавлених батьківського піклування</w:t>
      </w:r>
      <w:r w:rsidR="005F5E29">
        <w:rPr>
          <w:rFonts w:ascii="Times New Roman" w:eastAsia="Times New Roman" w:hAnsi="Times New Roman" w:cs="Times New Roman"/>
          <w:sz w:val="28"/>
          <w:szCs w:val="28"/>
          <w:lang w:val="uk-UA"/>
        </w:rPr>
        <w:t>:</w:t>
      </w:r>
    </w:p>
    <w:bookmarkEnd w:id="4"/>
    <w:p w14:paraId="78EEF284" w14:textId="43F1DE2B" w:rsidR="005F4FA5" w:rsidRPr="006144D9" w:rsidRDefault="008D0E02"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5F4FA5" w:rsidRPr="006144D9">
        <w:rPr>
          <w:rFonts w:ascii="Times New Roman" w:eastAsia="Times New Roman" w:hAnsi="Times New Roman" w:cs="Times New Roman"/>
          <w:color w:val="1D1D1B"/>
          <w:sz w:val="28"/>
          <w:szCs w:val="28"/>
          <w:lang w:val="uk-UA"/>
        </w:rPr>
        <w:t xml:space="preserve">- </w:t>
      </w:r>
      <w:bookmarkStart w:id="5" w:name="_Hlk153886104"/>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005F4FA5" w:rsidRPr="006144D9">
        <w:rPr>
          <w:rFonts w:ascii="Times New Roman" w:eastAsia="Times New Roman" w:hAnsi="Times New Roman" w:cs="Times New Roman"/>
          <w:sz w:val="28"/>
          <w:szCs w:val="28"/>
          <w:lang w:val="uk-UA"/>
        </w:rPr>
        <w:t>року народження</w:t>
      </w:r>
      <w:bookmarkEnd w:id="5"/>
      <w:r w:rsidR="005F4FA5" w:rsidRPr="006144D9">
        <w:rPr>
          <w:rFonts w:ascii="Times New Roman" w:eastAsia="Times New Roman" w:hAnsi="Times New Roman" w:cs="Times New Roman"/>
          <w:sz w:val="28"/>
          <w:szCs w:val="28"/>
          <w:lang w:val="uk-UA"/>
        </w:rPr>
        <w:t>;</w:t>
      </w:r>
    </w:p>
    <w:p w14:paraId="01DAA2A6" w14:textId="2162E375" w:rsidR="005F4FA5" w:rsidRPr="006144D9" w:rsidRDefault="005F4FA5"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Pr="006144D9">
        <w:rPr>
          <w:rFonts w:ascii="Times New Roman" w:eastAsia="Times New Roman" w:hAnsi="Times New Roman" w:cs="Times New Roman"/>
          <w:sz w:val="28"/>
          <w:szCs w:val="28"/>
          <w:lang w:val="uk-UA"/>
        </w:rPr>
        <w:t>року народження.</w:t>
      </w:r>
    </w:p>
    <w:p w14:paraId="74B49149" w14:textId="3B9E74F9" w:rsidR="007D13DF" w:rsidRPr="006144D9" w:rsidRDefault="007D13DF" w:rsidP="00940570">
      <w:pPr>
        <w:spacing w:after="0" w:line="240" w:lineRule="auto"/>
        <w:ind w:firstLine="426"/>
        <w:jc w:val="both"/>
        <w:rPr>
          <w:rFonts w:ascii="Times New Roman" w:eastAsia="Times New Roman" w:hAnsi="Times New Roman" w:cs="Times New Roman"/>
          <w:sz w:val="28"/>
          <w:szCs w:val="28"/>
          <w:lang w:val="uk-UA"/>
        </w:rPr>
      </w:pPr>
    </w:p>
    <w:p w14:paraId="1BCADA5D" w14:textId="0B4FC923" w:rsidR="007D13DF" w:rsidRPr="006144D9" w:rsidRDefault="00B05CCD"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5</w:t>
      </w:r>
      <w:r w:rsidR="007D13DF" w:rsidRPr="006144D9">
        <w:rPr>
          <w:rFonts w:ascii="Times New Roman" w:eastAsia="Times New Roman" w:hAnsi="Times New Roman" w:cs="Times New Roman"/>
          <w:sz w:val="28"/>
          <w:szCs w:val="28"/>
          <w:lang w:val="uk-UA"/>
        </w:rPr>
        <w:t>. Покласти персональну відповідальність за життя, здоров’я, фізичний та розумовий розвиток дітей</w:t>
      </w:r>
      <w:r w:rsidR="007D13DF" w:rsidRPr="006144D9">
        <w:rPr>
          <w:rFonts w:ascii="Times New Roman" w:eastAsia="Times New Roman" w:hAnsi="Times New Roman" w:cs="Times New Roman"/>
          <w:color w:val="FF0000"/>
          <w:sz w:val="28"/>
          <w:szCs w:val="28"/>
          <w:lang w:val="uk-UA"/>
        </w:rPr>
        <w:t xml:space="preserve"> </w:t>
      </w:r>
      <w:r w:rsidR="007D13DF" w:rsidRPr="006144D9">
        <w:rPr>
          <w:rFonts w:ascii="Times New Roman" w:eastAsia="Times New Roman" w:hAnsi="Times New Roman" w:cs="Times New Roman"/>
          <w:sz w:val="28"/>
          <w:szCs w:val="28"/>
          <w:lang w:val="uk-UA"/>
        </w:rPr>
        <w:t xml:space="preserve">на </w:t>
      </w:r>
      <w:bookmarkStart w:id="6" w:name="_Hlk157590053"/>
      <w:r w:rsidR="00B24B34">
        <w:rPr>
          <w:rFonts w:ascii="Times New Roman" w:eastAsia="Times New Roman" w:hAnsi="Times New Roman"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00640DC7" w:rsidRPr="006144D9">
        <w:rPr>
          <w:rFonts w:ascii="Times New Roman" w:eastAsia="Times New Roman" w:hAnsi="Times New Roman" w:cs="Times New Roman"/>
          <w:sz w:val="28"/>
          <w:szCs w:val="28"/>
          <w:lang w:val="uk-UA"/>
        </w:rPr>
        <w:t>.</w:t>
      </w:r>
    </w:p>
    <w:bookmarkEnd w:id="6"/>
    <w:p w14:paraId="5027EDB0" w14:textId="77777777" w:rsidR="007D13DF" w:rsidRPr="006144D9" w:rsidRDefault="007D13DF"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p>
    <w:p w14:paraId="26D652DA" w14:textId="1D22C6BA" w:rsidR="007D13DF" w:rsidRPr="006144D9" w:rsidRDefault="00B05CCD"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6</w:t>
      </w:r>
      <w:r w:rsidR="007D13DF" w:rsidRPr="006144D9">
        <w:rPr>
          <w:rFonts w:ascii="Times New Roman" w:eastAsia="Times New Roman" w:hAnsi="Times New Roman" w:cs="Times New Roman"/>
          <w:sz w:val="28"/>
          <w:szCs w:val="28"/>
          <w:lang w:val="uk-UA"/>
        </w:rPr>
        <w:t>. Визнати такими, що втратили чинність розпорядження</w:t>
      </w:r>
      <w:r w:rsidR="00C068A6" w:rsidRPr="006144D9">
        <w:rPr>
          <w:rFonts w:ascii="Times New Roman" w:hAnsi="Times New Roman" w:cs="Times New Roman"/>
          <w:color w:val="000000"/>
          <w:sz w:val="28"/>
          <w:szCs w:val="28"/>
          <w:lang w:val="uk-UA"/>
        </w:rPr>
        <w:t xml:space="preserve"> голови Ратнівської районної державної адміністрації від 22</w:t>
      </w:r>
      <w:r w:rsidR="005F5E29">
        <w:rPr>
          <w:rFonts w:ascii="Times New Roman" w:hAnsi="Times New Roman" w:cs="Times New Roman"/>
          <w:color w:val="000000"/>
          <w:sz w:val="28"/>
          <w:szCs w:val="28"/>
          <w:lang w:val="uk-UA"/>
        </w:rPr>
        <w:t>.03.</w:t>
      </w:r>
      <w:r w:rsidR="00C068A6" w:rsidRPr="006144D9">
        <w:rPr>
          <w:rFonts w:ascii="Times New Roman" w:hAnsi="Times New Roman" w:cs="Times New Roman"/>
          <w:color w:val="000000"/>
          <w:sz w:val="28"/>
          <w:szCs w:val="28"/>
          <w:lang w:val="uk-UA"/>
        </w:rPr>
        <w:t>2010 № 65 «Про створення на базі прийомної сім’ї дитячого будинку сімейного типу та влаштування дітей на виховання та спільне проживання», розпорядження першого заступника голови Ратнівської районної державної адміністрації від 29</w:t>
      </w:r>
      <w:r w:rsidR="005F5E29">
        <w:rPr>
          <w:rFonts w:ascii="Times New Roman" w:hAnsi="Times New Roman" w:cs="Times New Roman"/>
          <w:color w:val="000000"/>
          <w:sz w:val="28"/>
          <w:szCs w:val="28"/>
          <w:lang w:val="uk-UA"/>
        </w:rPr>
        <w:t>.07.</w:t>
      </w:r>
      <w:r w:rsidR="00C068A6" w:rsidRPr="006144D9">
        <w:rPr>
          <w:rFonts w:ascii="Times New Roman" w:hAnsi="Times New Roman" w:cs="Times New Roman"/>
          <w:color w:val="000000"/>
          <w:sz w:val="28"/>
          <w:szCs w:val="28"/>
          <w:lang w:val="uk-UA"/>
        </w:rPr>
        <w:t>2019 № 141</w:t>
      </w:r>
      <w:r w:rsidR="00C068A6" w:rsidRPr="006144D9">
        <w:rPr>
          <w:rFonts w:ascii="Times New Roman" w:hAnsi="Times New Roman" w:cs="Times New Roman"/>
          <w:color w:val="000000"/>
          <w:spacing w:val="-1"/>
          <w:sz w:val="28"/>
          <w:szCs w:val="28"/>
          <w:lang w:val="uk-UA"/>
        </w:rPr>
        <w:t xml:space="preserve"> «Про поповнення дитячого будинку сімейного типу вихованцями».</w:t>
      </w:r>
      <w:r w:rsidR="00C068A6" w:rsidRPr="006144D9">
        <w:rPr>
          <w:rFonts w:ascii="Times New Roman" w:hAnsi="Times New Roman" w:cs="Times New Roman"/>
          <w:sz w:val="28"/>
          <w:szCs w:val="28"/>
          <w:lang w:val="uk-UA"/>
        </w:rPr>
        <w:t xml:space="preserve"> </w:t>
      </w:r>
      <w:r w:rsidR="007D13DF" w:rsidRPr="006144D9">
        <w:rPr>
          <w:rFonts w:ascii="Times New Roman" w:eastAsia="Times New Roman" w:hAnsi="Times New Roman" w:cs="Times New Roman"/>
          <w:sz w:val="28"/>
          <w:szCs w:val="28"/>
          <w:lang w:val="uk-UA"/>
        </w:rPr>
        <w:t xml:space="preserve"> </w:t>
      </w:r>
    </w:p>
    <w:p w14:paraId="07354DD7" w14:textId="77777777" w:rsidR="007D13DF" w:rsidRPr="006144D9" w:rsidRDefault="007D13DF"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p>
    <w:p w14:paraId="22F7E003" w14:textId="0976E976" w:rsidR="007D13DF" w:rsidRPr="006144D9" w:rsidRDefault="00B05CCD"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7</w:t>
      </w:r>
      <w:r w:rsidR="007D13DF" w:rsidRPr="006144D9">
        <w:rPr>
          <w:rFonts w:ascii="Times New Roman" w:eastAsia="Times New Roman" w:hAnsi="Times New Roman" w:cs="Times New Roman"/>
          <w:sz w:val="28"/>
          <w:szCs w:val="28"/>
          <w:lang w:val="uk-UA"/>
        </w:rPr>
        <w:t>. ЗОБОВ’ЯЗУЮ:</w:t>
      </w:r>
    </w:p>
    <w:p w14:paraId="1A59A1B1" w14:textId="403CED7C" w:rsidR="007D13DF" w:rsidRDefault="007D13DF" w:rsidP="00940570">
      <w:pPr>
        <w:spacing w:after="0" w:line="240" w:lineRule="auto"/>
        <w:ind w:firstLine="440"/>
        <w:jc w:val="both"/>
        <w:rPr>
          <w:rFonts w:ascii="Times New Roman" w:eastAsia="Times New Roman" w:hAnsi="Times New Roman" w:cs="Times New Roman"/>
          <w:color w:val="1D1D1B"/>
          <w:sz w:val="28"/>
          <w:szCs w:val="28"/>
          <w:lang w:val="uk-UA"/>
        </w:rPr>
      </w:pPr>
      <w:r w:rsidRPr="006144D9">
        <w:rPr>
          <w:rFonts w:ascii="Times New Roman" w:eastAsia="Times New Roman" w:hAnsi="Times New Roman" w:cs="Times New Roman"/>
          <w:color w:val="1D1D1B"/>
          <w:sz w:val="28"/>
          <w:szCs w:val="28"/>
          <w:lang w:val="uk-UA"/>
        </w:rPr>
        <w:t>1) службу у справах дітей районної державної адміністрації (</w:t>
      </w:r>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r w:rsidRPr="006144D9">
        <w:rPr>
          <w:rFonts w:ascii="Times New Roman" w:eastAsia="Times New Roman" w:hAnsi="Times New Roman" w:cs="Times New Roman"/>
          <w:color w:val="1D1D1B"/>
          <w:sz w:val="28"/>
          <w:szCs w:val="28"/>
          <w:lang w:val="uk-UA"/>
        </w:rPr>
        <w:t>):</w:t>
      </w:r>
    </w:p>
    <w:p w14:paraId="67A8CBCA" w14:textId="10C5A732" w:rsidR="00940570" w:rsidRPr="006144D9" w:rsidRDefault="00940570" w:rsidP="00940570">
      <w:pPr>
        <w:spacing w:after="0" w:line="240" w:lineRule="auto"/>
        <w:ind w:firstLine="440"/>
        <w:jc w:val="both"/>
        <w:rPr>
          <w:rFonts w:ascii="Times New Roman" w:eastAsia="Times New Roman" w:hAnsi="Times New Roman" w:cs="Times New Roman"/>
          <w:color w:val="1D1D1B"/>
          <w:sz w:val="28"/>
          <w:szCs w:val="28"/>
          <w:lang w:val="uk-UA"/>
        </w:rPr>
      </w:pPr>
      <w:r>
        <w:rPr>
          <w:rFonts w:ascii="Times New Roman" w:eastAsia="Times New Roman" w:hAnsi="Times New Roman" w:cs="Times New Roman"/>
          <w:color w:val="1D1D1B"/>
          <w:sz w:val="28"/>
          <w:szCs w:val="28"/>
          <w:lang w:val="uk-UA"/>
        </w:rPr>
        <w:t xml:space="preserve">- </w:t>
      </w:r>
      <w:r w:rsidRPr="006144D9">
        <w:rPr>
          <w:rFonts w:ascii="Times New Roman" w:eastAsia="Times New Roman" w:hAnsi="Times New Roman" w:cs="Times New Roman"/>
          <w:color w:val="1D1D1B"/>
          <w:sz w:val="28"/>
          <w:szCs w:val="28"/>
          <w:lang w:val="uk-UA"/>
        </w:rPr>
        <w:t xml:space="preserve">підготувати проєкт Договору між </w:t>
      </w:r>
      <w:r>
        <w:rPr>
          <w:rFonts w:ascii="Times New Roman" w:eastAsia="Times New Roman" w:hAnsi="Times New Roman" w:cs="Times New Roman"/>
          <w:color w:val="1D1D1B"/>
          <w:sz w:val="28"/>
          <w:szCs w:val="28"/>
          <w:lang w:val="uk-UA"/>
        </w:rPr>
        <w:t>прийомними батьками</w:t>
      </w:r>
      <w:r w:rsidRPr="006144D9">
        <w:rPr>
          <w:rFonts w:ascii="Times New Roman" w:eastAsia="Times New Roman" w:hAnsi="Times New Roman" w:cs="Times New Roman"/>
          <w:color w:val="1D1D1B"/>
          <w:sz w:val="28"/>
          <w:szCs w:val="28"/>
          <w:lang w:val="uk-UA"/>
        </w:rPr>
        <w:t xml:space="preserve">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Pr="006144D9">
        <w:rPr>
          <w:rFonts w:ascii="Times New Roman" w:eastAsia="Times New Roman" w:hAnsi="Times New Roman" w:cs="Times New Roman"/>
          <w:sz w:val="28"/>
          <w:szCs w:val="28"/>
          <w:lang w:val="uk-UA"/>
        </w:rPr>
        <w:t xml:space="preserve"> </w:t>
      </w:r>
      <w:r w:rsidRPr="006144D9">
        <w:rPr>
          <w:rFonts w:ascii="Times New Roman" w:eastAsia="Times New Roman" w:hAnsi="Times New Roman" w:cs="Times New Roman"/>
          <w:color w:val="1D1D1B"/>
          <w:sz w:val="28"/>
          <w:szCs w:val="28"/>
          <w:lang w:val="uk-UA"/>
        </w:rPr>
        <w:t>і Ковельською районною військовою адміністрацією  про</w:t>
      </w:r>
      <w:r>
        <w:rPr>
          <w:rFonts w:ascii="Times New Roman" w:eastAsia="Times New Roman" w:hAnsi="Times New Roman" w:cs="Times New Roman"/>
          <w:color w:val="1D1D1B"/>
          <w:sz w:val="28"/>
          <w:szCs w:val="28"/>
          <w:lang w:val="uk-UA"/>
        </w:rPr>
        <w:t xml:space="preserve"> припинення</w:t>
      </w:r>
      <w:r w:rsidRPr="00940570">
        <w:rPr>
          <w:rFonts w:ascii="Times New Roman" w:eastAsia="Times New Roman" w:hAnsi="Times New Roman" w:cs="Times New Roman"/>
          <w:color w:val="1D1D1B"/>
          <w:sz w:val="28"/>
          <w:szCs w:val="28"/>
          <w:lang w:val="uk-UA"/>
        </w:rPr>
        <w:t xml:space="preserve"> ді</w:t>
      </w:r>
      <w:r>
        <w:rPr>
          <w:rFonts w:ascii="Times New Roman" w:eastAsia="Times New Roman" w:hAnsi="Times New Roman" w:cs="Times New Roman"/>
          <w:color w:val="1D1D1B"/>
          <w:sz w:val="28"/>
          <w:szCs w:val="28"/>
          <w:lang w:val="uk-UA"/>
        </w:rPr>
        <w:t>ї</w:t>
      </w:r>
      <w:r w:rsidRPr="00940570">
        <w:rPr>
          <w:rFonts w:ascii="Times New Roman" w:eastAsia="Times New Roman" w:hAnsi="Times New Roman" w:cs="Times New Roman"/>
          <w:color w:val="1D1D1B"/>
          <w:sz w:val="28"/>
          <w:szCs w:val="28"/>
          <w:lang w:val="uk-UA"/>
        </w:rPr>
        <w:t xml:space="preserve"> угоди про організацію діяльності дитячого будинку сімейного типу від 23.03.2010 № 1 та додаткових угод «до угоди про організацію діяльності дитячого будинку сімейного типу від 23 березня 2010 року»</w:t>
      </w:r>
      <w:r w:rsidRPr="00940570">
        <w:rPr>
          <w:rFonts w:ascii="Times New Roman" w:hAnsi="Times New Roman" w:cs="Times New Roman"/>
          <w:sz w:val="28"/>
          <w:szCs w:val="28"/>
          <w:lang w:val="uk-UA"/>
        </w:rPr>
        <w:t xml:space="preserve"> </w:t>
      </w:r>
      <w:r w:rsidRPr="006144D9">
        <w:rPr>
          <w:rFonts w:ascii="Times New Roman" w:hAnsi="Times New Roman" w:cs="Times New Roman"/>
          <w:sz w:val="28"/>
          <w:szCs w:val="28"/>
          <w:lang w:val="uk-UA"/>
        </w:rPr>
        <w:t xml:space="preserve">між Ратнівською районною державною адміністрацією та батьками-вихователями: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Pr>
          <w:rFonts w:ascii="Times New Roman" w:eastAsia="Times New Roman" w:hAnsi="Times New Roman" w:cs="Times New Roman"/>
          <w:color w:val="1D1D1B"/>
          <w:sz w:val="28"/>
          <w:szCs w:val="28"/>
          <w:lang w:val="uk-UA"/>
        </w:rPr>
        <w:t>;</w:t>
      </w:r>
      <w:r w:rsidRPr="00940570">
        <w:rPr>
          <w:rFonts w:ascii="Times New Roman" w:eastAsia="Times New Roman" w:hAnsi="Times New Roman" w:cs="Times New Roman"/>
          <w:color w:val="1D1D1B"/>
          <w:sz w:val="28"/>
          <w:szCs w:val="28"/>
          <w:lang w:val="uk-UA"/>
        </w:rPr>
        <w:t xml:space="preserve"> </w:t>
      </w:r>
    </w:p>
    <w:p w14:paraId="2A7A8DE9" w14:textId="4DDE1EED" w:rsidR="007D13DF" w:rsidRPr="006144D9" w:rsidRDefault="007D13DF" w:rsidP="00940570">
      <w:pPr>
        <w:spacing w:after="0" w:line="240" w:lineRule="auto"/>
        <w:ind w:firstLine="426"/>
        <w:jc w:val="both"/>
        <w:rPr>
          <w:rFonts w:ascii="Times New Roman" w:eastAsia="Times New Roman" w:hAnsi="Times New Roman" w:cs="Times New Roman"/>
          <w:color w:val="1D1D1B"/>
          <w:sz w:val="28"/>
          <w:szCs w:val="28"/>
          <w:lang w:val="uk-UA"/>
        </w:rPr>
      </w:pPr>
      <w:r w:rsidRPr="006144D9">
        <w:rPr>
          <w:rFonts w:ascii="Times New Roman" w:eastAsia="Times New Roman" w:hAnsi="Times New Roman" w:cs="Times New Roman"/>
          <w:sz w:val="28"/>
          <w:szCs w:val="28"/>
          <w:lang w:val="uk-UA"/>
        </w:rPr>
        <w:t xml:space="preserve">- </w:t>
      </w:r>
      <w:r w:rsidRPr="006144D9">
        <w:rPr>
          <w:rFonts w:ascii="Times New Roman" w:eastAsia="Times New Roman" w:hAnsi="Times New Roman" w:cs="Times New Roman"/>
          <w:color w:val="1D1D1B"/>
          <w:sz w:val="28"/>
          <w:szCs w:val="28"/>
          <w:lang w:val="uk-UA"/>
        </w:rPr>
        <w:t xml:space="preserve">підготувати проєкт Договору між </w:t>
      </w:r>
      <w:r w:rsidR="005F5E29">
        <w:rPr>
          <w:rFonts w:ascii="Times New Roman" w:eastAsia="Times New Roman" w:hAnsi="Times New Roman" w:cs="Times New Roman"/>
          <w:color w:val="1D1D1B"/>
          <w:sz w:val="28"/>
          <w:szCs w:val="28"/>
          <w:lang w:val="uk-UA"/>
        </w:rPr>
        <w:t>прийомними батьками</w:t>
      </w:r>
      <w:r w:rsidRPr="006144D9">
        <w:rPr>
          <w:rFonts w:ascii="Times New Roman" w:eastAsia="Times New Roman" w:hAnsi="Times New Roman" w:cs="Times New Roman"/>
          <w:color w:val="1D1D1B"/>
          <w:sz w:val="28"/>
          <w:szCs w:val="28"/>
          <w:lang w:val="uk-UA"/>
        </w:rPr>
        <w:t xml:space="preserve">                  </w:t>
      </w:r>
      <w:r w:rsidR="00B24B34">
        <w:rPr>
          <w:rFonts w:ascii="Times New Roman" w:eastAsia="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 ім’я, по батькові</w:t>
      </w:r>
      <w:r w:rsidRPr="006144D9">
        <w:rPr>
          <w:rFonts w:ascii="Times New Roman" w:eastAsia="Times New Roman" w:hAnsi="Times New Roman" w:cs="Times New Roman"/>
          <w:color w:val="1D1D1B"/>
          <w:sz w:val="28"/>
          <w:szCs w:val="28"/>
          <w:lang w:val="uk-UA"/>
        </w:rPr>
        <w:t xml:space="preserve">і Ковельською районною військовою адміністрацією  про влаштування дітей: </w:t>
      </w:r>
      <w:r w:rsidR="00640DC7" w:rsidRPr="006144D9">
        <w:rPr>
          <w:rFonts w:ascii="Times New Roman" w:eastAsia="Times New Roman" w:hAnsi="Times New Roman" w:cs="Times New Roman"/>
          <w:color w:val="1D1D1B"/>
          <w:sz w:val="28"/>
          <w:szCs w:val="28"/>
          <w:lang w:val="uk-UA"/>
        </w:rPr>
        <w:t xml:space="preserve">- </w:t>
      </w:r>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00640DC7" w:rsidRPr="006144D9">
        <w:rPr>
          <w:rFonts w:ascii="Times New Roman" w:eastAsia="Times New Roman" w:hAnsi="Times New Roman" w:cs="Times New Roman"/>
          <w:sz w:val="28"/>
          <w:szCs w:val="28"/>
          <w:lang w:val="uk-UA"/>
        </w:rPr>
        <w:t xml:space="preserve">року народження, </w:t>
      </w:r>
      <w:r w:rsidR="00B24B34" w:rsidRPr="00B24B34">
        <w:rPr>
          <w:rFonts w:ascii="Calibri" w:eastAsia="Times New Roman" w:hAnsi="Calibri" w:cs="Times New Roman"/>
          <w:sz w:val="28"/>
          <w:szCs w:val="28"/>
          <w:lang w:val="uk-UA"/>
        </w:rPr>
        <w:t>Прізвище, ім’я, по батькові</w:t>
      </w:r>
      <w:r w:rsidR="00640DC7" w:rsidRPr="006144D9">
        <w:rPr>
          <w:rFonts w:ascii="Times New Roman" w:eastAsia="Times New Roman" w:hAnsi="Times New Roman" w:cs="Times New Roman"/>
          <w:sz w:val="28"/>
          <w:szCs w:val="28"/>
          <w:lang w:val="uk-UA"/>
        </w:rPr>
        <w:t xml:space="preserve"> року народження, </w:t>
      </w:r>
      <w:r w:rsidR="00B24B34" w:rsidRPr="00B24B34">
        <w:rPr>
          <w:rFonts w:ascii="Calibri" w:eastAsia="Times New Roman" w:hAnsi="Calibri" w:cs="Times New Roman"/>
          <w:sz w:val="28"/>
          <w:szCs w:val="28"/>
          <w:lang w:val="uk-UA"/>
        </w:rPr>
        <w:t>Прізвище, ім’я, по батькові</w:t>
      </w:r>
      <w:r w:rsidR="00640DC7" w:rsidRPr="006144D9">
        <w:rPr>
          <w:rFonts w:ascii="Times New Roman" w:eastAsia="Times New Roman" w:hAnsi="Times New Roman" w:cs="Times New Roman"/>
          <w:sz w:val="28"/>
          <w:szCs w:val="28"/>
          <w:lang w:val="uk-UA"/>
        </w:rPr>
        <w:t xml:space="preserve"> року народження, </w:t>
      </w:r>
      <w:r w:rsidR="00B24B34" w:rsidRPr="00B24B34">
        <w:rPr>
          <w:rFonts w:ascii="Calibri" w:eastAsia="Times New Roman" w:hAnsi="Calibri" w:cs="Times New Roman"/>
          <w:sz w:val="28"/>
          <w:szCs w:val="28"/>
          <w:lang w:val="uk-UA"/>
        </w:rPr>
        <w:t>Прізвище, ім’я, по батькові</w:t>
      </w:r>
      <w:r w:rsidR="00B24B34">
        <w:rPr>
          <w:rFonts w:ascii="Calibri" w:eastAsia="Times New Roman" w:hAnsi="Calibri" w:cs="Times New Roman"/>
          <w:sz w:val="28"/>
          <w:szCs w:val="28"/>
          <w:lang w:val="uk-UA"/>
        </w:rPr>
        <w:t xml:space="preserve"> </w:t>
      </w:r>
      <w:r w:rsidR="00640DC7" w:rsidRPr="006144D9">
        <w:rPr>
          <w:rFonts w:ascii="Times New Roman" w:eastAsia="Times New Roman" w:hAnsi="Times New Roman" w:cs="Times New Roman"/>
          <w:sz w:val="28"/>
          <w:szCs w:val="28"/>
          <w:lang w:val="uk-UA"/>
        </w:rPr>
        <w:t xml:space="preserve">року народження </w:t>
      </w:r>
      <w:r w:rsidRPr="006144D9">
        <w:rPr>
          <w:rFonts w:ascii="Times New Roman" w:eastAsia="Times New Roman" w:hAnsi="Times New Roman" w:cs="Times New Roman"/>
          <w:color w:val="1D1D1B"/>
          <w:sz w:val="28"/>
          <w:szCs w:val="28"/>
          <w:lang w:val="uk-UA"/>
        </w:rPr>
        <w:t xml:space="preserve">у </w:t>
      </w:r>
      <w:r w:rsidR="00640DC7" w:rsidRPr="006144D9">
        <w:rPr>
          <w:rFonts w:ascii="Times New Roman" w:eastAsia="Times New Roman" w:hAnsi="Times New Roman" w:cs="Times New Roman"/>
          <w:color w:val="1D1D1B"/>
          <w:sz w:val="28"/>
          <w:szCs w:val="28"/>
          <w:lang w:val="uk-UA"/>
        </w:rPr>
        <w:t xml:space="preserve">прийомну сім’ю </w:t>
      </w:r>
      <w:r w:rsidR="00B24B34" w:rsidRPr="00B24B34">
        <w:rPr>
          <w:rFonts w:ascii="Calibri" w:eastAsia="Times New Roman" w:hAnsi="Calibri" w:cs="Times New Roman"/>
          <w:sz w:val="28"/>
          <w:szCs w:val="28"/>
          <w:lang w:val="uk-UA"/>
        </w:rPr>
        <w:t>Прізвище</w:t>
      </w:r>
      <w:r w:rsidRPr="006144D9">
        <w:rPr>
          <w:rFonts w:ascii="Times New Roman" w:eastAsia="Times New Roman" w:hAnsi="Times New Roman" w:cs="Times New Roman"/>
          <w:color w:val="1D1D1B"/>
          <w:sz w:val="28"/>
          <w:szCs w:val="28"/>
          <w:lang w:val="uk-UA"/>
        </w:rPr>
        <w:t xml:space="preserve"> на виховання та спільне проживання (далі- договір);</w:t>
      </w:r>
    </w:p>
    <w:p w14:paraId="177F0B45" w14:textId="07B809F1" w:rsidR="007D13DF" w:rsidRPr="006144D9" w:rsidRDefault="007D13DF"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color w:val="1D1D1B"/>
          <w:sz w:val="28"/>
          <w:szCs w:val="28"/>
          <w:lang w:val="uk-UA"/>
        </w:rPr>
        <w:t xml:space="preserve">- </w:t>
      </w:r>
      <w:r w:rsidRPr="006144D9">
        <w:rPr>
          <w:rFonts w:ascii="Times New Roman" w:eastAsia="Times New Roman" w:hAnsi="Times New Roman" w:cs="Times New Roman"/>
          <w:sz w:val="28"/>
          <w:szCs w:val="28"/>
          <w:lang w:val="uk-UA"/>
        </w:rPr>
        <w:t>з</w:t>
      </w:r>
      <w:r w:rsidRPr="006144D9">
        <w:rPr>
          <w:rFonts w:ascii="Times New Roman" w:eastAsia="Times New Roman" w:hAnsi="Times New Roman" w:cs="Times New Roman"/>
          <w:sz w:val="28"/>
          <w:szCs w:val="28"/>
        </w:rPr>
        <w:t xml:space="preserve">дійснювати контроль за умовами проживання і виховання дітей та раз на рік </w:t>
      </w:r>
      <w:r w:rsidRPr="006144D9">
        <w:rPr>
          <w:rFonts w:ascii="Times New Roman" w:eastAsia="Times New Roman" w:hAnsi="Times New Roman" w:cs="Times New Roman"/>
          <w:sz w:val="28"/>
          <w:szCs w:val="28"/>
          <w:lang w:val="uk-UA"/>
        </w:rPr>
        <w:t xml:space="preserve"> до 20 січня </w:t>
      </w:r>
      <w:r w:rsidRPr="006144D9">
        <w:rPr>
          <w:rFonts w:ascii="Times New Roman" w:eastAsia="Times New Roman" w:hAnsi="Times New Roman" w:cs="Times New Roman"/>
          <w:sz w:val="28"/>
          <w:szCs w:val="28"/>
        </w:rPr>
        <w:t>готувати  звіт про стан  виховання, утримання і розвит</w:t>
      </w:r>
      <w:r w:rsidRPr="006144D9">
        <w:rPr>
          <w:rFonts w:ascii="Times New Roman" w:eastAsia="Times New Roman" w:hAnsi="Times New Roman" w:cs="Times New Roman"/>
          <w:sz w:val="28"/>
          <w:szCs w:val="28"/>
          <w:lang w:val="uk-UA"/>
        </w:rPr>
        <w:t>ок</w:t>
      </w:r>
      <w:r w:rsidRPr="006144D9">
        <w:rPr>
          <w:rFonts w:ascii="Times New Roman" w:eastAsia="Times New Roman" w:hAnsi="Times New Roman" w:cs="Times New Roman"/>
          <w:sz w:val="28"/>
          <w:szCs w:val="28"/>
        </w:rPr>
        <w:t xml:space="preserve"> д</w:t>
      </w:r>
      <w:r w:rsidRPr="006144D9">
        <w:rPr>
          <w:rFonts w:ascii="Times New Roman" w:eastAsia="Times New Roman" w:hAnsi="Times New Roman" w:cs="Times New Roman"/>
          <w:sz w:val="28"/>
          <w:szCs w:val="28"/>
          <w:lang w:val="uk-UA"/>
        </w:rPr>
        <w:t xml:space="preserve">ітей            </w:t>
      </w:r>
      <w:r w:rsidRPr="006144D9">
        <w:rPr>
          <w:rFonts w:ascii="Times New Roman" w:eastAsia="Times New Roman" w:hAnsi="Times New Roman" w:cs="Times New Roman"/>
          <w:sz w:val="28"/>
          <w:szCs w:val="28"/>
        </w:rPr>
        <w:t xml:space="preserve"> </w:t>
      </w:r>
      <w:r w:rsidRPr="006144D9">
        <w:rPr>
          <w:rFonts w:ascii="Times New Roman" w:eastAsia="Times New Roman" w:hAnsi="Times New Roman" w:cs="Times New Roman"/>
          <w:sz w:val="28"/>
          <w:szCs w:val="28"/>
          <w:lang w:val="uk-UA"/>
        </w:rPr>
        <w:t>у</w:t>
      </w:r>
      <w:r w:rsidRPr="006144D9">
        <w:rPr>
          <w:rFonts w:ascii="Times New Roman" w:eastAsia="Times New Roman" w:hAnsi="Times New Roman" w:cs="Times New Roman"/>
          <w:sz w:val="28"/>
          <w:szCs w:val="28"/>
        </w:rPr>
        <w:t xml:space="preserve"> </w:t>
      </w:r>
      <w:r w:rsidR="005F5E29">
        <w:rPr>
          <w:rFonts w:ascii="Times New Roman" w:eastAsia="Times New Roman" w:hAnsi="Times New Roman" w:cs="Times New Roman"/>
          <w:sz w:val="28"/>
          <w:szCs w:val="28"/>
          <w:lang w:val="uk-UA"/>
        </w:rPr>
        <w:t>прийомній сім’ї</w:t>
      </w:r>
      <w:r w:rsidRPr="006144D9">
        <w:rPr>
          <w:rFonts w:ascii="Times New Roman" w:eastAsia="Times New Roman" w:hAnsi="Times New Roman" w:cs="Times New Roman"/>
          <w:sz w:val="28"/>
          <w:szCs w:val="28"/>
          <w:lang w:val="uk-UA"/>
        </w:rPr>
        <w:t>;</w:t>
      </w:r>
    </w:p>
    <w:p w14:paraId="058162B7" w14:textId="77777777" w:rsidR="007058C9" w:rsidRDefault="007058C9" w:rsidP="007058C9">
      <w:pPr>
        <w:spacing w:after="0" w:line="240" w:lineRule="auto"/>
        <w:ind w:firstLine="426"/>
        <w:jc w:val="center"/>
        <w:rPr>
          <w:rFonts w:ascii="Times New Roman" w:eastAsia="Times New Roman" w:hAnsi="Times New Roman" w:cs="Times New Roman"/>
          <w:sz w:val="24"/>
          <w:szCs w:val="24"/>
          <w:lang w:val="uk-UA"/>
        </w:rPr>
      </w:pPr>
    </w:p>
    <w:p w14:paraId="7FE00485" w14:textId="69759F32" w:rsidR="007D13DF" w:rsidRPr="006144D9" w:rsidRDefault="007D13DF"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color w:val="1D1D1B"/>
          <w:sz w:val="28"/>
          <w:szCs w:val="28"/>
          <w:lang w:val="uk-UA"/>
        </w:rPr>
        <w:t xml:space="preserve">2) </w:t>
      </w:r>
      <w:r w:rsidRPr="006144D9">
        <w:rPr>
          <w:rFonts w:ascii="Times New Roman" w:eastAsia="Times New Roman" w:hAnsi="Times New Roman" w:cs="Times New Roman"/>
          <w:sz w:val="28"/>
          <w:szCs w:val="28"/>
          <w:lang w:val="uk-UA"/>
        </w:rPr>
        <w:t>управління соціальної та ветеранської політики райдержадміністрації (</w:t>
      </w:r>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r w:rsidRPr="006144D9">
        <w:rPr>
          <w:rFonts w:ascii="Times New Roman" w:eastAsia="Times New Roman" w:hAnsi="Times New Roman" w:cs="Times New Roman"/>
          <w:sz w:val="28"/>
          <w:szCs w:val="28"/>
          <w:lang w:val="uk-UA"/>
        </w:rPr>
        <w:t>):</w:t>
      </w:r>
    </w:p>
    <w:p w14:paraId="023A85F4" w14:textId="1944B759" w:rsidR="00C068A6" w:rsidRPr="006144D9" w:rsidRDefault="00C068A6" w:rsidP="00940570">
      <w:pPr>
        <w:spacing w:after="0" w:line="240" w:lineRule="auto"/>
        <w:ind w:firstLine="567"/>
        <w:jc w:val="both"/>
        <w:rPr>
          <w:rFonts w:ascii="Times New Roman" w:hAnsi="Times New Roman" w:cs="Times New Roman"/>
          <w:color w:val="1D1D1B"/>
          <w:sz w:val="28"/>
          <w:szCs w:val="28"/>
          <w:lang w:val="uk-UA"/>
        </w:rPr>
      </w:pPr>
      <w:r w:rsidRPr="006144D9">
        <w:rPr>
          <w:rFonts w:ascii="Times New Roman" w:eastAsia="Times New Roman" w:hAnsi="Times New Roman" w:cs="Times New Roman"/>
          <w:sz w:val="28"/>
          <w:szCs w:val="28"/>
          <w:lang w:val="uk-UA"/>
        </w:rPr>
        <w:lastRenderedPageBreak/>
        <w:t xml:space="preserve">- </w:t>
      </w:r>
      <w:r w:rsidRPr="006144D9">
        <w:rPr>
          <w:rFonts w:ascii="Times New Roman" w:hAnsi="Times New Roman" w:cs="Times New Roman"/>
          <w:color w:val="000000"/>
          <w:sz w:val="28"/>
          <w:szCs w:val="28"/>
        </w:rPr>
        <w:t xml:space="preserve">припинити </w:t>
      </w:r>
      <w:r w:rsidRPr="006144D9">
        <w:rPr>
          <w:rFonts w:ascii="Times New Roman" w:hAnsi="Times New Roman" w:cs="Times New Roman"/>
          <w:color w:val="000000"/>
          <w:sz w:val="28"/>
          <w:szCs w:val="28"/>
          <w:lang w:val="uk-UA"/>
        </w:rPr>
        <w:t xml:space="preserve">   </w:t>
      </w:r>
      <w:r w:rsidRPr="006144D9">
        <w:rPr>
          <w:rFonts w:ascii="Times New Roman" w:hAnsi="Times New Roman" w:cs="Times New Roman"/>
          <w:color w:val="000000"/>
          <w:sz w:val="28"/>
          <w:szCs w:val="28"/>
        </w:rPr>
        <w:t xml:space="preserve">призначення </w:t>
      </w:r>
      <w:r w:rsidRPr="006144D9">
        <w:rPr>
          <w:rFonts w:ascii="Times New Roman" w:hAnsi="Times New Roman" w:cs="Times New Roman"/>
          <w:color w:val="000000"/>
          <w:sz w:val="28"/>
          <w:szCs w:val="28"/>
          <w:lang w:val="uk-UA"/>
        </w:rPr>
        <w:t xml:space="preserve"> </w:t>
      </w:r>
      <w:r w:rsidRPr="006144D9">
        <w:rPr>
          <w:rFonts w:ascii="Times New Roman" w:hAnsi="Times New Roman" w:cs="Times New Roman"/>
          <w:color w:val="000000"/>
          <w:sz w:val="28"/>
          <w:szCs w:val="28"/>
        </w:rPr>
        <w:t>та виплату державної соціальної допомоги на </w:t>
      </w:r>
      <w:r w:rsidR="00B24B34">
        <w:rPr>
          <w:rFonts w:ascii="Calibri" w:eastAsia="Times New Roman" w:hAnsi="Calibri" w:cs="Times New Roman"/>
          <w:sz w:val="28"/>
          <w:szCs w:val="28"/>
          <w:lang w:val="uk-UA"/>
        </w:rPr>
        <w:t>п</w:t>
      </w:r>
      <w:r w:rsidR="00B24B34" w:rsidRPr="00B24B34">
        <w:rPr>
          <w:rFonts w:ascii="Calibri" w:eastAsia="Times New Roman" w:hAnsi="Calibri" w:cs="Times New Roman"/>
          <w:sz w:val="28"/>
          <w:szCs w:val="28"/>
          <w:lang w:val="uk-UA"/>
        </w:rPr>
        <w:t>різвище, ім’я, по батькові</w:t>
      </w:r>
      <w:r w:rsidRPr="006144D9">
        <w:rPr>
          <w:rFonts w:ascii="Times New Roman" w:hAnsi="Times New Roman" w:cs="Times New Roman"/>
          <w:sz w:val="28"/>
          <w:szCs w:val="28"/>
          <w:lang w:val="uk-UA"/>
        </w:rPr>
        <w:t>року народження</w:t>
      </w:r>
      <w:r w:rsidR="005F5E29">
        <w:rPr>
          <w:rFonts w:ascii="Times New Roman" w:hAnsi="Times New Roman" w:cs="Times New Roman"/>
          <w:sz w:val="28"/>
          <w:szCs w:val="28"/>
          <w:lang w:val="uk-UA"/>
        </w:rPr>
        <w:t>;</w:t>
      </w:r>
      <w:r w:rsidRPr="006144D9">
        <w:rPr>
          <w:rFonts w:ascii="Times New Roman" w:hAnsi="Times New Roman" w:cs="Times New Roman"/>
          <w:color w:val="1D1D1B"/>
          <w:sz w:val="28"/>
          <w:szCs w:val="28"/>
        </w:rPr>
        <w:t> </w:t>
      </w:r>
    </w:p>
    <w:p w14:paraId="3EDA3CD5" w14:textId="7F9D8F22" w:rsidR="00351234" w:rsidRPr="006144D9" w:rsidRDefault="00C068A6"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7D13DF" w:rsidRPr="006144D9">
        <w:rPr>
          <w:rFonts w:ascii="Times New Roman" w:eastAsia="Times New Roman" w:hAnsi="Times New Roman" w:cs="Times New Roman"/>
          <w:sz w:val="28"/>
          <w:szCs w:val="28"/>
          <w:lang w:val="uk-UA"/>
        </w:rPr>
        <w:t>-</w:t>
      </w:r>
      <w:r w:rsidR="00351234" w:rsidRPr="006144D9">
        <w:rPr>
          <w:rFonts w:ascii="Times New Roman" w:eastAsia="Times New Roman" w:hAnsi="Times New Roman" w:cs="Times New Roman"/>
          <w:sz w:val="28"/>
          <w:szCs w:val="28"/>
          <w:lang w:val="uk-UA"/>
        </w:rPr>
        <w:t xml:space="preserve"> здійснювати призначення і виплату  державної соціальної допомоги на  дітей та грошове забезпечення одному з прийомних батьків за надання соціальних послуг згідно з чинним законодавством;</w:t>
      </w:r>
    </w:p>
    <w:p w14:paraId="1D0EF36A" w14:textId="0C34F0D5" w:rsidR="007D13DF" w:rsidRPr="006144D9" w:rsidRDefault="00C068A6" w:rsidP="00940570">
      <w:pPr>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7D13DF" w:rsidRPr="006144D9">
        <w:rPr>
          <w:rFonts w:ascii="Times New Roman" w:eastAsia="Times New Roman" w:hAnsi="Times New Roman" w:cs="Times New Roman"/>
          <w:sz w:val="28"/>
          <w:szCs w:val="28"/>
          <w:lang w:val="uk-UA"/>
        </w:rPr>
        <w:t>- забезпечити</w:t>
      </w:r>
      <w:r w:rsidR="007D13DF" w:rsidRPr="006144D9">
        <w:rPr>
          <w:rFonts w:ascii="Times New Roman" w:eastAsia="Times New Roman" w:hAnsi="Times New Roman" w:cs="Times New Roman"/>
          <w:color w:val="FF0000"/>
          <w:sz w:val="28"/>
          <w:szCs w:val="28"/>
          <w:lang w:val="uk-UA"/>
        </w:rPr>
        <w:t xml:space="preserve"> </w:t>
      </w:r>
      <w:r w:rsidR="007D13DF" w:rsidRPr="006144D9">
        <w:rPr>
          <w:rFonts w:ascii="Times New Roman" w:eastAsia="Times New Roman" w:hAnsi="Times New Roman" w:cs="Times New Roman"/>
          <w:sz w:val="28"/>
          <w:szCs w:val="28"/>
          <w:lang w:val="uk-UA"/>
        </w:rPr>
        <w:t xml:space="preserve">дітей </w:t>
      </w:r>
      <w:r w:rsidRPr="006144D9">
        <w:rPr>
          <w:rFonts w:ascii="Times New Roman" w:eastAsia="Times New Roman" w:hAnsi="Times New Roman" w:cs="Times New Roman"/>
          <w:sz w:val="28"/>
          <w:szCs w:val="28"/>
          <w:lang w:val="uk-UA"/>
        </w:rPr>
        <w:t xml:space="preserve">прийомної </w:t>
      </w:r>
      <w:r w:rsidR="007D13DF" w:rsidRPr="006144D9">
        <w:rPr>
          <w:rFonts w:ascii="Times New Roman" w:eastAsia="Times New Roman" w:hAnsi="Times New Roman" w:cs="Times New Roman"/>
          <w:sz w:val="28"/>
          <w:szCs w:val="28"/>
          <w:lang w:val="uk-UA"/>
        </w:rPr>
        <w:t xml:space="preserve">сім’ї </w:t>
      </w:r>
      <w:r w:rsidR="00B24B34">
        <w:rPr>
          <w:rFonts w:ascii="Times New Roman" w:eastAsia="Times New Roman" w:hAnsi="Times New Roman" w:cs="Times New Roman"/>
          <w:sz w:val="28"/>
          <w:szCs w:val="28"/>
          <w:lang w:val="uk-UA"/>
        </w:rPr>
        <w:t>п</w:t>
      </w:r>
      <w:r w:rsidR="00B24B34" w:rsidRPr="00B24B34">
        <w:rPr>
          <w:rFonts w:ascii="Calibri" w:eastAsia="Times New Roman" w:hAnsi="Calibri" w:cs="Times New Roman"/>
          <w:sz w:val="28"/>
          <w:szCs w:val="28"/>
          <w:lang w:val="uk-UA"/>
        </w:rPr>
        <w:t>різвище</w:t>
      </w:r>
      <w:r w:rsidR="007D13DF" w:rsidRPr="006144D9">
        <w:rPr>
          <w:rFonts w:ascii="Times New Roman" w:eastAsia="Times New Roman" w:hAnsi="Times New Roman" w:cs="Times New Roman"/>
          <w:sz w:val="28"/>
          <w:szCs w:val="28"/>
          <w:lang w:val="uk-UA"/>
        </w:rPr>
        <w:t xml:space="preserve"> пільговим оздоровленням;</w:t>
      </w:r>
    </w:p>
    <w:p w14:paraId="619CE599" w14:textId="51E50F23" w:rsidR="007D13DF" w:rsidRPr="006144D9" w:rsidRDefault="007D13DF" w:rsidP="00940570">
      <w:pPr>
        <w:spacing w:after="0" w:line="240" w:lineRule="auto"/>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w:t>
      </w:r>
      <w:r w:rsidR="00C068A6" w:rsidRPr="006144D9">
        <w:rPr>
          <w:rFonts w:ascii="Times New Roman" w:eastAsia="Times New Roman" w:hAnsi="Times New Roman" w:cs="Times New Roman"/>
          <w:sz w:val="28"/>
          <w:szCs w:val="28"/>
          <w:lang w:val="uk-UA"/>
        </w:rPr>
        <w:t xml:space="preserve"> </w:t>
      </w:r>
      <w:r w:rsidRPr="006144D9">
        <w:rPr>
          <w:rFonts w:ascii="Times New Roman" w:eastAsia="Times New Roman" w:hAnsi="Times New Roman" w:cs="Times New Roman"/>
          <w:sz w:val="28"/>
          <w:szCs w:val="28"/>
          <w:lang w:val="uk-UA"/>
        </w:rPr>
        <w:t xml:space="preserve">  - надавати службі у справах дітей райдержадміністрації щороку до 10 січня звіт про виконання абзаців 2, 3 підпункту 2) пункту </w:t>
      </w:r>
      <w:r w:rsidR="005F5E29">
        <w:rPr>
          <w:rFonts w:ascii="Times New Roman" w:eastAsia="Times New Roman" w:hAnsi="Times New Roman" w:cs="Times New Roman"/>
          <w:sz w:val="28"/>
          <w:szCs w:val="28"/>
          <w:lang w:val="uk-UA"/>
        </w:rPr>
        <w:t>7</w:t>
      </w:r>
      <w:r w:rsidRPr="006144D9">
        <w:rPr>
          <w:rFonts w:ascii="Times New Roman" w:eastAsia="Times New Roman" w:hAnsi="Times New Roman" w:cs="Times New Roman"/>
          <w:sz w:val="28"/>
          <w:szCs w:val="28"/>
          <w:lang w:val="uk-UA"/>
        </w:rPr>
        <w:t xml:space="preserve"> цього розпорядження.</w:t>
      </w:r>
    </w:p>
    <w:p w14:paraId="5B211258" w14:textId="77777777" w:rsidR="007D13DF" w:rsidRPr="006144D9" w:rsidRDefault="007D13DF" w:rsidP="00940570">
      <w:pPr>
        <w:spacing w:after="0" w:line="240" w:lineRule="auto"/>
        <w:ind w:firstLine="426"/>
        <w:jc w:val="both"/>
        <w:rPr>
          <w:rFonts w:ascii="Times New Roman" w:eastAsia="Times New Roman" w:hAnsi="Times New Roman" w:cs="Times New Roman"/>
          <w:sz w:val="28"/>
          <w:szCs w:val="28"/>
          <w:lang w:val="uk-UA"/>
        </w:rPr>
      </w:pPr>
    </w:p>
    <w:p w14:paraId="6D113558" w14:textId="07ACCDE1" w:rsidR="00351234" w:rsidRPr="006144D9" w:rsidRDefault="00351234"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8.</w:t>
      </w:r>
      <w:r w:rsidR="004C3D86">
        <w:rPr>
          <w:rFonts w:ascii="Times New Roman" w:eastAsia="Times New Roman" w:hAnsi="Times New Roman" w:cs="Times New Roman"/>
          <w:sz w:val="28"/>
          <w:szCs w:val="28"/>
          <w:lang w:val="uk-UA"/>
        </w:rPr>
        <w:t xml:space="preserve"> РЕКОМЕНДУВАТИ</w:t>
      </w:r>
      <w:r w:rsidRPr="006144D9">
        <w:rPr>
          <w:rFonts w:ascii="Times New Roman" w:eastAsia="Times New Roman" w:hAnsi="Times New Roman" w:cs="Times New Roman"/>
          <w:sz w:val="28"/>
          <w:szCs w:val="28"/>
          <w:lang w:val="uk-UA"/>
        </w:rPr>
        <w:t xml:space="preserve"> Самарівському сільському голові Ковельського району Волинської області </w:t>
      </w:r>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r w:rsidRPr="006144D9">
        <w:rPr>
          <w:rFonts w:ascii="Times New Roman" w:eastAsia="Times New Roman" w:hAnsi="Times New Roman" w:cs="Times New Roman"/>
          <w:sz w:val="28"/>
          <w:szCs w:val="28"/>
          <w:lang w:val="uk-UA"/>
        </w:rPr>
        <w:t>:</w:t>
      </w:r>
    </w:p>
    <w:p w14:paraId="48386568" w14:textId="1699A404" w:rsidR="00351234" w:rsidRPr="006144D9" w:rsidRDefault="00351234"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закріпити за прийомною сім’єю </w:t>
      </w:r>
      <w:r w:rsidR="00B24B34">
        <w:rPr>
          <w:rFonts w:ascii="Times New Roman" w:eastAsia="Times New Roman" w:hAnsi="Times New Roman" w:cs="Times New Roman"/>
          <w:sz w:val="28"/>
          <w:szCs w:val="28"/>
          <w:lang w:val="uk-UA"/>
        </w:rPr>
        <w:t>п</w:t>
      </w:r>
      <w:r w:rsidR="00B24B34" w:rsidRPr="00B24B34">
        <w:rPr>
          <w:rFonts w:ascii="Calibri" w:eastAsia="Times New Roman" w:hAnsi="Calibri" w:cs="Times New Roman"/>
          <w:sz w:val="28"/>
          <w:szCs w:val="28"/>
          <w:lang w:val="uk-UA"/>
        </w:rPr>
        <w:t>різвище</w:t>
      </w:r>
      <w:r w:rsidRPr="006144D9">
        <w:rPr>
          <w:rFonts w:ascii="Times New Roman" w:eastAsia="Times New Roman" w:hAnsi="Times New Roman" w:cs="Times New Roman"/>
          <w:sz w:val="28"/>
          <w:szCs w:val="28"/>
          <w:lang w:val="uk-UA"/>
        </w:rPr>
        <w:t xml:space="preserve"> соціального працівника для здійснення соціального супроводу;</w:t>
      </w:r>
    </w:p>
    <w:p w14:paraId="0638831C" w14:textId="427248E1" w:rsidR="00351234" w:rsidRPr="006144D9" w:rsidRDefault="00351234"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забезпечити право прийомних дітей на здобуття загальної середньої освіти, а у разі потреби – на індивідуальне навчання;</w:t>
      </w:r>
    </w:p>
    <w:p w14:paraId="410A7D8C" w14:textId="77777777" w:rsidR="00351234" w:rsidRPr="006144D9" w:rsidRDefault="00351234" w:rsidP="00940570">
      <w:pPr>
        <w:shd w:val="clear" w:color="auto" w:fill="FFFFFF"/>
        <w:spacing w:after="0" w:line="240" w:lineRule="auto"/>
        <w:ind w:firstLine="426"/>
        <w:jc w:val="both"/>
        <w:rPr>
          <w:rFonts w:ascii="Times New Roman" w:eastAsia="Times New Roman" w:hAnsi="Times New Roman" w:cs="Times New Roman"/>
          <w:sz w:val="28"/>
          <w:szCs w:val="28"/>
          <w:lang w:val="uk-UA"/>
        </w:rPr>
      </w:pPr>
      <w:r w:rsidRPr="006144D9">
        <w:rPr>
          <w:rFonts w:ascii="Times New Roman" w:eastAsia="Times New Roman" w:hAnsi="Times New Roman" w:cs="Times New Roman"/>
          <w:sz w:val="28"/>
          <w:szCs w:val="28"/>
          <w:lang w:val="uk-UA"/>
        </w:rPr>
        <w:t xml:space="preserve">- надавати службі у справах дітей райдержадміністрації щороку до 10 січня звіт про виконання плану соціального супроводу прийомних дітей та сім’ї та звіт про стан здоров’я прийомних дітей, дотримання прийомними батьками рекомендацій лікаря, звіт про  рівень розвитку та знань прийомних дітей, систематичність відвідування ними занять, гуртків, секцій, позашкільних заходів, наявність шкільного одягу та шкільного приладдя, участь прийомних батьків у вихованні дітей, результати спостережень психолога навчального закладу. </w:t>
      </w:r>
    </w:p>
    <w:p w14:paraId="1279B972" w14:textId="77777777" w:rsidR="00D85DE0" w:rsidRPr="006144D9" w:rsidRDefault="00D85DE0" w:rsidP="00940570">
      <w:pPr>
        <w:spacing w:after="0" w:line="240" w:lineRule="auto"/>
        <w:ind w:firstLine="567"/>
        <w:jc w:val="both"/>
        <w:rPr>
          <w:rFonts w:ascii="Times New Roman" w:hAnsi="Times New Roman" w:cs="Times New Roman"/>
          <w:color w:val="1D1D1B"/>
          <w:sz w:val="28"/>
          <w:szCs w:val="28"/>
          <w:lang w:val="uk-UA"/>
        </w:rPr>
      </w:pPr>
    </w:p>
    <w:p w14:paraId="23881917" w14:textId="71F374E3" w:rsidR="006144D9" w:rsidRPr="006144D9" w:rsidRDefault="00351234" w:rsidP="00940570">
      <w:pPr>
        <w:tabs>
          <w:tab w:val="left" w:pos="5103"/>
        </w:tabs>
        <w:spacing w:after="0" w:line="240" w:lineRule="auto"/>
        <w:ind w:firstLine="567"/>
        <w:jc w:val="both"/>
        <w:rPr>
          <w:rFonts w:ascii="Times New Roman" w:hAnsi="Times New Roman" w:cs="Times New Roman"/>
          <w:color w:val="1D1D1B"/>
          <w:sz w:val="28"/>
          <w:szCs w:val="28"/>
          <w:lang w:val="uk-UA"/>
        </w:rPr>
      </w:pPr>
      <w:r w:rsidRPr="006144D9">
        <w:rPr>
          <w:rFonts w:ascii="Times New Roman" w:hAnsi="Times New Roman" w:cs="Times New Roman"/>
          <w:color w:val="1D1D1B"/>
          <w:sz w:val="28"/>
          <w:szCs w:val="28"/>
          <w:lang w:val="uk-UA"/>
        </w:rPr>
        <w:t>9</w:t>
      </w:r>
      <w:r w:rsidR="00CE790C" w:rsidRPr="006144D9">
        <w:rPr>
          <w:rFonts w:ascii="Times New Roman" w:hAnsi="Times New Roman" w:cs="Times New Roman"/>
          <w:color w:val="1D1D1B"/>
          <w:sz w:val="28"/>
          <w:szCs w:val="28"/>
        </w:rPr>
        <w:t>.</w:t>
      </w:r>
      <w:r w:rsidR="006144D9" w:rsidRPr="006144D9">
        <w:rPr>
          <w:rFonts w:ascii="Times New Roman" w:hAnsi="Times New Roman" w:cs="Times New Roman"/>
          <w:color w:val="1D1D1B"/>
          <w:sz w:val="28"/>
          <w:szCs w:val="28"/>
          <w:lang w:val="uk-UA"/>
        </w:rPr>
        <w:t xml:space="preserve"> Архівному відділу районної державної адміністрації (</w:t>
      </w:r>
      <w:bookmarkStart w:id="7" w:name="_Hlk158200357"/>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bookmarkEnd w:id="7"/>
      <w:r w:rsidR="006144D9" w:rsidRPr="006144D9">
        <w:rPr>
          <w:rFonts w:ascii="Times New Roman" w:hAnsi="Times New Roman" w:cs="Times New Roman"/>
          <w:color w:val="1D1D1B"/>
          <w:sz w:val="28"/>
          <w:szCs w:val="28"/>
          <w:lang w:val="uk-UA"/>
        </w:rPr>
        <w:t>) внести відповідні відмітки в розпорядження</w:t>
      </w:r>
      <w:r w:rsidR="006144D9" w:rsidRPr="006144D9">
        <w:rPr>
          <w:rFonts w:ascii="Times New Roman" w:eastAsia="Times New Roman" w:hAnsi="Times New Roman" w:cs="Times New Roman"/>
          <w:sz w:val="28"/>
          <w:szCs w:val="28"/>
          <w:lang w:val="uk-UA"/>
        </w:rPr>
        <w:t xml:space="preserve"> </w:t>
      </w:r>
      <w:r w:rsidR="006144D9" w:rsidRPr="006144D9">
        <w:rPr>
          <w:rFonts w:ascii="Times New Roman" w:hAnsi="Times New Roman" w:cs="Times New Roman"/>
          <w:color w:val="000000"/>
          <w:sz w:val="28"/>
          <w:szCs w:val="28"/>
          <w:lang w:val="uk-UA"/>
        </w:rPr>
        <w:t>голови Ратнівської районної державної адміністрації від 22</w:t>
      </w:r>
      <w:r w:rsidR="005F5E29">
        <w:rPr>
          <w:rFonts w:ascii="Times New Roman" w:hAnsi="Times New Roman" w:cs="Times New Roman"/>
          <w:color w:val="000000"/>
          <w:sz w:val="28"/>
          <w:szCs w:val="28"/>
          <w:lang w:val="uk-UA"/>
        </w:rPr>
        <w:t>.03.</w:t>
      </w:r>
      <w:r w:rsidR="006144D9" w:rsidRPr="006144D9">
        <w:rPr>
          <w:rFonts w:ascii="Times New Roman" w:hAnsi="Times New Roman" w:cs="Times New Roman"/>
          <w:color w:val="000000"/>
          <w:sz w:val="28"/>
          <w:szCs w:val="28"/>
          <w:lang w:val="uk-UA"/>
        </w:rPr>
        <w:t>2010 № 65 «Про створення на базі прийомної сім’ї дитячого будинку сімейного типу та влаштування дітей на виховання та спільне проживання», розпорядження першого заступника голови Ратнівської районної державної адміністрації від 29</w:t>
      </w:r>
      <w:r w:rsidR="005F5E29">
        <w:rPr>
          <w:rFonts w:ascii="Times New Roman" w:hAnsi="Times New Roman" w:cs="Times New Roman"/>
          <w:color w:val="000000"/>
          <w:sz w:val="28"/>
          <w:szCs w:val="28"/>
          <w:lang w:val="uk-UA"/>
        </w:rPr>
        <w:t>.07.</w:t>
      </w:r>
      <w:r w:rsidR="006144D9" w:rsidRPr="006144D9">
        <w:rPr>
          <w:rFonts w:ascii="Times New Roman" w:hAnsi="Times New Roman" w:cs="Times New Roman"/>
          <w:color w:val="000000"/>
          <w:sz w:val="28"/>
          <w:szCs w:val="28"/>
          <w:lang w:val="uk-UA"/>
        </w:rPr>
        <w:t>2019 № 141</w:t>
      </w:r>
      <w:r w:rsidR="006144D9" w:rsidRPr="006144D9">
        <w:rPr>
          <w:rFonts w:ascii="Times New Roman" w:hAnsi="Times New Roman" w:cs="Times New Roman"/>
          <w:color w:val="000000"/>
          <w:spacing w:val="-1"/>
          <w:sz w:val="28"/>
          <w:szCs w:val="28"/>
          <w:lang w:val="uk-UA"/>
        </w:rPr>
        <w:t xml:space="preserve"> «Про поповнення дитячого будинку сімейного типу вихованцями».</w:t>
      </w:r>
      <w:r w:rsidR="006144D9" w:rsidRPr="006144D9">
        <w:rPr>
          <w:rFonts w:ascii="Times New Roman" w:hAnsi="Times New Roman" w:cs="Times New Roman"/>
          <w:sz w:val="28"/>
          <w:szCs w:val="28"/>
          <w:lang w:val="uk-UA"/>
        </w:rPr>
        <w:t xml:space="preserve"> </w:t>
      </w:r>
      <w:r w:rsidR="006144D9" w:rsidRPr="006144D9">
        <w:rPr>
          <w:rFonts w:ascii="Times New Roman" w:eastAsia="Times New Roman" w:hAnsi="Times New Roman" w:cs="Times New Roman"/>
          <w:sz w:val="28"/>
          <w:szCs w:val="28"/>
          <w:lang w:val="uk-UA"/>
        </w:rPr>
        <w:t xml:space="preserve"> </w:t>
      </w:r>
    </w:p>
    <w:p w14:paraId="5EF536BC" w14:textId="77777777" w:rsidR="006144D9" w:rsidRPr="006144D9" w:rsidRDefault="006144D9" w:rsidP="00940570">
      <w:pPr>
        <w:tabs>
          <w:tab w:val="left" w:pos="5103"/>
        </w:tabs>
        <w:spacing w:after="0" w:line="240" w:lineRule="auto"/>
        <w:ind w:firstLine="567"/>
        <w:jc w:val="both"/>
        <w:rPr>
          <w:rFonts w:ascii="Times New Roman" w:hAnsi="Times New Roman" w:cs="Times New Roman"/>
          <w:color w:val="1D1D1B"/>
          <w:sz w:val="28"/>
          <w:szCs w:val="28"/>
        </w:rPr>
      </w:pPr>
    </w:p>
    <w:p w14:paraId="054F79A8" w14:textId="43DE92CC" w:rsidR="00402467" w:rsidRPr="006144D9" w:rsidRDefault="006144D9" w:rsidP="00940570">
      <w:pPr>
        <w:tabs>
          <w:tab w:val="left" w:pos="5103"/>
        </w:tabs>
        <w:spacing w:after="0" w:line="240" w:lineRule="auto"/>
        <w:ind w:firstLine="567"/>
        <w:jc w:val="both"/>
        <w:rPr>
          <w:rFonts w:ascii="Times New Roman" w:eastAsia="Times New Roman" w:hAnsi="Times New Roman" w:cs="Times New Roman"/>
          <w:sz w:val="28"/>
          <w:szCs w:val="28"/>
          <w:lang w:val="uk-UA"/>
        </w:rPr>
      </w:pPr>
      <w:r w:rsidRPr="006144D9">
        <w:rPr>
          <w:rFonts w:ascii="Times New Roman" w:hAnsi="Times New Roman" w:cs="Times New Roman"/>
          <w:color w:val="1D1D1B"/>
          <w:sz w:val="28"/>
          <w:szCs w:val="28"/>
          <w:lang w:val="uk-UA"/>
        </w:rPr>
        <w:t>10.</w:t>
      </w:r>
      <w:r w:rsidR="00CE790C" w:rsidRPr="006144D9">
        <w:rPr>
          <w:rFonts w:ascii="Times New Roman" w:hAnsi="Times New Roman" w:cs="Times New Roman"/>
          <w:color w:val="1D1D1B"/>
          <w:sz w:val="28"/>
          <w:szCs w:val="28"/>
          <w:lang w:val="uk-UA"/>
        </w:rPr>
        <w:t xml:space="preserve"> </w:t>
      </w:r>
      <w:r w:rsidR="00D13998" w:rsidRPr="006144D9">
        <w:rPr>
          <w:rFonts w:ascii="Times New Roman" w:eastAsia="Times New Roman" w:hAnsi="Times New Roman" w:cs="Times New Roman"/>
          <w:color w:val="1D1D1B"/>
          <w:sz w:val="28"/>
          <w:szCs w:val="28"/>
        </w:rPr>
        <w:t xml:space="preserve">Контроль за виконанням цього розпорядження </w:t>
      </w:r>
      <w:r w:rsidR="001D09A5" w:rsidRPr="006144D9">
        <w:rPr>
          <w:rFonts w:ascii="Times New Roman" w:eastAsia="Times New Roman" w:hAnsi="Times New Roman" w:cs="Times New Roman"/>
          <w:color w:val="1D1D1B"/>
          <w:sz w:val="28"/>
          <w:szCs w:val="28"/>
          <w:lang w:val="uk-UA"/>
        </w:rPr>
        <w:t xml:space="preserve">покласти на </w:t>
      </w:r>
      <w:r w:rsidR="00C068A6" w:rsidRPr="006144D9">
        <w:rPr>
          <w:rFonts w:ascii="Times New Roman" w:eastAsia="Times New Roman" w:hAnsi="Times New Roman" w:cs="Times New Roman"/>
          <w:color w:val="1D1D1B"/>
          <w:sz w:val="28"/>
          <w:szCs w:val="28"/>
          <w:lang w:val="uk-UA"/>
        </w:rPr>
        <w:t xml:space="preserve">першого </w:t>
      </w:r>
      <w:r w:rsidR="001D09A5" w:rsidRPr="006144D9">
        <w:rPr>
          <w:rFonts w:ascii="Times New Roman" w:eastAsia="Times New Roman" w:hAnsi="Times New Roman" w:cs="Times New Roman"/>
          <w:color w:val="1D1D1B"/>
          <w:sz w:val="28"/>
          <w:szCs w:val="28"/>
          <w:lang w:val="uk-UA"/>
        </w:rPr>
        <w:t xml:space="preserve">заступника голови районної </w:t>
      </w:r>
      <w:r>
        <w:rPr>
          <w:rFonts w:ascii="Times New Roman" w:eastAsia="Times New Roman" w:hAnsi="Times New Roman" w:cs="Times New Roman"/>
          <w:color w:val="1D1D1B"/>
          <w:sz w:val="28"/>
          <w:szCs w:val="28"/>
          <w:lang w:val="uk-UA"/>
        </w:rPr>
        <w:t>державн</w:t>
      </w:r>
      <w:r w:rsidR="001D09A5" w:rsidRPr="006144D9">
        <w:rPr>
          <w:rFonts w:ascii="Times New Roman" w:eastAsia="Times New Roman" w:hAnsi="Times New Roman" w:cs="Times New Roman"/>
          <w:color w:val="1D1D1B"/>
          <w:sz w:val="28"/>
          <w:szCs w:val="28"/>
          <w:lang w:val="uk-UA"/>
        </w:rPr>
        <w:t xml:space="preserve">ої адміністрації </w:t>
      </w:r>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r w:rsidR="00FE42D5" w:rsidRPr="006144D9">
        <w:rPr>
          <w:rFonts w:ascii="Times New Roman" w:eastAsia="Times New Roman" w:hAnsi="Times New Roman" w:cs="Times New Roman"/>
          <w:color w:val="1D1D1B"/>
          <w:sz w:val="28"/>
          <w:szCs w:val="28"/>
          <w:lang w:val="uk-UA"/>
        </w:rPr>
        <w:t>.</w:t>
      </w:r>
    </w:p>
    <w:p w14:paraId="54FADAD3" w14:textId="77777777" w:rsidR="00CD039F" w:rsidRPr="006144D9" w:rsidRDefault="00CD039F" w:rsidP="00490132">
      <w:pPr>
        <w:tabs>
          <w:tab w:val="left" w:pos="11076"/>
        </w:tabs>
        <w:spacing w:after="0" w:line="240" w:lineRule="auto"/>
        <w:jc w:val="both"/>
        <w:rPr>
          <w:rFonts w:ascii="Times New Roman" w:eastAsia="Times New Roman" w:hAnsi="Times New Roman" w:cs="Times New Roman"/>
          <w:sz w:val="28"/>
          <w:szCs w:val="28"/>
          <w:lang w:val="uk-UA"/>
        </w:rPr>
      </w:pPr>
    </w:p>
    <w:p w14:paraId="36A9C4B8" w14:textId="77777777" w:rsidR="00CD039F" w:rsidRPr="006144D9" w:rsidRDefault="00CD039F" w:rsidP="00490132">
      <w:pPr>
        <w:tabs>
          <w:tab w:val="left" w:pos="11076"/>
        </w:tabs>
        <w:spacing w:after="0" w:line="240" w:lineRule="auto"/>
        <w:jc w:val="both"/>
        <w:rPr>
          <w:rFonts w:ascii="Times New Roman" w:eastAsia="Times New Roman" w:hAnsi="Times New Roman" w:cs="Times New Roman"/>
          <w:sz w:val="28"/>
          <w:szCs w:val="28"/>
          <w:lang w:val="uk-UA"/>
        </w:rPr>
      </w:pPr>
    </w:p>
    <w:p w14:paraId="29EC882F" w14:textId="77777777" w:rsidR="00CD039F" w:rsidRPr="006144D9" w:rsidRDefault="00CD039F" w:rsidP="00490132">
      <w:pPr>
        <w:tabs>
          <w:tab w:val="left" w:pos="11076"/>
        </w:tabs>
        <w:spacing w:after="0" w:line="240" w:lineRule="auto"/>
        <w:jc w:val="both"/>
        <w:rPr>
          <w:rFonts w:ascii="Times New Roman" w:eastAsia="Times New Roman" w:hAnsi="Times New Roman" w:cs="Times New Roman"/>
          <w:sz w:val="28"/>
          <w:szCs w:val="28"/>
          <w:lang w:val="uk-UA"/>
        </w:rPr>
      </w:pPr>
    </w:p>
    <w:p w14:paraId="72313588" w14:textId="424879FB" w:rsidR="00402467" w:rsidRPr="006144D9" w:rsidRDefault="00D13998" w:rsidP="00490132">
      <w:pPr>
        <w:tabs>
          <w:tab w:val="left" w:pos="11076"/>
        </w:tabs>
        <w:spacing w:after="0" w:line="240" w:lineRule="auto"/>
        <w:jc w:val="both"/>
        <w:rPr>
          <w:rFonts w:ascii="Times New Roman" w:eastAsia="Times New Roman" w:hAnsi="Times New Roman" w:cs="Times New Roman"/>
          <w:b/>
          <w:sz w:val="28"/>
          <w:szCs w:val="28"/>
        </w:rPr>
      </w:pPr>
      <w:r w:rsidRPr="006144D9">
        <w:rPr>
          <w:rFonts w:ascii="Times New Roman" w:eastAsia="Times New Roman" w:hAnsi="Times New Roman" w:cs="Times New Roman"/>
          <w:sz w:val="28"/>
          <w:szCs w:val="28"/>
        </w:rPr>
        <w:t xml:space="preserve">Начальник                                                                        </w:t>
      </w:r>
      <w:r w:rsidR="005522AF" w:rsidRPr="006144D9">
        <w:rPr>
          <w:rFonts w:ascii="Times New Roman" w:eastAsia="Times New Roman" w:hAnsi="Times New Roman" w:cs="Times New Roman"/>
          <w:sz w:val="28"/>
          <w:szCs w:val="28"/>
          <w:lang w:val="uk-UA"/>
        </w:rPr>
        <w:t xml:space="preserve">          </w:t>
      </w:r>
      <w:r w:rsidRPr="006144D9">
        <w:rPr>
          <w:rFonts w:ascii="Times New Roman" w:eastAsia="Times New Roman" w:hAnsi="Times New Roman" w:cs="Times New Roman"/>
          <w:sz w:val="28"/>
          <w:szCs w:val="28"/>
        </w:rPr>
        <w:t xml:space="preserve">           </w:t>
      </w:r>
      <w:r w:rsidR="00B24B34" w:rsidRPr="00B24B34">
        <w:rPr>
          <w:rFonts w:ascii="Calibri" w:eastAsia="Times New Roman" w:hAnsi="Calibri" w:cs="Times New Roman"/>
          <w:sz w:val="28"/>
          <w:szCs w:val="28"/>
          <w:lang w:val="uk-UA"/>
        </w:rPr>
        <w:t>ім’я</w:t>
      </w:r>
      <w:r w:rsidR="00B24B34">
        <w:rPr>
          <w:rFonts w:ascii="Calibri" w:eastAsia="Times New Roman" w:hAnsi="Calibri" w:cs="Times New Roman"/>
          <w:sz w:val="28"/>
          <w:szCs w:val="28"/>
          <w:lang w:val="uk-UA"/>
        </w:rPr>
        <w:t>,</w:t>
      </w:r>
      <w:r w:rsidR="00B24B34" w:rsidRPr="00B24B34">
        <w:rPr>
          <w:rFonts w:ascii="Times New Roman" w:hAnsi="Times New Roman" w:cs="Times New Roman"/>
          <w:color w:val="1D1D1B"/>
          <w:sz w:val="28"/>
          <w:szCs w:val="28"/>
          <w:lang w:val="uk-UA"/>
        </w:rPr>
        <w:t xml:space="preserve"> </w:t>
      </w:r>
      <w:r w:rsidR="00B24B34">
        <w:rPr>
          <w:rFonts w:ascii="Times New Roman" w:hAnsi="Times New Roman" w:cs="Times New Roman"/>
          <w:color w:val="1D1D1B"/>
          <w:sz w:val="28"/>
          <w:szCs w:val="28"/>
          <w:lang w:val="uk-UA"/>
        </w:rPr>
        <w:t>п</w:t>
      </w:r>
      <w:r w:rsidR="00B24B34" w:rsidRPr="00B24B34">
        <w:rPr>
          <w:rFonts w:ascii="Calibri" w:eastAsia="Times New Roman" w:hAnsi="Calibri" w:cs="Times New Roman"/>
          <w:sz w:val="28"/>
          <w:szCs w:val="28"/>
          <w:lang w:val="uk-UA"/>
        </w:rPr>
        <w:t>різвище</w:t>
      </w:r>
    </w:p>
    <w:p w14:paraId="64DFA707" w14:textId="77777777" w:rsidR="00CD039F" w:rsidRPr="006144D9" w:rsidRDefault="00CD039F" w:rsidP="00490132">
      <w:pPr>
        <w:tabs>
          <w:tab w:val="left" w:pos="11076"/>
        </w:tabs>
        <w:spacing w:after="0" w:line="240" w:lineRule="auto"/>
        <w:jc w:val="both"/>
        <w:rPr>
          <w:rFonts w:ascii="Times New Roman" w:eastAsia="Times New Roman" w:hAnsi="Times New Roman" w:cs="Times New Roman"/>
          <w:sz w:val="28"/>
          <w:szCs w:val="28"/>
          <w:lang w:val="uk-UA"/>
        </w:rPr>
      </w:pPr>
    </w:p>
    <w:p w14:paraId="7317A4DC" w14:textId="77777777" w:rsidR="00CD039F" w:rsidRDefault="00CD039F" w:rsidP="00490132">
      <w:pPr>
        <w:tabs>
          <w:tab w:val="left" w:pos="11076"/>
        </w:tabs>
        <w:spacing w:after="0" w:line="240" w:lineRule="auto"/>
        <w:jc w:val="both"/>
        <w:rPr>
          <w:rFonts w:ascii="Times New Roman" w:eastAsia="Times New Roman" w:hAnsi="Times New Roman" w:cs="Times New Roman"/>
          <w:sz w:val="24"/>
          <w:szCs w:val="24"/>
          <w:lang w:val="uk-UA"/>
        </w:rPr>
      </w:pPr>
    </w:p>
    <w:p w14:paraId="6D1C8CA5" w14:textId="7E94AC35" w:rsidR="00402467" w:rsidRPr="005522AF" w:rsidRDefault="00B24B34" w:rsidP="00490132">
      <w:pPr>
        <w:tabs>
          <w:tab w:val="left" w:pos="11076"/>
        </w:tabs>
        <w:spacing w:after="0" w:line="240" w:lineRule="auto"/>
        <w:jc w:val="both"/>
        <w:rPr>
          <w:rFonts w:ascii="Times New Roman" w:eastAsia="Times New Roman" w:hAnsi="Times New Roman" w:cs="Times New Roman"/>
          <w:sz w:val="24"/>
          <w:szCs w:val="24"/>
        </w:rPr>
      </w:pPr>
      <w:r w:rsidRPr="00B24B34">
        <w:rPr>
          <w:rFonts w:ascii="Calibri" w:eastAsia="Times New Roman" w:hAnsi="Calibri" w:cs="Times New Roman"/>
          <w:sz w:val="28"/>
          <w:szCs w:val="28"/>
          <w:lang w:val="uk-UA"/>
        </w:rPr>
        <w:t>ім’я</w:t>
      </w:r>
      <w:r>
        <w:rPr>
          <w:rFonts w:ascii="Calibri" w:eastAsia="Times New Roman" w:hAnsi="Calibri" w:cs="Times New Roman"/>
          <w:sz w:val="28"/>
          <w:szCs w:val="28"/>
          <w:lang w:val="uk-UA"/>
        </w:rPr>
        <w:t>,</w:t>
      </w:r>
      <w:r w:rsidRPr="00B24B34">
        <w:rPr>
          <w:rFonts w:ascii="Times New Roman" w:hAnsi="Times New Roman" w:cs="Times New Roman"/>
          <w:color w:val="1D1D1B"/>
          <w:sz w:val="28"/>
          <w:szCs w:val="28"/>
          <w:lang w:val="uk-UA"/>
        </w:rPr>
        <w:t xml:space="preserve"> </w:t>
      </w:r>
      <w:r>
        <w:rPr>
          <w:rFonts w:ascii="Times New Roman" w:hAnsi="Times New Roman" w:cs="Times New Roman"/>
          <w:color w:val="1D1D1B"/>
          <w:sz w:val="28"/>
          <w:szCs w:val="28"/>
          <w:lang w:val="uk-UA"/>
        </w:rPr>
        <w:t>п</w:t>
      </w:r>
      <w:r w:rsidRPr="00B24B34">
        <w:rPr>
          <w:rFonts w:ascii="Calibri" w:eastAsia="Times New Roman" w:hAnsi="Calibri" w:cs="Times New Roman"/>
          <w:sz w:val="28"/>
          <w:szCs w:val="28"/>
          <w:lang w:val="uk-UA"/>
        </w:rPr>
        <w:t>різвище</w:t>
      </w:r>
      <w:r w:rsidRPr="005522AF">
        <w:rPr>
          <w:rFonts w:ascii="Times New Roman" w:eastAsia="Times New Roman" w:hAnsi="Times New Roman" w:cs="Times New Roman"/>
          <w:sz w:val="24"/>
          <w:szCs w:val="24"/>
        </w:rPr>
        <w:t xml:space="preserve"> </w:t>
      </w:r>
      <w:r w:rsidR="00D13998" w:rsidRPr="005522AF">
        <w:rPr>
          <w:rFonts w:ascii="Times New Roman" w:eastAsia="Times New Roman" w:hAnsi="Times New Roman" w:cs="Times New Roman"/>
          <w:sz w:val="24"/>
          <w:szCs w:val="24"/>
        </w:rPr>
        <w:t>51 640</w:t>
      </w:r>
    </w:p>
    <w:sectPr w:rsidR="00402467" w:rsidRPr="005522AF" w:rsidSect="00927C00">
      <w:pgSz w:w="11906" w:h="16838"/>
      <w:pgMar w:top="567" w:right="567"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F67D7"/>
    <w:multiLevelType w:val="hybridMultilevel"/>
    <w:tmpl w:val="8A905584"/>
    <w:lvl w:ilvl="0" w:tplc="407C52F8">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1C760C5C"/>
    <w:multiLevelType w:val="hybridMultilevel"/>
    <w:tmpl w:val="9ED25E86"/>
    <w:lvl w:ilvl="0" w:tplc="1242E14C">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8DA635D"/>
    <w:multiLevelType w:val="hybridMultilevel"/>
    <w:tmpl w:val="A81E1646"/>
    <w:lvl w:ilvl="0" w:tplc="635E664A">
      <w:start w:val="3"/>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3" w15:restartNumberingAfterBreak="0">
    <w:nsid w:val="3926214D"/>
    <w:multiLevelType w:val="hybridMultilevel"/>
    <w:tmpl w:val="61B4A20E"/>
    <w:lvl w:ilvl="0" w:tplc="99FE3FE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3CA30BA6"/>
    <w:multiLevelType w:val="hybridMultilevel"/>
    <w:tmpl w:val="8098A4C0"/>
    <w:lvl w:ilvl="0" w:tplc="D3E0C4B8">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3EDE029B"/>
    <w:multiLevelType w:val="hybridMultilevel"/>
    <w:tmpl w:val="A642DDE6"/>
    <w:lvl w:ilvl="0" w:tplc="0088E098">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55531466"/>
    <w:multiLevelType w:val="hybridMultilevel"/>
    <w:tmpl w:val="81C841B2"/>
    <w:lvl w:ilvl="0" w:tplc="45F2E28A">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D7278DB"/>
    <w:multiLevelType w:val="hybridMultilevel"/>
    <w:tmpl w:val="A48AE98A"/>
    <w:lvl w:ilvl="0" w:tplc="DFAC637A">
      <w:start w:val="1"/>
      <w:numFmt w:val="decimal"/>
      <w:lvlText w:val="%1."/>
      <w:lvlJc w:val="left"/>
      <w:pPr>
        <w:ind w:left="927" w:hanging="360"/>
      </w:pPr>
      <w:rPr>
        <w:rFonts w:hint="default"/>
        <w:color w:val="auto"/>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789831A6"/>
    <w:multiLevelType w:val="hybridMultilevel"/>
    <w:tmpl w:val="9092984A"/>
    <w:lvl w:ilvl="0" w:tplc="DC0096B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826244908">
    <w:abstractNumId w:val="7"/>
  </w:num>
  <w:num w:numId="2" w16cid:durableId="1420715414">
    <w:abstractNumId w:val="5"/>
  </w:num>
  <w:num w:numId="3" w16cid:durableId="1762752356">
    <w:abstractNumId w:val="0"/>
  </w:num>
  <w:num w:numId="4" w16cid:durableId="1366830689">
    <w:abstractNumId w:val="1"/>
  </w:num>
  <w:num w:numId="5" w16cid:durableId="1611282418">
    <w:abstractNumId w:val="6"/>
  </w:num>
  <w:num w:numId="6" w16cid:durableId="567225325">
    <w:abstractNumId w:val="8"/>
  </w:num>
  <w:num w:numId="7" w16cid:durableId="2066415927">
    <w:abstractNumId w:val="3"/>
  </w:num>
  <w:num w:numId="8" w16cid:durableId="1831941179">
    <w:abstractNumId w:val="4"/>
  </w:num>
  <w:num w:numId="9" w16cid:durableId="91370915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402467"/>
    <w:rsid w:val="00016EFC"/>
    <w:rsid w:val="00025610"/>
    <w:rsid w:val="000545DF"/>
    <w:rsid w:val="000642F3"/>
    <w:rsid w:val="00072CE6"/>
    <w:rsid w:val="000A12AD"/>
    <w:rsid w:val="000B638C"/>
    <w:rsid w:val="000F286E"/>
    <w:rsid w:val="001066D3"/>
    <w:rsid w:val="00152601"/>
    <w:rsid w:val="001A4F71"/>
    <w:rsid w:val="001C0C52"/>
    <w:rsid w:val="001C6D36"/>
    <w:rsid w:val="001D09A5"/>
    <w:rsid w:val="001E54B4"/>
    <w:rsid w:val="0023697A"/>
    <w:rsid w:val="002711EA"/>
    <w:rsid w:val="0027747B"/>
    <w:rsid w:val="00282609"/>
    <w:rsid w:val="00285123"/>
    <w:rsid w:val="00291FCB"/>
    <w:rsid w:val="002A3343"/>
    <w:rsid w:val="002C27B5"/>
    <w:rsid w:val="002D03D3"/>
    <w:rsid w:val="00306649"/>
    <w:rsid w:val="003104F6"/>
    <w:rsid w:val="0032499D"/>
    <w:rsid w:val="00341332"/>
    <w:rsid w:val="00342F78"/>
    <w:rsid w:val="00351234"/>
    <w:rsid w:val="003B21EE"/>
    <w:rsid w:val="003B45FE"/>
    <w:rsid w:val="003E5ECC"/>
    <w:rsid w:val="003F0723"/>
    <w:rsid w:val="00402467"/>
    <w:rsid w:val="004075EE"/>
    <w:rsid w:val="00441A9A"/>
    <w:rsid w:val="0045254E"/>
    <w:rsid w:val="00452CC5"/>
    <w:rsid w:val="00460248"/>
    <w:rsid w:val="00462BDE"/>
    <w:rsid w:val="00473030"/>
    <w:rsid w:val="00490132"/>
    <w:rsid w:val="004C3D86"/>
    <w:rsid w:val="004F7F8D"/>
    <w:rsid w:val="00516F18"/>
    <w:rsid w:val="0052521D"/>
    <w:rsid w:val="005522AF"/>
    <w:rsid w:val="00556035"/>
    <w:rsid w:val="005659B1"/>
    <w:rsid w:val="0058332E"/>
    <w:rsid w:val="005C34E4"/>
    <w:rsid w:val="005D1683"/>
    <w:rsid w:val="005F4FA5"/>
    <w:rsid w:val="005F5E29"/>
    <w:rsid w:val="005F5F82"/>
    <w:rsid w:val="005F6681"/>
    <w:rsid w:val="00600178"/>
    <w:rsid w:val="006144D9"/>
    <w:rsid w:val="00620E3B"/>
    <w:rsid w:val="00625E7F"/>
    <w:rsid w:val="0063541A"/>
    <w:rsid w:val="00637E3B"/>
    <w:rsid w:val="00640DC7"/>
    <w:rsid w:val="006426DB"/>
    <w:rsid w:val="006572B7"/>
    <w:rsid w:val="00672BDE"/>
    <w:rsid w:val="006D1C8E"/>
    <w:rsid w:val="007058C9"/>
    <w:rsid w:val="00746571"/>
    <w:rsid w:val="007524B1"/>
    <w:rsid w:val="00761CC0"/>
    <w:rsid w:val="007808CF"/>
    <w:rsid w:val="00797B38"/>
    <w:rsid w:val="007A6215"/>
    <w:rsid w:val="007B265F"/>
    <w:rsid w:val="007D13DF"/>
    <w:rsid w:val="007E27BA"/>
    <w:rsid w:val="00816A8A"/>
    <w:rsid w:val="008273BE"/>
    <w:rsid w:val="008368C9"/>
    <w:rsid w:val="008B34D2"/>
    <w:rsid w:val="008D0E02"/>
    <w:rsid w:val="008F278F"/>
    <w:rsid w:val="00903FEF"/>
    <w:rsid w:val="009043C5"/>
    <w:rsid w:val="00906D16"/>
    <w:rsid w:val="009171BE"/>
    <w:rsid w:val="00927C00"/>
    <w:rsid w:val="00940570"/>
    <w:rsid w:val="009860AA"/>
    <w:rsid w:val="00996B64"/>
    <w:rsid w:val="009C2601"/>
    <w:rsid w:val="009C2626"/>
    <w:rsid w:val="009D3782"/>
    <w:rsid w:val="00A2690C"/>
    <w:rsid w:val="00A55212"/>
    <w:rsid w:val="00A60CE5"/>
    <w:rsid w:val="00A735A2"/>
    <w:rsid w:val="00A80FCC"/>
    <w:rsid w:val="00A864C3"/>
    <w:rsid w:val="00AA5F5D"/>
    <w:rsid w:val="00AC680B"/>
    <w:rsid w:val="00AE1ED7"/>
    <w:rsid w:val="00B05CCD"/>
    <w:rsid w:val="00B24B34"/>
    <w:rsid w:val="00B644FD"/>
    <w:rsid w:val="00B75884"/>
    <w:rsid w:val="00B8082D"/>
    <w:rsid w:val="00B84E49"/>
    <w:rsid w:val="00B87D39"/>
    <w:rsid w:val="00BA41CF"/>
    <w:rsid w:val="00BA69E1"/>
    <w:rsid w:val="00BF3A11"/>
    <w:rsid w:val="00C0127C"/>
    <w:rsid w:val="00C068A6"/>
    <w:rsid w:val="00C17ED8"/>
    <w:rsid w:val="00C326DE"/>
    <w:rsid w:val="00C33BA7"/>
    <w:rsid w:val="00C604AB"/>
    <w:rsid w:val="00C60F96"/>
    <w:rsid w:val="00C62557"/>
    <w:rsid w:val="00C72B6A"/>
    <w:rsid w:val="00C85890"/>
    <w:rsid w:val="00C922BF"/>
    <w:rsid w:val="00CB3D41"/>
    <w:rsid w:val="00CC6E90"/>
    <w:rsid w:val="00CD039F"/>
    <w:rsid w:val="00CE790C"/>
    <w:rsid w:val="00D13998"/>
    <w:rsid w:val="00D61AEC"/>
    <w:rsid w:val="00D7224D"/>
    <w:rsid w:val="00D73D79"/>
    <w:rsid w:val="00D77EE1"/>
    <w:rsid w:val="00D82FA9"/>
    <w:rsid w:val="00D85DE0"/>
    <w:rsid w:val="00D91928"/>
    <w:rsid w:val="00DA553D"/>
    <w:rsid w:val="00DD2A60"/>
    <w:rsid w:val="00DD666E"/>
    <w:rsid w:val="00E04870"/>
    <w:rsid w:val="00E122FC"/>
    <w:rsid w:val="00E32731"/>
    <w:rsid w:val="00E46E63"/>
    <w:rsid w:val="00E73C5D"/>
    <w:rsid w:val="00E822F9"/>
    <w:rsid w:val="00EA0FD9"/>
    <w:rsid w:val="00EA4C5E"/>
    <w:rsid w:val="00EC74D5"/>
    <w:rsid w:val="00ED4D61"/>
    <w:rsid w:val="00EE42BA"/>
    <w:rsid w:val="00F053B9"/>
    <w:rsid w:val="00F15090"/>
    <w:rsid w:val="00F22DE4"/>
    <w:rsid w:val="00F4443D"/>
    <w:rsid w:val="00F73E3B"/>
    <w:rsid w:val="00F768C1"/>
    <w:rsid w:val="00F91CAF"/>
    <w:rsid w:val="00FA719E"/>
    <w:rsid w:val="00FC1D32"/>
    <w:rsid w:val="00FC2E31"/>
    <w:rsid w:val="00FE42D5"/>
    <w:rsid w:val="00FF01B4"/>
    <w:rsid w:val="00FF6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ADD5F"/>
  <w15:docId w15:val="{EFDA88DB-30FA-4B8C-8693-649598944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354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16EFC"/>
    <w:pPr>
      <w:ind w:left="720"/>
      <w:contextualSpacing/>
    </w:pPr>
  </w:style>
  <w:style w:type="character" w:styleId="a4">
    <w:name w:val="Emphasis"/>
    <w:basedOn w:val="a0"/>
    <w:qFormat/>
    <w:rsid w:val="00620E3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9E63A-469B-4B1A-AB8F-081A7FE3A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Pages>
  <Words>4391</Words>
  <Characters>2504</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Grizli777</Company>
  <LinksUpToDate>false</LinksUpToDate>
  <CharactersWithSpaces>6882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cp:lastModifiedBy>
  <cp:revision>110</cp:revision>
  <cp:lastPrinted>2024-02-01T09:28:00Z</cp:lastPrinted>
  <dcterms:created xsi:type="dcterms:W3CDTF">2023-02-09T08:10:00Z</dcterms:created>
  <dcterms:modified xsi:type="dcterms:W3CDTF">2024-02-07T10:14:00Z</dcterms:modified>
</cp:coreProperties>
</file>